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FCF" w:rsidRPr="007D250B" w:rsidRDefault="00C97FCF" w:rsidP="00234BF3">
      <w:pPr>
        <w:jc w:val="both"/>
      </w:pPr>
      <w:r>
        <w:rPr>
          <w:sz w:val="22"/>
          <w:szCs w:val="22"/>
        </w:rPr>
        <w:t>ЈП „СУРЧИН“</w:t>
      </w:r>
    </w:p>
    <w:p w:rsidR="006B1A8B" w:rsidRDefault="002F56E1" w:rsidP="006B1A8B">
      <w:pPr>
        <w:jc w:val="both"/>
        <w:rPr>
          <w:sz w:val="22"/>
          <w:szCs w:val="22"/>
        </w:rPr>
      </w:pPr>
      <w:r>
        <w:rPr>
          <w:sz w:val="22"/>
          <w:szCs w:val="22"/>
        </w:rPr>
        <w:t>Добановци, ул. М.Тита</w:t>
      </w:r>
      <w:r w:rsidR="001B6A32">
        <w:rPr>
          <w:sz w:val="22"/>
          <w:szCs w:val="22"/>
        </w:rPr>
        <w:t xml:space="preserve"> </w:t>
      </w:r>
      <w:r>
        <w:rPr>
          <w:sz w:val="22"/>
          <w:szCs w:val="22"/>
        </w:rPr>
        <w:t>бр. 2</w:t>
      </w:r>
    </w:p>
    <w:p w:rsidR="00341605" w:rsidRDefault="00341605" w:rsidP="0034160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Датум: </w:t>
      </w:r>
      <w:r w:rsidR="001B6A32">
        <w:rPr>
          <w:sz w:val="22"/>
          <w:szCs w:val="22"/>
        </w:rPr>
        <w:t>16</w:t>
      </w:r>
      <w:r>
        <w:rPr>
          <w:sz w:val="22"/>
          <w:szCs w:val="22"/>
        </w:rPr>
        <w:t>.</w:t>
      </w:r>
      <w:r w:rsidR="008D3CAD">
        <w:rPr>
          <w:sz w:val="22"/>
          <w:szCs w:val="22"/>
        </w:rPr>
        <w:t>0</w:t>
      </w:r>
      <w:r w:rsidR="001B6A32">
        <w:rPr>
          <w:sz w:val="22"/>
          <w:szCs w:val="22"/>
        </w:rPr>
        <w:t>4</w:t>
      </w:r>
      <w:r>
        <w:rPr>
          <w:sz w:val="22"/>
          <w:szCs w:val="22"/>
        </w:rPr>
        <w:t>.201</w:t>
      </w:r>
      <w:r w:rsidR="00BD4EEB">
        <w:rPr>
          <w:sz w:val="22"/>
          <w:szCs w:val="22"/>
        </w:rPr>
        <w:t>9</w:t>
      </w:r>
      <w:r>
        <w:rPr>
          <w:sz w:val="22"/>
          <w:szCs w:val="22"/>
        </w:rPr>
        <w:t>. године.</w:t>
      </w:r>
    </w:p>
    <w:p w:rsidR="00BD4EEB" w:rsidRPr="00BD4EEB" w:rsidRDefault="001B6A32" w:rsidP="00341605">
      <w:pPr>
        <w:jc w:val="both"/>
        <w:rPr>
          <w:sz w:val="22"/>
          <w:szCs w:val="22"/>
        </w:rPr>
      </w:pPr>
      <w:r>
        <w:rPr>
          <w:sz w:val="22"/>
          <w:szCs w:val="22"/>
        </w:rPr>
        <w:t>Број:3601</w:t>
      </w:r>
      <w:r w:rsidR="00BD4EEB">
        <w:rPr>
          <w:sz w:val="22"/>
          <w:szCs w:val="22"/>
        </w:rPr>
        <w:t>/19</w:t>
      </w:r>
    </w:p>
    <w:p w:rsidR="00C97FCF" w:rsidRDefault="00C97FCF" w:rsidP="00C97FCF">
      <w:pPr>
        <w:jc w:val="both"/>
        <w:rPr>
          <w:noProof/>
          <w:sz w:val="24"/>
          <w:szCs w:val="24"/>
          <w:lang w:val="sr-Cyrl-CS"/>
        </w:rPr>
      </w:pPr>
    </w:p>
    <w:p w:rsidR="00234BF3" w:rsidRPr="00234BF3" w:rsidRDefault="006B1A8B" w:rsidP="00C97FCF">
      <w:pPr>
        <w:jc w:val="both"/>
        <w:rPr>
          <w:noProof/>
          <w:sz w:val="24"/>
          <w:szCs w:val="24"/>
          <w:lang w:val="sr-Cyrl-CS"/>
        </w:rPr>
      </w:pPr>
      <w:r>
        <w:rPr>
          <w:noProof/>
          <w:sz w:val="24"/>
          <w:szCs w:val="24"/>
          <w:lang w:val="sr-Cyrl-CS"/>
        </w:rPr>
        <w:tab/>
      </w:r>
      <w:r w:rsidR="00234BF3" w:rsidRPr="00234BF3">
        <w:rPr>
          <w:noProof/>
          <w:sz w:val="24"/>
          <w:szCs w:val="24"/>
          <w:lang w:val="sr-Cyrl-CS"/>
        </w:rPr>
        <w:t>На основу члана 55. став 1. тачка 2), 57. и 60. Закона о јавним набавкама (</w:t>
      </w:r>
      <w:r w:rsidR="00C97FCF">
        <w:rPr>
          <w:noProof/>
          <w:sz w:val="24"/>
          <w:szCs w:val="24"/>
          <w:lang w:val="sr-Cyrl-CS"/>
        </w:rPr>
        <w:t>“Сл. гласник РС”, бр. 124/2012</w:t>
      </w:r>
      <w:r w:rsidR="00847FBD">
        <w:rPr>
          <w:noProof/>
          <w:sz w:val="24"/>
          <w:szCs w:val="24"/>
        </w:rPr>
        <w:t>, 14/2015 и 68/2015</w:t>
      </w:r>
      <w:r w:rsidR="00341605">
        <w:rPr>
          <w:noProof/>
          <w:sz w:val="24"/>
          <w:szCs w:val="24"/>
          <w:lang w:val="sr-Cyrl-CS"/>
        </w:rPr>
        <w:t>),</w:t>
      </w:r>
      <w:r w:rsidR="00D30685">
        <w:rPr>
          <w:noProof/>
          <w:sz w:val="24"/>
          <w:szCs w:val="24"/>
        </w:rPr>
        <w:t xml:space="preserve">Одлуке бр. </w:t>
      </w:r>
      <w:r w:rsidR="001B6A32">
        <w:rPr>
          <w:noProof/>
          <w:sz w:val="24"/>
          <w:szCs w:val="24"/>
        </w:rPr>
        <w:t>3285</w:t>
      </w:r>
      <w:r w:rsidR="00F8513F">
        <w:rPr>
          <w:noProof/>
          <w:sz w:val="24"/>
          <w:szCs w:val="24"/>
        </w:rPr>
        <w:t>/1</w:t>
      </w:r>
      <w:r w:rsidR="00C43BA1">
        <w:rPr>
          <w:noProof/>
          <w:sz w:val="24"/>
          <w:szCs w:val="24"/>
        </w:rPr>
        <w:t>9</w:t>
      </w:r>
      <w:r w:rsidR="00D30685">
        <w:rPr>
          <w:noProof/>
          <w:sz w:val="24"/>
          <w:szCs w:val="24"/>
        </w:rPr>
        <w:t xml:space="preserve"> од </w:t>
      </w:r>
      <w:r w:rsidR="001B6A32">
        <w:rPr>
          <w:noProof/>
          <w:sz w:val="24"/>
          <w:szCs w:val="24"/>
        </w:rPr>
        <w:t>08</w:t>
      </w:r>
      <w:r w:rsidR="00D30685">
        <w:rPr>
          <w:noProof/>
          <w:sz w:val="24"/>
          <w:szCs w:val="24"/>
        </w:rPr>
        <w:t>.</w:t>
      </w:r>
      <w:r w:rsidR="008D3CAD">
        <w:rPr>
          <w:noProof/>
          <w:sz w:val="24"/>
          <w:szCs w:val="24"/>
        </w:rPr>
        <w:t>0</w:t>
      </w:r>
      <w:r w:rsidR="001B6A32">
        <w:rPr>
          <w:noProof/>
          <w:sz w:val="24"/>
          <w:szCs w:val="24"/>
        </w:rPr>
        <w:t>4</w:t>
      </w:r>
      <w:r w:rsidR="00C43BA1">
        <w:rPr>
          <w:noProof/>
          <w:sz w:val="24"/>
          <w:szCs w:val="24"/>
        </w:rPr>
        <w:t>.2019</w:t>
      </w:r>
      <w:r w:rsidR="00341605">
        <w:rPr>
          <w:noProof/>
          <w:sz w:val="24"/>
          <w:szCs w:val="24"/>
        </w:rPr>
        <w:t>. године</w:t>
      </w:r>
      <w:r w:rsidR="00D30685">
        <w:rPr>
          <w:noProof/>
          <w:sz w:val="24"/>
          <w:szCs w:val="24"/>
        </w:rPr>
        <w:t xml:space="preserve"> и решења бр. </w:t>
      </w:r>
      <w:r w:rsidR="001B6A32">
        <w:rPr>
          <w:noProof/>
          <w:sz w:val="24"/>
          <w:szCs w:val="24"/>
        </w:rPr>
        <w:t>3285</w:t>
      </w:r>
      <w:r w:rsidR="00C43BA1">
        <w:rPr>
          <w:noProof/>
          <w:sz w:val="24"/>
          <w:szCs w:val="24"/>
        </w:rPr>
        <w:t>/19</w:t>
      </w:r>
      <w:r w:rsidR="00D30685">
        <w:rPr>
          <w:noProof/>
          <w:sz w:val="24"/>
          <w:szCs w:val="24"/>
        </w:rPr>
        <w:t xml:space="preserve">-1 од </w:t>
      </w:r>
      <w:r w:rsidR="001B6A32">
        <w:rPr>
          <w:noProof/>
          <w:sz w:val="24"/>
          <w:szCs w:val="24"/>
        </w:rPr>
        <w:t>08.04</w:t>
      </w:r>
      <w:r w:rsidR="00D30685">
        <w:rPr>
          <w:noProof/>
          <w:sz w:val="24"/>
          <w:szCs w:val="24"/>
        </w:rPr>
        <w:t>.201</w:t>
      </w:r>
      <w:r w:rsidR="00C43BA1">
        <w:rPr>
          <w:noProof/>
          <w:sz w:val="24"/>
          <w:szCs w:val="24"/>
        </w:rPr>
        <w:t>9</w:t>
      </w:r>
      <w:r w:rsidR="000E1B70">
        <w:rPr>
          <w:noProof/>
          <w:sz w:val="24"/>
          <w:szCs w:val="24"/>
        </w:rPr>
        <w:t>. године</w:t>
      </w:r>
      <w:r w:rsidR="00364D4F">
        <w:rPr>
          <w:noProof/>
          <w:sz w:val="24"/>
          <w:szCs w:val="24"/>
        </w:rPr>
        <w:t>,</w:t>
      </w:r>
      <w:r w:rsidR="000E1B70">
        <w:rPr>
          <w:noProof/>
          <w:sz w:val="24"/>
          <w:szCs w:val="24"/>
        </w:rPr>
        <w:t xml:space="preserve"> ЈП „Сурчин“</w:t>
      </w:r>
      <w:r w:rsidR="002F56E1">
        <w:rPr>
          <w:noProof/>
          <w:sz w:val="24"/>
          <w:szCs w:val="24"/>
        </w:rPr>
        <w:t xml:space="preserve"> ул. М.Тита бр. 2  из Добановаца</w:t>
      </w:r>
      <w:r w:rsidR="00C97FCF">
        <w:rPr>
          <w:noProof/>
          <w:sz w:val="24"/>
          <w:szCs w:val="24"/>
        </w:rPr>
        <w:t xml:space="preserve"> у својству Наручиоца</w:t>
      </w:r>
      <w:r w:rsidR="00C43BA1">
        <w:rPr>
          <w:noProof/>
          <w:sz w:val="24"/>
          <w:szCs w:val="24"/>
        </w:rPr>
        <w:t xml:space="preserve"> </w:t>
      </w:r>
      <w:r w:rsidR="00234BF3" w:rsidRPr="00234BF3">
        <w:rPr>
          <w:noProof/>
          <w:sz w:val="24"/>
          <w:szCs w:val="24"/>
          <w:lang w:val="sr-Cyrl-CS"/>
        </w:rPr>
        <w:t>објављује</w:t>
      </w:r>
      <w:r w:rsidR="00364D4F">
        <w:rPr>
          <w:noProof/>
          <w:sz w:val="24"/>
          <w:szCs w:val="24"/>
          <w:lang w:val="sr-Cyrl-CS"/>
        </w:rPr>
        <w:t>:</w:t>
      </w:r>
    </w:p>
    <w:p w:rsidR="00C97FCF" w:rsidRDefault="00C97FCF" w:rsidP="00234BF3">
      <w:pPr>
        <w:jc w:val="center"/>
        <w:textAlignment w:val="auto"/>
        <w:rPr>
          <w:noProof/>
          <w:sz w:val="24"/>
          <w:szCs w:val="24"/>
          <w:lang w:val="sr-Cyrl-CS"/>
        </w:rPr>
      </w:pPr>
    </w:p>
    <w:p w:rsidR="00234BF3" w:rsidRPr="00234BF3" w:rsidRDefault="00234BF3" w:rsidP="00234BF3">
      <w:pPr>
        <w:jc w:val="center"/>
        <w:textAlignment w:val="auto"/>
        <w:rPr>
          <w:b/>
          <w:noProof/>
          <w:sz w:val="24"/>
          <w:szCs w:val="24"/>
          <w:lang w:val="sr-Cyrl-CS"/>
        </w:rPr>
      </w:pPr>
      <w:r w:rsidRPr="00234BF3">
        <w:rPr>
          <w:b/>
          <w:noProof/>
          <w:sz w:val="24"/>
          <w:szCs w:val="24"/>
          <w:lang w:val="sr-Cyrl-CS"/>
        </w:rPr>
        <w:t>ПОЗИВ</w:t>
      </w:r>
    </w:p>
    <w:p w:rsidR="000838DD" w:rsidRPr="007F6CF7" w:rsidRDefault="006B1A8B" w:rsidP="00234BF3">
      <w:pPr>
        <w:jc w:val="center"/>
        <w:textAlignment w:val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  <w:lang w:val="sr-Cyrl-CS"/>
        </w:rPr>
        <w:t>за подношење понуда</w:t>
      </w:r>
      <w:r w:rsidR="000838DD">
        <w:rPr>
          <w:b/>
          <w:noProof/>
          <w:sz w:val="24"/>
          <w:szCs w:val="24"/>
          <w:lang w:val="sr-Cyrl-CS"/>
        </w:rPr>
        <w:t xml:space="preserve"> у </w:t>
      </w:r>
      <w:r w:rsidR="00847FBD">
        <w:rPr>
          <w:b/>
          <w:noProof/>
          <w:sz w:val="24"/>
          <w:szCs w:val="24"/>
        </w:rPr>
        <w:t>поступку</w:t>
      </w:r>
    </w:p>
    <w:p w:rsidR="00234BF3" w:rsidRDefault="007F6CF7" w:rsidP="00234BF3">
      <w:pPr>
        <w:jc w:val="center"/>
        <w:textAlignment w:val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  <w:lang w:val="sr-Cyrl-CS"/>
        </w:rPr>
        <w:t>јавне набавке</w:t>
      </w:r>
      <w:r w:rsidR="00C43BA1">
        <w:rPr>
          <w:b/>
          <w:noProof/>
          <w:sz w:val="24"/>
          <w:szCs w:val="24"/>
        </w:rPr>
        <w:t xml:space="preserve"> </w:t>
      </w:r>
      <w:r w:rsidR="00847FBD">
        <w:rPr>
          <w:b/>
          <w:noProof/>
          <w:sz w:val="24"/>
          <w:szCs w:val="24"/>
          <w:lang w:val="sr-Cyrl-CS"/>
        </w:rPr>
        <w:t xml:space="preserve">мале вредности </w:t>
      </w:r>
      <w:r w:rsidR="00E627C0">
        <w:rPr>
          <w:b/>
          <w:noProof/>
          <w:sz w:val="24"/>
          <w:szCs w:val="24"/>
          <w:lang w:val="sr-Cyrl-CS"/>
        </w:rPr>
        <w:t xml:space="preserve">бр. </w:t>
      </w:r>
      <w:r w:rsidR="001B6A32">
        <w:rPr>
          <w:b/>
          <w:noProof/>
          <w:sz w:val="24"/>
          <w:szCs w:val="24"/>
        </w:rPr>
        <w:t>1</w:t>
      </w:r>
      <w:r w:rsidR="00C43BA1">
        <w:rPr>
          <w:b/>
          <w:noProof/>
          <w:sz w:val="24"/>
          <w:szCs w:val="24"/>
        </w:rPr>
        <w:t>1</w:t>
      </w:r>
      <w:r w:rsidR="00D30685">
        <w:rPr>
          <w:b/>
          <w:noProof/>
          <w:sz w:val="24"/>
          <w:szCs w:val="24"/>
          <w:lang w:val="sr-Cyrl-CS"/>
        </w:rPr>
        <w:t>/1</w:t>
      </w:r>
      <w:r w:rsidR="00C43BA1">
        <w:rPr>
          <w:b/>
          <w:noProof/>
          <w:sz w:val="24"/>
          <w:szCs w:val="24"/>
        </w:rPr>
        <w:t>9</w:t>
      </w:r>
    </w:p>
    <w:p w:rsidR="00E627C0" w:rsidRPr="001B6A32" w:rsidRDefault="001B6A32" w:rsidP="00234BF3">
      <w:pPr>
        <w:jc w:val="center"/>
        <w:textAlignment w:val="auto"/>
        <w:rPr>
          <w:b/>
          <w:noProof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t xml:space="preserve"> Набавка гума</w:t>
      </w:r>
    </w:p>
    <w:p w:rsidR="00234BF3" w:rsidRPr="00234BF3" w:rsidRDefault="00234BF3" w:rsidP="00DC2D2E">
      <w:pPr>
        <w:overflowPunct/>
        <w:autoSpaceDE/>
        <w:adjustRightInd/>
        <w:jc w:val="both"/>
        <w:textAlignment w:val="auto"/>
        <w:rPr>
          <w:noProof/>
          <w:sz w:val="24"/>
          <w:szCs w:val="24"/>
          <w:lang w:val="sr-Cyrl-CS"/>
        </w:rPr>
      </w:pPr>
    </w:p>
    <w:p w:rsidR="00847FBD" w:rsidRDefault="00847FBD" w:rsidP="00DC2D2E">
      <w:pPr>
        <w:overflowPunct/>
        <w:autoSpaceDE/>
        <w:autoSpaceDN/>
        <w:adjustRightInd/>
        <w:ind w:left="720"/>
        <w:jc w:val="both"/>
        <w:textAlignment w:val="auto"/>
        <w:rPr>
          <w:noProof/>
          <w:sz w:val="24"/>
          <w:szCs w:val="24"/>
          <w:lang w:val="sr-Cyrl-CS"/>
        </w:rPr>
      </w:pPr>
    </w:p>
    <w:p w:rsidR="000838DD" w:rsidRPr="000E1B70" w:rsidRDefault="00234BF3" w:rsidP="00DC2D2E">
      <w:pPr>
        <w:tabs>
          <w:tab w:val="left" w:pos="0"/>
        </w:tabs>
        <w:overflowPunct/>
        <w:autoSpaceDE/>
        <w:autoSpaceDN/>
        <w:adjustRightInd/>
        <w:ind w:firstLine="720"/>
        <w:jc w:val="both"/>
        <w:textAlignment w:val="auto"/>
        <w:rPr>
          <w:sz w:val="26"/>
          <w:szCs w:val="26"/>
          <w:u w:val="single"/>
          <w:lang w:val="sr-Cyrl-CS"/>
        </w:rPr>
      </w:pPr>
      <w:r w:rsidRPr="00234BF3">
        <w:rPr>
          <w:noProof/>
          <w:sz w:val="24"/>
          <w:szCs w:val="24"/>
          <w:lang w:val="sr-Cyrl-CS"/>
        </w:rPr>
        <w:t>Пре</w:t>
      </w:r>
      <w:r w:rsidR="007F6CF7">
        <w:rPr>
          <w:noProof/>
          <w:sz w:val="24"/>
          <w:szCs w:val="24"/>
          <w:lang w:val="sr-Cyrl-CS"/>
        </w:rPr>
        <w:t>дмет јавне набавке</w:t>
      </w:r>
      <w:r w:rsidR="00BF0AF5">
        <w:rPr>
          <w:noProof/>
          <w:sz w:val="24"/>
          <w:szCs w:val="24"/>
          <w:lang w:val="sr-Cyrl-CS"/>
        </w:rPr>
        <w:t xml:space="preserve"> број </w:t>
      </w:r>
      <w:r w:rsidR="00C43BA1">
        <w:rPr>
          <w:noProof/>
          <w:sz w:val="24"/>
          <w:szCs w:val="24"/>
          <w:highlight w:val="yellow"/>
        </w:rPr>
        <w:t>1</w:t>
      </w:r>
      <w:r w:rsidR="001B6A32">
        <w:rPr>
          <w:noProof/>
          <w:sz w:val="24"/>
          <w:szCs w:val="24"/>
          <w:highlight w:val="yellow"/>
        </w:rPr>
        <w:t>1</w:t>
      </w:r>
      <w:r w:rsidR="00B57A0F" w:rsidRPr="001A5130">
        <w:rPr>
          <w:noProof/>
          <w:sz w:val="24"/>
          <w:szCs w:val="24"/>
          <w:highlight w:val="yellow"/>
          <w:lang w:val="sr-Cyrl-CS"/>
        </w:rPr>
        <w:t>/1</w:t>
      </w:r>
      <w:r w:rsidR="00C43BA1">
        <w:rPr>
          <w:noProof/>
          <w:sz w:val="24"/>
          <w:szCs w:val="24"/>
          <w:highlight w:val="yellow"/>
        </w:rPr>
        <w:t xml:space="preserve">9 </w:t>
      </w:r>
      <w:r w:rsidR="008D3CAD">
        <w:rPr>
          <w:noProof/>
          <w:sz w:val="24"/>
          <w:szCs w:val="24"/>
          <w:highlight w:val="yellow"/>
        </w:rPr>
        <w:t>су услуге</w:t>
      </w:r>
      <w:r w:rsidR="007652B4">
        <w:rPr>
          <w:b/>
          <w:noProof/>
          <w:sz w:val="24"/>
          <w:szCs w:val="24"/>
          <w:highlight w:val="yellow"/>
        </w:rPr>
        <w:t>–„</w:t>
      </w:r>
      <w:r w:rsidR="001B6A32">
        <w:rPr>
          <w:b/>
          <w:sz w:val="26"/>
          <w:szCs w:val="26"/>
          <w:highlight w:val="yellow"/>
          <w:u w:val="single"/>
        </w:rPr>
        <w:t>Набавка гума</w:t>
      </w:r>
      <w:r w:rsidR="007652B4">
        <w:rPr>
          <w:b/>
          <w:sz w:val="26"/>
          <w:szCs w:val="26"/>
          <w:highlight w:val="yellow"/>
          <w:u w:val="single"/>
        </w:rPr>
        <w:t>“</w:t>
      </w:r>
      <w:r w:rsidR="00847FBD" w:rsidRPr="001A5130">
        <w:rPr>
          <w:b/>
          <w:sz w:val="26"/>
          <w:szCs w:val="26"/>
          <w:highlight w:val="yellow"/>
          <w:u w:val="single"/>
        </w:rPr>
        <w:t>.</w:t>
      </w:r>
    </w:p>
    <w:p w:rsidR="00847FBD" w:rsidRPr="00D30685" w:rsidRDefault="00E627C0" w:rsidP="00E627C0">
      <w:pPr>
        <w:jc w:val="both"/>
        <w:rPr>
          <w:sz w:val="26"/>
          <w:szCs w:val="26"/>
          <w:lang w:val="sr-Cyrl-CS"/>
        </w:rPr>
      </w:pPr>
      <w:r>
        <w:rPr>
          <w:noProof/>
          <w:sz w:val="24"/>
          <w:szCs w:val="24"/>
        </w:rPr>
        <w:tab/>
        <w:t xml:space="preserve">По општем речнику јавних набавки  - </w:t>
      </w:r>
      <w:r w:rsidR="008D3CAD" w:rsidRPr="008D3CAD">
        <w:rPr>
          <w:sz w:val="26"/>
          <w:szCs w:val="26"/>
          <w:lang w:val="sr-Cyrl-CS"/>
        </w:rPr>
        <w:t>(</w:t>
      </w:r>
      <w:r w:rsidR="001B6A32">
        <w:rPr>
          <w:sz w:val="26"/>
          <w:szCs w:val="26"/>
          <w:lang w:val="sr-Cyrl-CS"/>
        </w:rPr>
        <w:t xml:space="preserve">по општем речнику јавних опрема и помоћми производи за превоз </w:t>
      </w:r>
      <w:r w:rsidR="008D3CAD" w:rsidRPr="008D3CAD">
        <w:rPr>
          <w:sz w:val="26"/>
          <w:szCs w:val="26"/>
          <w:lang w:val="sr-Cyrl-CS"/>
        </w:rPr>
        <w:t xml:space="preserve">- </w:t>
      </w:r>
      <w:r w:rsidR="001B6A32">
        <w:rPr>
          <w:sz w:val="26"/>
          <w:szCs w:val="26"/>
        </w:rPr>
        <w:t>34000000</w:t>
      </w:r>
      <w:r w:rsidR="008D3CAD" w:rsidRPr="008D3CAD">
        <w:rPr>
          <w:sz w:val="26"/>
          <w:szCs w:val="26"/>
          <w:lang w:val="sr-Cyrl-CS"/>
        </w:rPr>
        <w:t xml:space="preserve">). </w:t>
      </w:r>
    </w:p>
    <w:p w:rsidR="00234BF3" w:rsidRPr="006B1A8B" w:rsidRDefault="006B1A8B" w:rsidP="00DC2D2E">
      <w:pPr>
        <w:overflowPunct/>
        <w:autoSpaceDE/>
        <w:adjustRightInd/>
        <w:jc w:val="both"/>
        <w:textAlignment w:val="auto"/>
        <w:rPr>
          <w:noProof/>
          <w:sz w:val="24"/>
          <w:szCs w:val="24"/>
        </w:rPr>
      </w:pPr>
      <w:r>
        <w:rPr>
          <w:noProof/>
          <w:sz w:val="24"/>
          <w:szCs w:val="24"/>
          <w:lang w:val="sr-Cyrl-CS"/>
        </w:rPr>
        <w:tab/>
      </w:r>
      <w:r w:rsidR="00234BF3" w:rsidRPr="00234BF3">
        <w:rPr>
          <w:noProof/>
          <w:sz w:val="24"/>
          <w:szCs w:val="24"/>
          <w:lang w:val="sr-Cyrl-CS"/>
        </w:rPr>
        <w:t>Право учешћа у поступку имају сви понуђачи који испуњавају услове предвиђене чл. 75. Закона о јавним набавкама и конкурсном документацијом н</w:t>
      </w:r>
      <w:r w:rsidR="00040B89">
        <w:rPr>
          <w:noProof/>
          <w:sz w:val="24"/>
          <w:szCs w:val="24"/>
          <w:lang w:val="sr-Cyrl-CS"/>
        </w:rPr>
        <w:t>аручиоца.</w:t>
      </w:r>
      <w:r w:rsidR="00234BF3" w:rsidRPr="00234BF3">
        <w:rPr>
          <w:noProof/>
          <w:sz w:val="24"/>
          <w:szCs w:val="24"/>
          <w:lang w:val="sr-Cyrl-CS"/>
        </w:rPr>
        <w:t>Конкурсном документацијом ближе су одређени услови за учешће у поступку, као и начин доказивања испуњености услова.</w:t>
      </w:r>
    </w:p>
    <w:p w:rsidR="00234BF3" w:rsidRPr="006B1A8B" w:rsidRDefault="006B1A8B" w:rsidP="00DC2D2E">
      <w:pPr>
        <w:overflowPunct/>
        <w:autoSpaceDE/>
        <w:adjustRightInd/>
        <w:jc w:val="both"/>
        <w:textAlignment w:val="auto"/>
        <w:rPr>
          <w:noProof/>
          <w:sz w:val="24"/>
          <w:szCs w:val="24"/>
          <w:u w:val="single"/>
        </w:rPr>
      </w:pPr>
      <w:r>
        <w:rPr>
          <w:noProof/>
          <w:sz w:val="24"/>
          <w:szCs w:val="24"/>
          <w:lang w:val="sr-Cyrl-CS"/>
        </w:rPr>
        <w:tab/>
      </w:r>
      <w:r w:rsidR="00234BF3" w:rsidRPr="00234BF3">
        <w:rPr>
          <w:noProof/>
          <w:sz w:val="24"/>
          <w:szCs w:val="24"/>
          <w:lang w:val="sr-Cyrl-CS"/>
        </w:rPr>
        <w:t>Критеријум за доделу уговора у овом поступку јавне на</w:t>
      </w:r>
      <w:r w:rsidR="007608D4">
        <w:rPr>
          <w:noProof/>
          <w:sz w:val="24"/>
          <w:szCs w:val="24"/>
          <w:lang w:val="sr-Cyrl-CS"/>
        </w:rPr>
        <w:t xml:space="preserve">бавке је </w:t>
      </w:r>
      <w:r w:rsidR="003470FE">
        <w:rPr>
          <w:noProof/>
          <w:sz w:val="24"/>
          <w:szCs w:val="24"/>
        </w:rPr>
        <w:t xml:space="preserve">критеријум - </w:t>
      </w:r>
      <w:r w:rsidR="007608D4" w:rsidRPr="001A5130">
        <w:rPr>
          <w:b/>
          <w:noProof/>
          <w:sz w:val="24"/>
          <w:szCs w:val="24"/>
          <w:highlight w:val="yellow"/>
          <w:u w:val="single"/>
          <w:lang w:val="sr-Cyrl-CS"/>
        </w:rPr>
        <w:t>најнижа понуђена цена</w:t>
      </w:r>
      <w:r w:rsidR="007608D4" w:rsidRPr="001A5130">
        <w:rPr>
          <w:noProof/>
          <w:sz w:val="24"/>
          <w:szCs w:val="24"/>
          <w:highlight w:val="yellow"/>
          <w:u w:val="single"/>
          <w:lang w:val="sr-Latn-BA"/>
        </w:rPr>
        <w:t>.</w:t>
      </w:r>
    </w:p>
    <w:p w:rsidR="00234BF3" w:rsidRPr="00234BF3" w:rsidRDefault="006B1A8B" w:rsidP="00DC2D2E">
      <w:pPr>
        <w:overflowPunct/>
        <w:autoSpaceDE/>
        <w:adjustRightInd/>
        <w:jc w:val="both"/>
        <w:textAlignment w:val="auto"/>
        <w:rPr>
          <w:noProof/>
          <w:sz w:val="24"/>
          <w:szCs w:val="24"/>
          <w:lang w:val="sr-Cyrl-CS"/>
        </w:rPr>
      </w:pPr>
      <w:r>
        <w:rPr>
          <w:noProof/>
          <w:sz w:val="24"/>
          <w:szCs w:val="24"/>
          <w:lang w:val="sr-Cyrl-CS"/>
        </w:rPr>
        <w:tab/>
      </w:r>
      <w:r w:rsidR="00234BF3" w:rsidRPr="00234BF3">
        <w:rPr>
          <w:noProof/>
          <w:sz w:val="24"/>
          <w:szCs w:val="24"/>
          <w:lang w:val="sr-Cyrl-CS"/>
        </w:rPr>
        <w:t>Сви заинтересовани понуђачи могу бесплатно преузети конкурсну документацију на</w:t>
      </w:r>
      <w:r w:rsidR="007608D4">
        <w:rPr>
          <w:noProof/>
          <w:sz w:val="24"/>
          <w:szCs w:val="24"/>
          <w:lang w:val="sr-Cyrl-CS"/>
        </w:rPr>
        <w:t xml:space="preserve"> адреси наручиоца</w:t>
      </w:r>
      <w:r w:rsidR="00E076BB">
        <w:rPr>
          <w:noProof/>
          <w:sz w:val="24"/>
          <w:szCs w:val="24"/>
          <w:lang w:val="sr-Cyrl-CS"/>
        </w:rPr>
        <w:t xml:space="preserve"> ул. М.Тита бр.2 у Добановцима</w:t>
      </w:r>
      <w:r w:rsidR="00B357CB">
        <w:rPr>
          <w:noProof/>
          <w:sz w:val="24"/>
          <w:szCs w:val="24"/>
          <w:lang w:val="sr-Cyrl-CS"/>
        </w:rPr>
        <w:t>,</w:t>
      </w:r>
      <w:r w:rsidR="00DB4FBA">
        <w:rPr>
          <w:noProof/>
          <w:sz w:val="24"/>
          <w:szCs w:val="24"/>
          <w:lang w:val="sr-Cyrl-CS"/>
        </w:rPr>
        <w:t xml:space="preserve"> сваким радним данаом од 08</w:t>
      </w:r>
      <w:r w:rsidR="00DB4FBA">
        <w:rPr>
          <w:noProof/>
          <w:sz w:val="24"/>
          <w:szCs w:val="24"/>
          <w:vertAlign w:val="superscript"/>
          <w:lang w:val="sr-Cyrl-CS"/>
        </w:rPr>
        <w:t xml:space="preserve">00 </w:t>
      </w:r>
      <w:r w:rsidR="00DB4FBA">
        <w:rPr>
          <w:noProof/>
          <w:sz w:val="24"/>
          <w:szCs w:val="24"/>
          <w:lang w:val="sr-Cyrl-CS"/>
        </w:rPr>
        <w:t>- 14</w:t>
      </w:r>
      <w:r w:rsidR="00DB4FBA">
        <w:rPr>
          <w:noProof/>
          <w:sz w:val="24"/>
          <w:szCs w:val="24"/>
          <w:vertAlign w:val="superscript"/>
          <w:lang w:val="sr-Cyrl-CS"/>
        </w:rPr>
        <w:t>00</w:t>
      </w:r>
      <w:r w:rsidR="007608D4">
        <w:rPr>
          <w:noProof/>
          <w:sz w:val="24"/>
          <w:szCs w:val="24"/>
          <w:lang w:val="sr-Cyrl-CS"/>
        </w:rPr>
        <w:t xml:space="preserve"> часова, на интернет страници наручиоца </w:t>
      </w:r>
      <w:hyperlink r:id="rId7" w:history="1">
        <w:r w:rsidR="007608D4" w:rsidRPr="006B1A8B">
          <w:rPr>
            <w:rStyle w:val="Hyperlink"/>
            <w:sz w:val="24"/>
            <w:szCs w:val="24"/>
          </w:rPr>
          <w:t>http://www.jpsurcin.org.rs/</w:t>
        </w:r>
      </w:hyperlink>
      <w:r w:rsidR="00B357CB" w:rsidRPr="006B1A8B">
        <w:rPr>
          <w:sz w:val="24"/>
          <w:szCs w:val="24"/>
        </w:rPr>
        <w:t>,</w:t>
      </w:r>
      <w:r w:rsidR="00B357CB">
        <w:rPr>
          <w:sz w:val="22"/>
          <w:szCs w:val="22"/>
        </w:rPr>
        <w:t>као и на</w:t>
      </w:r>
      <w:r w:rsidR="00C43BA1">
        <w:rPr>
          <w:sz w:val="22"/>
          <w:szCs w:val="22"/>
        </w:rPr>
        <w:t xml:space="preserve"> </w:t>
      </w:r>
      <w:r w:rsidR="00B357CB">
        <w:rPr>
          <w:sz w:val="22"/>
          <w:szCs w:val="22"/>
        </w:rPr>
        <w:t>П</w:t>
      </w:r>
      <w:r w:rsidR="00B357CB" w:rsidRPr="00B357CB">
        <w:rPr>
          <w:sz w:val="22"/>
          <w:szCs w:val="22"/>
        </w:rPr>
        <w:t>орталу</w:t>
      </w:r>
      <w:r w:rsidR="00C43BA1">
        <w:rPr>
          <w:sz w:val="22"/>
          <w:szCs w:val="22"/>
        </w:rPr>
        <w:t xml:space="preserve"> </w:t>
      </w:r>
      <w:r w:rsidR="00B357CB">
        <w:rPr>
          <w:sz w:val="22"/>
          <w:szCs w:val="22"/>
        </w:rPr>
        <w:t>за</w:t>
      </w:r>
      <w:r w:rsidR="00C43BA1">
        <w:rPr>
          <w:sz w:val="22"/>
          <w:szCs w:val="22"/>
        </w:rPr>
        <w:t xml:space="preserve"> </w:t>
      </w:r>
      <w:r w:rsidR="00B357CB">
        <w:rPr>
          <w:sz w:val="22"/>
          <w:szCs w:val="22"/>
        </w:rPr>
        <w:t>јавне</w:t>
      </w:r>
      <w:r w:rsidR="00C43BA1">
        <w:rPr>
          <w:sz w:val="22"/>
          <w:szCs w:val="22"/>
        </w:rPr>
        <w:t xml:space="preserve"> </w:t>
      </w:r>
      <w:r w:rsidR="00B357CB">
        <w:rPr>
          <w:sz w:val="22"/>
          <w:szCs w:val="22"/>
        </w:rPr>
        <w:t>набавке.</w:t>
      </w:r>
    </w:p>
    <w:p w:rsidR="00B57A0F" w:rsidRPr="009F7276" w:rsidRDefault="00C8642D" w:rsidP="00DC2D2E">
      <w:pPr>
        <w:jc w:val="both"/>
        <w:rPr>
          <w:sz w:val="24"/>
          <w:szCs w:val="24"/>
        </w:rPr>
      </w:pPr>
      <w:r w:rsidRPr="007973FE">
        <w:rPr>
          <w:sz w:val="24"/>
          <w:szCs w:val="24"/>
          <w:lang w:val="sl-SI"/>
        </w:rPr>
        <w:t>Понуђачи своје понуде подносе у затвореној коверти</w:t>
      </w:r>
      <w:r w:rsidR="009F7276">
        <w:rPr>
          <w:sz w:val="24"/>
          <w:szCs w:val="24"/>
          <w:lang w:val="sl-SI"/>
        </w:rPr>
        <w:t>, са назнаком на предњој страни</w:t>
      </w:r>
    </w:p>
    <w:p w:rsidR="00A60327" w:rsidRDefault="00C8642D" w:rsidP="00DC2D2E">
      <w:pPr>
        <w:jc w:val="center"/>
        <w:rPr>
          <w:b/>
          <w:i/>
          <w:sz w:val="24"/>
          <w:szCs w:val="24"/>
          <w:lang/>
        </w:rPr>
      </w:pPr>
      <w:r w:rsidRPr="007973FE">
        <w:rPr>
          <w:b/>
          <w:i/>
          <w:sz w:val="24"/>
          <w:szCs w:val="24"/>
          <w:lang w:val="sl-SI"/>
        </w:rPr>
        <w:t>»</w:t>
      </w:r>
      <w:r w:rsidRPr="007973FE">
        <w:rPr>
          <w:b/>
          <w:i/>
          <w:sz w:val="24"/>
          <w:szCs w:val="24"/>
        </w:rPr>
        <w:t>ЗА ЈАВНУ НАБАВКУ</w:t>
      </w:r>
      <w:r w:rsidR="00E627C0">
        <w:rPr>
          <w:b/>
          <w:i/>
          <w:sz w:val="24"/>
          <w:szCs w:val="24"/>
        </w:rPr>
        <w:t xml:space="preserve"> </w:t>
      </w:r>
      <w:r w:rsidR="00A60327">
        <w:rPr>
          <w:b/>
          <w:i/>
          <w:sz w:val="24"/>
          <w:szCs w:val="24"/>
          <w:lang/>
        </w:rPr>
        <w:t>ДОБАРА</w:t>
      </w:r>
    </w:p>
    <w:p w:rsidR="000E1B70" w:rsidRPr="000E1B70" w:rsidRDefault="001B6A32" w:rsidP="00DC2D2E">
      <w:pPr>
        <w:jc w:val="center"/>
        <w:rPr>
          <w:b/>
          <w:i/>
          <w:sz w:val="24"/>
          <w:szCs w:val="24"/>
        </w:rPr>
      </w:pPr>
      <w:r>
        <w:rPr>
          <w:b/>
          <w:sz w:val="26"/>
          <w:szCs w:val="26"/>
          <w:u w:val="single"/>
        </w:rPr>
        <w:t>„Набавка гума</w:t>
      </w:r>
      <w:r w:rsidR="00C665EB">
        <w:rPr>
          <w:b/>
          <w:sz w:val="26"/>
          <w:szCs w:val="26"/>
          <w:u w:val="single"/>
        </w:rPr>
        <w:t>“</w:t>
      </w:r>
      <w:r w:rsidR="000E1B70" w:rsidRPr="00847FBD">
        <w:rPr>
          <w:b/>
          <w:sz w:val="26"/>
          <w:szCs w:val="26"/>
          <w:u w:val="single"/>
        </w:rPr>
        <w:t>.</w:t>
      </w:r>
    </w:p>
    <w:p w:rsidR="006B1A8B" w:rsidRPr="00C43BA1" w:rsidRDefault="00847FBD" w:rsidP="00DC2D2E">
      <w:pPr>
        <w:jc w:val="center"/>
        <w:rPr>
          <w:b/>
          <w:bCs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 w:rsidR="00C8642D" w:rsidRPr="007973FE">
        <w:rPr>
          <w:b/>
          <w:bCs/>
          <w:i/>
          <w:sz w:val="24"/>
          <w:szCs w:val="24"/>
          <w:lang w:val="sl-SI"/>
        </w:rPr>
        <w:t xml:space="preserve">број набавке </w:t>
      </w:r>
      <w:r w:rsidR="00C43BA1">
        <w:rPr>
          <w:b/>
          <w:bCs/>
          <w:i/>
          <w:sz w:val="24"/>
          <w:szCs w:val="24"/>
          <w:lang w:val="sl-SI"/>
        </w:rPr>
        <w:t>1</w:t>
      </w:r>
      <w:r w:rsidR="001B6A32">
        <w:rPr>
          <w:b/>
          <w:bCs/>
          <w:i/>
          <w:sz w:val="24"/>
          <w:szCs w:val="24"/>
        </w:rPr>
        <w:t>1</w:t>
      </w:r>
      <w:r w:rsidR="00C8642D">
        <w:rPr>
          <w:b/>
          <w:bCs/>
          <w:i/>
          <w:sz w:val="24"/>
          <w:szCs w:val="24"/>
          <w:lang w:val="sr-Cyrl-CS"/>
        </w:rPr>
        <w:t>/</w:t>
      </w:r>
      <w:r w:rsidR="00C43BA1">
        <w:rPr>
          <w:b/>
          <w:bCs/>
          <w:i/>
          <w:sz w:val="24"/>
          <w:szCs w:val="24"/>
          <w:lang w:val="sr-Cyrl-CS"/>
        </w:rPr>
        <w:t>1</w:t>
      </w:r>
      <w:r w:rsidR="00C43BA1">
        <w:rPr>
          <w:b/>
          <w:bCs/>
          <w:i/>
          <w:sz w:val="24"/>
          <w:szCs w:val="24"/>
        </w:rPr>
        <w:t>9</w:t>
      </w:r>
    </w:p>
    <w:p w:rsidR="00B57A0F" w:rsidRDefault="00C8642D" w:rsidP="00DC2D2E">
      <w:pPr>
        <w:jc w:val="center"/>
        <w:rPr>
          <w:bCs/>
          <w:sz w:val="24"/>
          <w:szCs w:val="24"/>
        </w:rPr>
      </w:pPr>
      <w:r w:rsidRPr="007973FE">
        <w:rPr>
          <w:b/>
          <w:bCs/>
          <w:i/>
          <w:sz w:val="24"/>
          <w:szCs w:val="24"/>
          <w:lang w:val="sl-SI"/>
        </w:rPr>
        <w:t>ПОНУДА НЕ ОТВАРАЈ«</w:t>
      </w:r>
      <w:r w:rsidRPr="007973FE">
        <w:rPr>
          <w:bCs/>
          <w:sz w:val="24"/>
          <w:szCs w:val="24"/>
          <w:lang w:val="sl-SI"/>
        </w:rPr>
        <w:t>,</w:t>
      </w:r>
    </w:p>
    <w:p w:rsidR="00B57A0F" w:rsidRPr="00B57A0F" w:rsidRDefault="00B57A0F" w:rsidP="00DC2D2E">
      <w:pPr>
        <w:jc w:val="both"/>
        <w:rPr>
          <w:bCs/>
          <w:sz w:val="24"/>
          <w:szCs w:val="24"/>
        </w:rPr>
      </w:pPr>
    </w:p>
    <w:p w:rsidR="007F6CF7" w:rsidRPr="007F6CF7" w:rsidRDefault="00C8642D" w:rsidP="00DC2D2E">
      <w:pPr>
        <w:jc w:val="both"/>
        <w:rPr>
          <w:sz w:val="24"/>
          <w:szCs w:val="24"/>
        </w:rPr>
      </w:pPr>
      <w:r w:rsidRPr="007973FE">
        <w:rPr>
          <w:sz w:val="24"/>
          <w:szCs w:val="24"/>
          <w:lang w:val="sl-SI"/>
        </w:rPr>
        <w:t xml:space="preserve">а на полеђини коверте обавезно исписују тачан назив и адресу. У противном, Наручилац неће одговарати у случају да дође до превременог отварања понуда. Понуде са доказима, обрасцима и прилозима који су тражени у конкурсној документацији, понуђачи могу </w:t>
      </w:r>
      <w:r w:rsidRPr="007973FE">
        <w:rPr>
          <w:sz w:val="24"/>
          <w:szCs w:val="24"/>
          <w:lang w:val="sr-Latn-CS"/>
        </w:rPr>
        <w:t>доставити</w:t>
      </w:r>
      <w:r w:rsidR="00C43BA1">
        <w:rPr>
          <w:sz w:val="24"/>
          <w:szCs w:val="24"/>
          <w:lang w:val="sr-Latn-CS"/>
        </w:rPr>
        <w:t xml:space="preserve"> </w:t>
      </w:r>
      <w:r w:rsidR="007F6CF7" w:rsidRPr="007F6CF7">
        <w:rPr>
          <w:sz w:val="24"/>
          <w:szCs w:val="24"/>
        </w:rPr>
        <w:t>п</w:t>
      </w:r>
      <w:r w:rsidRPr="007F6CF7">
        <w:rPr>
          <w:sz w:val="24"/>
          <w:szCs w:val="24"/>
          <w:lang w:val="sr-Latn-CS"/>
        </w:rPr>
        <w:t>репорученом поштом и то искључиво на адресу</w:t>
      </w:r>
      <w:r w:rsidR="007F6CF7" w:rsidRPr="007F6CF7">
        <w:rPr>
          <w:sz w:val="24"/>
          <w:szCs w:val="24"/>
        </w:rPr>
        <w:t>:</w:t>
      </w:r>
    </w:p>
    <w:p w:rsidR="007F6CF7" w:rsidRDefault="00C8642D" w:rsidP="00DC2D2E">
      <w:pPr>
        <w:jc w:val="center"/>
        <w:rPr>
          <w:b/>
          <w:sz w:val="28"/>
          <w:szCs w:val="28"/>
        </w:rPr>
      </w:pPr>
      <w:r w:rsidRPr="006B1A8B">
        <w:rPr>
          <w:b/>
          <w:sz w:val="28"/>
          <w:szCs w:val="28"/>
        </w:rPr>
        <w:t>ЈП Сурчин</w:t>
      </w:r>
      <w:r w:rsidR="007652B4">
        <w:rPr>
          <w:b/>
          <w:sz w:val="28"/>
          <w:szCs w:val="28"/>
        </w:rPr>
        <w:t xml:space="preserve">, </w:t>
      </w:r>
    </w:p>
    <w:p w:rsidR="007F6CF7" w:rsidRPr="00A52280" w:rsidRDefault="007652B4" w:rsidP="00DC2D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ул. Маршала</w:t>
      </w:r>
      <w:r w:rsidR="00C43BA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Тита</w:t>
      </w:r>
      <w:r w:rsidR="00C43BA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бр. 2</w:t>
      </w:r>
      <w:r w:rsidR="00A52280">
        <w:rPr>
          <w:b/>
          <w:sz w:val="28"/>
          <w:szCs w:val="28"/>
        </w:rPr>
        <w:t>. Добановци</w:t>
      </w:r>
      <w:r w:rsidR="00C8642D" w:rsidRPr="006B1A8B">
        <w:rPr>
          <w:b/>
          <w:sz w:val="28"/>
          <w:szCs w:val="28"/>
          <w:lang w:val="sr-Latn-CS"/>
        </w:rPr>
        <w:t xml:space="preserve"> или</w:t>
      </w:r>
    </w:p>
    <w:p w:rsidR="00A52280" w:rsidRDefault="00C8642D" w:rsidP="00DC2D2E">
      <w:pPr>
        <w:jc w:val="center"/>
        <w:rPr>
          <w:b/>
          <w:sz w:val="28"/>
          <w:szCs w:val="28"/>
          <w:lang w:val="sr-Latn-CS"/>
        </w:rPr>
      </w:pPr>
      <w:r w:rsidRPr="006B1A8B">
        <w:rPr>
          <w:b/>
          <w:sz w:val="28"/>
          <w:szCs w:val="28"/>
          <w:lang w:val="sr-Latn-CS"/>
        </w:rPr>
        <w:t xml:space="preserve">непосредно преко Архиве Предузећа </w:t>
      </w:r>
    </w:p>
    <w:p w:rsidR="00C8642D" w:rsidRPr="006B1A8B" w:rsidRDefault="00C8642D" w:rsidP="00DC2D2E">
      <w:pPr>
        <w:jc w:val="center"/>
        <w:rPr>
          <w:b/>
          <w:sz w:val="28"/>
          <w:szCs w:val="28"/>
          <w:lang w:val="sr-Latn-CS"/>
        </w:rPr>
      </w:pPr>
      <w:r w:rsidRPr="006B1A8B">
        <w:rPr>
          <w:b/>
          <w:sz w:val="28"/>
          <w:szCs w:val="28"/>
          <w:lang w:val="sr-Latn-CS"/>
        </w:rPr>
        <w:t>на истој адреси.</w:t>
      </w:r>
    </w:p>
    <w:p w:rsidR="00C8642D" w:rsidRPr="007973FE" w:rsidRDefault="00C8642D" w:rsidP="00DC2D2E">
      <w:pPr>
        <w:jc w:val="both"/>
        <w:rPr>
          <w:bCs/>
          <w:sz w:val="24"/>
          <w:szCs w:val="24"/>
        </w:rPr>
      </w:pPr>
    </w:p>
    <w:p w:rsidR="00B57A0F" w:rsidRDefault="00B57A0F" w:rsidP="00DC2D2E">
      <w:pPr>
        <w:jc w:val="both"/>
        <w:rPr>
          <w:b/>
          <w:bCs/>
          <w:sz w:val="24"/>
          <w:szCs w:val="24"/>
        </w:rPr>
      </w:pPr>
    </w:p>
    <w:p w:rsidR="00B57A0F" w:rsidRDefault="00A60327" w:rsidP="00DC2D2E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5949" cy="7820025"/>
            <wp:effectExtent l="19050" t="0" r="765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09" cy="78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0F" w:rsidRDefault="00B57A0F" w:rsidP="00DC2D2E">
      <w:pPr>
        <w:jc w:val="both"/>
        <w:rPr>
          <w:b/>
          <w:bCs/>
          <w:sz w:val="24"/>
          <w:szCs w:val="24"/>
        </w:rPr>
      </w:pPr>
    </w:p>
    <w:p w:rsidR="00B57A0F" w:rsidRDefault="00B57A0F" w:rsidP="00DC2D2E">
      <w:pPr>
        <w:jc w:val="both"/>
        <w:rPr>
          <w:b/>
          <w:bCs/>
          <w:sz w:val="24"/>
          <w:szCs w:val="24"/>
        </w:rPr>
      </w:pPr>
    </w:p>
    <w:p w:rsidR="00B57A0F" w:rsidRDefault="00B57A0F" w:rsidP="00DC2D2E">
      <w:pPr>
        <w:jc w:val="both"/>
        <w:rPr>
          <w:b/>
          <w:bCs/>
          <w:sz w:val="24"/>
          <w:szCs w:val="24"/>
        </w:rPr>
      </w:pPr>
    </w:p>
    <w:p w:rsidR="00B57A0F" w:rsidRDefault="00B57A0F" w:rsidP="00DC2D2E">
      <w:pPr>
        <w:jc w:val="both"/>
        <w:rPr>
          <w:b/>
          <w:bCs/>
          <w:sz w:val="24"/>
          <w:szCs w:val="24"/>
        </w:rPr>
      </w:pPr>
    </w:p>
    <w:p w:rsidR="00E74BCA" w:rsidRPr="00E74BCA" w:rsidRDefault="006B1A8B" w:rsidP="00A60327">
      <w:pPr>
        <w:jc w:val="both"/>
        <w:rPr>
          <w:sz w:val="22"/>
          <w:szCs w:val="22"/>
        </w:rPr>
      </w:pPr>
      <w:r>
        <w:rPr>
          <w:b/>
          <w:bCs/>
          <w:sz w:val="24"/>
          <w:szCs w:val="24"/>
        </w:rPr>
        <w:tab/>
      </w:r>
    </w:p>
    <w:sectPr w:rsidR="00E74BCA" w:rsidRPr="00E74BCA" w:rsidSect="0089012E">
      <w:headerReference w:type="default" r:id="rId9"/>
      <w:footerReference w:type="default" r:id="rId10"/>
      <w:pgSz w:w="11907" w:h="16840"/>
      <w:pgMar w:top="1418" w:right="1814" w:bottom="1418" w:left="1814" w:header="737" w:footer="137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84E" w:rsidRDefault="002E184E">
      <w:r>
        <w:separator/>
      </w:r>
    </w:p>
  </w:endnote>
  <w:endnote w:type="continuationSeparator" w:id="1">
    <w:p w:rsidR="002E184E" w:rsidRDefault="002E18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C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Zurich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CA" w:rsidRDefault="00E74BCA">
    <w:pPr>
      <w:widowControl w:val="0"/>
      <w:rPr>
        <w:rFonts w:ascii="YUZurichK" w:hAnsi="YUZurichK" w:cs="YUZurichK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84E" w:rsidRDefault="002E184E">
      <w:r>
        <w:separator/>
      </w:r>
    </w:p>
  </w:footnote>
  <w:footnote w:type="continuationSeparator" w:id="1">
    <w:p w:rsidR="002E184E" w:rsidRDefault="002E18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CA" w:rsidRDefault="00E74BCA">
    <w:pPr>
      <w:widowControl w:val="0"/>
      <w:rPr>
        <w:rFonts w:ascii="YUZurichK" w:hAnsi="YUZurichK" w:cs="YUZurichK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BEA"/>
    <w:multiLevelType w:val="hybridMultilevel"/>
    <w:tmpl w:val="49F219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92CE2"/>
    <w:multiLevelType w:val="hybridMultilevel"/>
    <w:tmpl w:val="17047456"/>
    <w:lvl w:ilvl="0" w:tplc="B19AFBCA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  <w:rPr>
        <w:rFonts w:cs="Times New Roman"/>
      </w:rPr>
    </w:lvl>
  </w:abstractNum>
  <w:abstractNum w:abstractNumId="2">
    <w:nsid w:val="62B50854"/>
    <w:multiLevelType w:val="hybridMultilevel"/>
    <w:tmpl w:val="61DEF594"/>
    <w:lvl w:ilvl="0" w:tplc="9A74EB60">
      <w:start w:val="5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756E4723"/>
    <w:multiLevelType w:val="hybridMultilevel"/>
    <w:tmpl w:val="F9A841F8"/>
    <w:lvl w:ilvl="0" w:tplc="0D74927A">
      <w:numFmt w:val="bullet"/>
      <w:lvlText w:val="-"/>
      <w:lvlJc w:val="left"/>
      <w:pPr>
        <w:tabs>
          <w:tab w:val="num" w:pos="2040"/>
        </w:tabs>
        <w:ind w:left="204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422C"/>
    <w:rsid w:val="0001365A"/>
    <w:rsid w:val="00024F77"/>
    <w:rsid w:val="00040B89"/>
    <w:rsid w:val="00047784"/>
    <w:rsid w:val="000732C1"/>
    <w:rsid w:val="000838DD"/>
    <w:rsid w:val="000B09A5"/>
    <w:rsid w:val="000E0745"/>
    <w:rsid w:val="000E1B70"/>
    <w:rsid w:val="001215B1"/>
    <w:rsid w:val="0015422C"/>
    <w:rsid w:val="001720E9"/>
    <w:rsid w:val="001A5130"/>
    <w:rsid w:val="001B3507"/>
    <w:rsid w:val="001B6A32"/>
    <w:rsid w:val="001E07E4"/>
    <w:rsid w:val="00234BF3"/>
    <w:rsid w:val="00252E0F"/>
    <w:rsid w:val="002640EE"/>
    <w:rsid w:val="00271D34"/>
    <w:rsid w:val="00275FB8"/>
    <w:rsid w:val="00285E99"/>
    <w:rsid w:val="002E0BA5"/>
    <w:rsid w:val="002E184E"/>
    <w:rsid w:val="002F3A72"/>
    <w:rsid w:val="002F56E1"/>
    <w:rsid w:val="0031030F"/>
    <w:rsid w:val="003104F0"/>
    <w:rsid w:val="00311283"/>
    <w:rsid w:val="00315092"/>
    <w:rsid w:val="00341605"/>
    <w:rsid w:val="003470FE"/>
    <w:rsid w:val="00364D4F"/>
    <w:rsid w:val="00397ABA"/>
    <w:rsid w:val="003B6F6F"/>
    <w:rsid w:val="003F5553"/>
    <w:rsid w:val="00432EE1"/>
    <w:rsid w:val="00442EDB"/>
    <w:rsid w:val="00454317"/>
    <w:rsid w:val="004A4FC7"/>
    <w:rsid w:val="004A5FD1"/>
    <w:rsid w:val="004B0230"/>
    <w:rsid w:val="004C0056"/>
    <w:rsid w:val="004F7DC2"/>
    <w:rsid w:val="0051733C"/>
    <w:rsid w:val="00527BB6"/>
    <w:rsid w:val="00544928"/>
    <w:rsid w:val="005734E2"/>
    <w:rsid w:val="00582EF0"/>
    <w:rsid w:val="0058692F"/>
    <w:rsid w:val="005A344E"/>
    <w:rsid w:val="005B01D4"/>
    <w:rsid w:val="006235F8"/>
    <w:rsid w:val="006442DC"/>
    <w:rsid w:val="00657A30"/>
    <w:rsid w:val="006B1A8B"/>
    <w:rsid w:val="006E13C8"/>
    <w:rsid w:val="006E619C"/>
    <w:rsid w:val="007225B6"/>
    <w:rsid w:val="00727B04"/>
    <w:rsid w:val="0073729F"/>
    <w:rsid w:val="00750689"/>
    <w:rsid w:val="007608D4"/>
    <w:rsid w:val="007652B4"/>
    <w:rsid w:val="00770BBE"/>
    <w:rsid w:val="007711CD"/>
    <w:rsid w:val="00776207"/>
    <w:rsid w:val="00796403"/>
    <w:rsid w:val="007973FE"/>
    <w:rsid w:val="007D250B"/>
    <w:rsid w:val="007D51F0"/>
    <w:rsid w:val="007F6CF7"/>
    <w:rsid w:val="00815337"/>
    <w:rsid w:val="00847FBD"/>
    <w:rsid w:val="00870DE2"/>
    <w:rsid w:val="0089012E"/>
    <w:rsid w:val="008C0BF3"/>
    <w:rsid w:val="008C1688"/>
    <w:rsid w:val="008C22A1"/>
    <w:rsid w:val="008D106A"/>
    <w:rsid w:val="008D3CAD"/>
    <w:rsid w:val="008F68D2"/>
    <w:rsid w:val="00922445"/>
    <w:rsid w:val="00942865"/>
    <w:rsid w:val="009964F6"/>
    <w:rsid w:val="009E6473"/>
    <w:rsid w:val="009F60F3"/>
    <w:rsid w:val="009F7276"/>
    <w:rsid w:val="00A363B2"/>
    <w:rsid w:val="00A52280"/>
    <w:rsid w:val="00A52A1A"/>
    <w:rsid w:val="00A60327"/>
    <w:rsid w:val="00A853EA"/>
    <w:rsid w:val="00AD10C9"/>
    <w:rsid w:val="00AD633B"/>
    <w:rsid w:val="00B357CB"/>
    <w:rsid w:val="00B5036E"/>
    <w:rsid w:val="00B51641"/>
    <w:rsid w:val="00B57A0F"/>
    <w:rsid w:val="00B85F22"/>
    <w:rsid w:val="00BB2EAB"/>
    <w:rsid w:val="00BC3464"/>
    <w:rsid w:val="00BD4EEB"/>
    <w:rsid w:val="00BF0AF5"/>
    <w:rsid w:val="00C026C9"/>
    <w:rsid w:val="00C40A25"/>
    <w:rsid w:val="00C43BA1"/>
    <w:rsid w:val="00C65322"/>
    <w:rsid w:val="00C665EB"/>
    <w:rsid w:val="00C8642D"/>
    <w:rsid w:val="00C97FCF"/>
    <w:rsid w:val="00CA453C"/>
    <w:rsid w:val="00CF1584"/>
    <w:rsid w:val="00D30685"/>
    <w:rsid w:val="00D53065"/>
    <w:rsid w:val="00DB4FBA"/>
    <w:rsid w:val="00DC2D2E"/>
    <w:rsid w:val="00DD36BF"/>
    <w:rsid w:val="00DF30A8"/>
    <w:rsid w:val="00E01CF2"/>
    <w:rsid w:val="00E076BB"/>
    <w:rsid w:val="00E627C0"/>
    <w:rsid w:val="00E74BCA"/>
    <w:rsid w:val="00F430C8"/>
    <w:rsid w:val="00F53DE2"/>
    <w:rsid w:val="00F62818"/>
    <w:rsid w:val="00F8513F"/>
    <w:rsid w:val="00F91532"/>
    <w:rsid w:val="00FA598B"/>
    <w:rsid w:val="00FF1B65"/>
    <w:rsid w:val="00FF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12E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9012E"/>
    <w:pPr>
      <w:keepNext/>
      <w:widowControl w:val="0"/>
      <w:jc w:val="center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89012E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rsid w:val="0089012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89012E"/>
    <w:rPr>
      <w:rFonts w:cs="Times New Roman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89012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89012E"/>
    <w:rPr>
      <w:rFonts w:cs="Times New Roman"/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89012E"/>
    <w:pPr>
      <w:widowControl w:val="0"/>
    </w:pPr>
    <w:rPr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locked/>
    <w:rsid w:val="0089012E"/>
    <w:rPr>
      <w:rFonts w:cs="Times New Roman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89012E"/>
    <w:pPr>
      <w:widowControl w:val="0"/>
    </w:pPr>
    <w:rPr>
      <w:rFonts w:ascii="YU C Times" w:hAnsi="YU C Times" w:cs="YU C Times"/>
      <w:b/>
      <w:bCs/>
      <w:sz w:val="24"/>
      <w:szCs w:val="24"/>
    </w:rPr>
  </w:style>
  <w:style w:type="character" w:customStyle="1" w:styleId="BodyText2Char">
    <w:name w:val="Body Text 2 Char"/>
    <w:link w:val="BodyText2"/>
    <w:uiPriority w:val="99"/>
    <w:semiHidden/>
    <w:locked/>
    <w:rsid w:val="0089012E"/>
    <w:rPr>
      <w:rFonts w:cs="Times New Roman"/>
      <w:sz w:val="20"/>
      <w:szCs w:val="20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89012E"/>
    <w:pPr>
      <w:widowControl w:val="0"/>
      <w:jc w:val="both"/>
    </w:pPr>
    <w:rPr>
      <w:sz w:val="24"/>
      <w:szCs w:val="24"/>
    </w:rPr>
  </w:style>
  <w:style w:type="character" w:customStyle="1" w:styleId="BodyText3Char">
    <w:name w:val="Body Text 3 Char"/>
    <w:link w:val="BodyText3"/>
    <w:uiPriority w:val="99"/>
    <w:semiHidden/>
    <w:locked/>
    <w:rsid w:val="0089012E"/>
    <w:rPr>
      <w:rFonts w:cs="Times New Roman"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7608D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B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40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23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jpsurcin.org.r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</vt:lpstr>
    </vt:vector>
  </TitlesOfParts>
  <Company>ADVOKAT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</dc:title>
  <dc:creator>влада</dc:creator>
  <cp:lastModifiedBy>JP Surcin</cp:lastModifiedBy>
  <cp:revision>6</cp:revision>
  <cp:lastPrinted>2019-01-16T13:17:00Z</cp:lastPrinted>
  <dcterms:created xsi:type="dcterms:W3CDTF">2019-01-16T11:52:00Z</dcterms:created>
  <dcterms:modified xsi:type="dcterms:W3CDTF">2019-04-16T11:52:00Z</dcterms:modified>
</cp:coreProperties>
</file>