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C7" w:rsidRPr="006E00C7" w:rsidRDefault="006E00C7" w:rsidP="006E0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b/>
          <w:bCs/>
          <w:i/>
          <w:iCs/>
          <w:color w:val="500050"/>
          <w:sz w:val="24"/>
          <w:szCs w:val="24"/>
          <w:lang/>
        </w:rPr>
        <w:t>Poštovani,</w:t>
      </w:r>
    </w:p>
    <w:p w:rsidR="006E00C7" w:rsidRPr="006E00C7" w:rsidRDefault="006E00C7" w:rsidP="006E0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i/>
          <w:iCs/>
          <w:color w:val="500050"/>
          <w:sz w:val="24"/>
          <w:szCs w:val="24"/>
          <w:lang/>
        </w:rPr>
        <w:t> </w:t>
      </w:r>
    </w:p>
    <w:p w:rsidR="006E00C7" w:rsidRPr="006E00C7" w:rsidRDefault="006E00C7" w:rsidP="006E0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i/>
          <w:iCs/>
          <w:color w:val="500050"/>
          <w:sz w:val="24"/>
          <w:szCs w:val="24"/>
          <w:lang/>
        </w:rPr>
        <w:t>Dostavljamo Vam zahtev za dodatnim pojašnjenjima vezano za JNMB br.15/18</w:t>
      </w:r>
    </w:p>
    <w:p w:rsidR="006E00C7" w:rsidRPr="006E00C7" w:rsidRDefault="006E00C7" w:rsidP="006E0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b/>
          <w:bCs/>
          <w:i/>
          <w:iCs/>
          <w:color w:val="500050"/>
          <w:sz w:val="24"/>
          <w:szCs w:val="24"/>
          <w:lang/>
        </w:rPr>
        <w:t> </w:t>
      </w:r>
    </w:p>
    <w:p w:rsidR="006E00C7" w:rsidRPr="006E00C7" w:rsidRDefault="006E00C7" w:rsidP="006E0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b/>
          <w:bCs/>
          <w:i/>
          <w:iCs/>
          <w:color w:val="500050"/>
          <w:sz w:val="24"/>
          <w:szCs w:val="24"/>
          <w:lang/>
        </w:rPr>
        <w:t> </w:t>
      </w:r>
    </w:p>
    <w:p w:rsidR="006E00C7" w:rsidRPr="006E00C7" w:rsidRDefault="006E00C7" w:rsidP="006E0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b/>
          <w:bCs/>
          <w:i/>
          <w:iCs/>
          <w:color w:val="500050"/>
          <w:sz w:val="24"/>
          <w:szCs w:val="24"/>
          <w:lang/>
        </w:rPr>
        <w:t>1.Zašto Naručioc insistira na roku isporuke dobra koji je uslovljen uplatom avansnog  dela izabranom ponuđaču a od strane Naručioca  ?</w:t>
      </w:r>
    </w:p>
    <w:p w:rsidR="006E00C7" w:rsidRPr="006E00C7" w:rsidRDefault="006E00C7" w:rsidP="006E0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i/>
          <w:iCs/>
          <w:color w:val="500050"/>
          <w:sz w:val="24"/>
          <w:szCs w:val="24"/>
          <w:lang/>
        </w:rPr>
        <w:t> </w:t>
      </w:r>
    </w:p>
    <w:p w:rsidR="006E00C7" w:rsidRPr="006E00C7" w:rsidRDefault="006E00C7" w:rsidP="006E0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b/>
          <w:bCs/>
          <w:i/>
          <w:iCs/>
          <w:color w:val="500050"/>
          <w:sz w:val="24"/>
          <w:szCs w:val="24"/>
          <w:lang/>
        </w:rPr>
        <w:t>Obrazloženje :</w:t>
      </w:r>
    </w:p>
    <w:p w:rsidR="006E00C7" w:rsidRPr="006E00C7" w:rsidRDefault="006E00C7" w:rsidP="006E0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b/>
          <w:bCs/>
          <w:i/>
          <w:iCs/>
          <w:color w:val="500050"/>
          <w:sz w:val="24"/>
          <w:szCs w:val="24"/>
          <w:lang/>
        </w:rPr>
        <w:t>Naručioc je istakao zahtev u konkursnoj dokumentaciji :</w:t>
      </w:r>
    </w:p>
    <w:p w:rsidR="006E00C7" w:rsidRPr="006E00C7" w:rsidRDefault="006E00C7" w:rsidP="006E0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b/>
          <w:bCs/>
          <w:i/>
          <w:iCs/>
          <w:color w:val="500050"/>
          <w:sz w:val="24"/>
          <w:szCs w:val="24"/>
          <w:lang/>
        </w:rPr>
        <w:t> </w:t>
      </w:r>
    </w:p>
    <w:p w:rsidR="006E00C7" w:rsidRPr="006E00C7" w:rsidRDefault="006E00C7" w:rsidP="006E0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b/>
          <w:bCs/>
          <w:i/>
          <w:iCs/>
          <w:color w:val="500050"/>
          <w:sz w:val="24"/>
          <w:szCs w:val="24"/>
          <w:lang/>
        </w:rPr>
        <w:t>9.</w:t>
      </w:r>
      <w:r w:rsidRPr="006E00C7">
        <w:rPr>
          <w:rFonts w:ascii="Arial" w:eastAsia="Times New Roman" w:hAnsi="Arial" w:cs="Arial"/>
          <w:b/>
          <w:bCs/>
          <w:i/>
          <w:iCs/>
          <w:color w:val="500050"/>
          <w:sz w:val="24"/>
          <w:szCs w:val="24"/>
          <w:lang/>
        </w:rPr>
        <w:t>2</w:t>
      </w:r>
      <w:r w:rsidRPr="006E00C7">
        <w:rPr>
          <w:rFonts w:ascii="Arial" w:eastAsia="Times New Roman" w:hAnsi="Arial" w:cs="Arial"/>
          <w:b/>
          <w:bCs/>
          <w:i/>
          <w:iCs/>
          <w:color w:val="500050"/>
          <w:sz w:val="24"/>
          <w:szCs w:val="24"/>
          <w:lang/>
        </w:rPr>
        <w:t>. </w:t>
      </w:r>
      <w:r w:rsidRPr="006E00C7">
        <w:rPr>
          <w:rFonts w:ascii="Arial" w:eastAsia="Times New Roman" w:hAnsi="Arial" w:cs="Arial"/>
          <w:color w:val="500050"/>
          <w:sz w:val="24"/>
          <w:szCs w:val="24"/>
          <w:u w:val="single"/>
          <w:lang/>
        </w:rPr>
        <w:t>Захтев у погледу рока (испоруке добара, извршења услуге, извођења радова)</w:t>
      </w:r>
    </w:p>
    <w:p w:rsidR="006E00C7" w:rsidRPr="006E00C7" w:rsidRDefault="006E00C7" w:rsidP="006E0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color w:val="500050"/>
          <w:sz w:val="24"/>
          <w:szCs w:val="24"/>
          <w:lang/>
        </w:rPr>
        <w:t>Рок</w:t>
      </w:r>
      <w:r w:rsidRPr="006E00C7">
        <w:rPr>
          <w:rFonts w:ascii="Arial" w:eastAsia="Times New Roman" w:hAnsi="Arial" w:cs="Arial"/>
          <w:color w:val="500050"/>
          <w:sz w:val="24"/>
          <w:szCs w:val="24"/>
          <w:lang/>
        </w:rPr>
        <w:t> у коме се добра морају испоручити је 5 (пет) дана по уплати авансног дела од стране Наручиоца</w:t>
      </w:r>
      <w:r w:rsidRPr="006E00C7">
        <w:rPr>
          <w:rFonts w:ascii="Arial" w:eastAsia="Times New Roman" w:hAnsi="Arial" w:cs="Arial"/>
          <w:i/>
          <w:iCs/>
          <w:color w:val="500050"/>
          <w:sz w:val="24"/>
          <w:szCs w:val="24"/>
          <w:lang/>
        </w:rPr>
        <w:t>.</w:t>
      </w:r>
    </w:p>
    <w:p w:rsidR="006E00C7" w:rsidRPr="006E00C7" w:rsidRDefault="006E00C7" w:rsidP="006E00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Calibri" w:eastAsia="Times New Roman" w:hAnsi="Calibri" w:cs="Calibri"/>
          <w:lang/>
        </w:rPr>
        <w:t> </w:t>
      </w:r>
    </w:p>
    <w:p w:rsidR="006E00C7" w:rsidRPr="006E00C7" w:rsidRDefault="006E00C7" w:rsidP="006E0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i/>
          <w:iCs/>
          <w:color w:val="500050"/>
          <w:sz w:val="24"/>
          <w:szCs w:val="24"/>
          <w:lang/>
        </w:rPr>
        <w:t> </w:t>
      </w:r>
    </w:p>
    <w:p w:rsidR="006E00C7" w:rsidRPr="006E00C7" w:rsidRDefault="006E00C7" w:rsidP="006E0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i/>
          <w:iCs/>
          <w:color w:val="500050"/>
          <w:sz w:val="24"/>
          <w:szCs w:val="24"/>
          <w:lang/>
        </w:rPr>
        <w:t>Naručioc u konkursnoj dokumentaciji ističe zahtev u kome insistira da on  izvrši deo avansne uplate za naručena dobra a da pri tome nije definisao visinu avansnog dela koji bi platio izabranom ponuđaču ,rok u kome bi zvršio avansnu uplatu,rok od kog bi trebalo da teće rok isporuke .</w:t>
      </w:r>
    </w:p>
    <w:p w:rsidR="006E00C7" w:rsidRPr="006E00C7" w:rsidRDefault="006E00C7" w:rsidP="006E0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i/>
          <w:iCs/>
          <w:color w:val="500050"/>
          <w:sz w:val="24"/>
          <w:szCs w:val="24"/>
          <w:lang/>
        </w:rPr>
        <w:t>Nije jasan zahtev Naručioca I njegovo insistiranje na avansnom delu plaćanja dobara jer sve javne nabavke( ili ogroman broj ) komunalnih preduzeća u R. Srbiji se raspisuju  sa zahtevom da ponuđač ne sme tražiti avansno plaćanje I sa rokom plaćanja od strane Naručioca do 45 dana od dana isporuke.</w:t>
      </w:r>
    </w:p>
    <w:p w:rsidR="006E00C7" w:rsidRPr="006E00C7" w:rsidRDefault="006E00C7" w:rsidP="006E0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i/>
          <w:iCs/>
          <w:color w:val="500050"/>
          <w:sz w:val="24"/>
          <w:szCs w:val="24"/>
          <w:lang/>
        </w:rPr>
        <w:t>Ovakav način plaćanja Naručiocu obezbeđuje sigurnost u pogledu funkcionalnosti isporučenog dobra.</w:t>
      </w:r>
    </w:p>
    <w:p w:rsidR="006E00C7" w:rsidRPr="006E00C7" w:rsidRDefault="006E00C7" w:rsidP="006E0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i/>
          <w:iCs/>
          <w:color w:val="500050"/>
          <w:sz w:val="24"/>
          <w:szCs w:val="24"/>
          <w:lang/>
        </w:rPr>
        <w:t>Insistiranjem na avansnom plaćanju I rokom isporuke koji zavisi od trenutka uplate avansa od strane Naručioca,Naručioc već prejudicira ,favorizuje određenog ponuđača koji ispunjava ove uslove.</w:t>
      </w:r>
    </w:p>
    <w:p w:rsidR="006E00C7" w:rsidRPr="006E00C7" w:rsidRDefault="006E00C7" w:rsidP="006E0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i/>
          <w:iCs/>
          <w:color w:val="500050"/>
          <w:sz w:val="24"/>
          <w:szCs w:val="24"/>
          <w:lang/>
        </w:rPr>
        <w:t>Naručioc ovim nije jasno definisao rok isporuke dobara.</w:t>
      </w:r>
    </w:p>
    <w:p w:rsidR="006E00C7" w:rsidRPr="006E00C7" w:rsidRDefault="006E00C7" w:rsidP="006E0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i/>
          <w:iCs/>
          <w:color w:val="500050"/>
          <w:sz w:val="24"/>
          <w:szCs w:val="24"/>
          <w:lang/>
        </w:rPr>
        <w:t>Naručioc nije predhodno  istakao hitnost nabavke .</w:t>
      </w:r>
    </w:p>
    <w:p w:rsidR="006E00C7" w:rsidRPr="006E00C7" w:rsidRDefault="006E00C7" w:rsidP="006E0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i/>
          <w:iCs/>
          <w:color w:val="500050"/>
          <w:sz w:val="24"/>
          <w:szCs w:val="24"/>
          <w:lang/>
        </w:rPr>
        <w:t>Molimo Naručioca da objasni zašto insistira na roku isporuke koji je uslovljen uplatom avansnog dela izabranom ponuđaču.</w:t>
      </w:r>
    </w:p>
    <w:p w:rsidR="006E00C7" w:rsidRPr="006E00C7" w:rsidRDefault="006E00C7" w:rsidP="006E0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i/>
          <w:iCs/>
          <w:color w:val="500050"/>
          <w:sz w:val="24"/>
          <w:szCs w:val="24"/>
          <w:lang/>
        </w:rPr>
        <w:t>Molimo Naručioca da  definiše primeren rok isporuke u formi  broja dana , kako bi svi ponuđači bili u mogućnosti da dostave primerene ponude.</w:t>
      </w:r>
    </w:p>
    <w:p w:rsidR="006E00C7" w:rsidRPr="006E00C7" w:rsidRDefault="006E00C7" w:rsidP="006E0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i/>
          <w:iCs/>
          <w:color w:val="500050"/>
          <w:sz w:val="24"/>
          <w:szCs w:val="24"/>
          <w:lang/>
        </w:rPr>
        <w:t> </w:t>
      </w:r>
    </w:p>
    <w:p w:rsidR="006E00C7" w:rsidRPr="006E00C7" w:rsidRDefault="006E00C7" w:rsidP="006E0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i/>
          <w:iCs/>
          <w:color w:val="500050"/>
          <w:sz w:val="24"/>
          <w:szCs w:val="24"/>
          <w:lang/>
        </w:rPr>
        <w:t> </w:t>
      </w:r>
    </w:p>
    <w:p w:rsidR="006E00C7" w:rsidRPr="006E00C7" w:rsidRDefault="006E00C7" w:rsidP="006E00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i/>
          <w:iCs/>
          <w:color w:val="500050"/>
          <w:sz w:val="24"/>
          <w:szCs w:val="24"/>
          <w:lang/>
        </w:rPr>
        <w:t>2. Molimo Naručioca da ispravi konkursnu dokumentaciju u delu i na strani 2/30  i stavi : Nabavka priljučaka za traktor</w:t>
      </w:r>
    </w:p>
    <w:p w:rsidR="006E00C7" w:rsidRPr="006E00C7" w:rsidRDefault="006E00C7" w:rsidP="006E00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i/>
          <w:iCs/>
          <w:color w:val="500050"/>
          <w:sz w:val="24"/>
          <w:szCs w:val="24"/>
          <w:lang/>
        </w:rPr>
        <w:t> </w:t>
      </w:r>
    </w:p>
    <w:p w:rsidR="006E00C7" w:rsidRPr="006E00C7" w:rsidRDefault="006E00C7" w:rsidP="006E00C7">
      <w:pPr>
        <w:shd w:val="clear" w:color="auto" w:fill="C6D9F1"/>
        <w:spacing w:after="0" w:line="240" w:lineRule="auto"/>
        <w:jc w:val="center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Calibri" w:eastAsia="Times New Roman" w:hAnsi="Calibri" w:cs="Calibri"/>
          <w:lang/>
        </w:rPr>
        <w:t>2.</w:t>
      </w:r>
      <w:r w:rsidRPr="006E00C7">
        <w:rPr>
          <w:rFonts w:ascii="Arial" w:eastAsia="Times New Roman" w:hAnsi="Arial" w:cs="Arial"/>
          <w:b/>
          <w:bCs/>
          <w:color w:val="500050"/>
          <w:sz w:val="24"/>
          <w:szCs w:val="24"/>
          <w:lang/>
        </w:rPr>
        <w:t> КОНКУРСНА ДОКУМЕНТАЦИЈА</w:t>
      </w:r>
    </w:p>
    <w:p w:rsidR="006E00C7" w:rsidRPr="006E00C7" w:rsidRDefault="006E00C7" w:rsidP="006E00C7">
      <w:pPr>
        <w:shd w:val="clear" w:color="auto" w:fill="C6D9F1"/>
        <w:spacing w:after="0" w:line="240" w:lineRule="auto"/>
        <w:jc w:val="center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b/>
          <w:bCs/>
          <w:color w:val="500050"/>
          <w:sz w:val="24"/>
          <w:szCs w:val="24"/>
          <w:lang w:val="ru-RU"/>
        </w:rPr>
        <w:t> </w:t>
      </w:r>
    </w:p>
    <w:p w:rsidR="006E00C7" w:rsidRPr="006E00C7" w:rsidRDefault="006E00C7" w:rsidP="006E00C7">
      <w:pPr>
        <w:shd w:val="clear" w:color="auto" w:fill="C6D9F1"/>
        <w:spacing w:after="0" w:line="240" w:lineRule="auto"/>
        <w:jc w:val="center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b/>
          <w:bCs/>
          <w:color w:val="500050"/>
          <w:sz w:val="24"/>
          <w:szCs w:val="24"/>
          <w:lang/>
        </w:rPr>
        <w:t>за јавну набавку мале вредности</w:t>
      </w:r>
    </w:p>
    <w:p w:rsidR="006E00C7" w:rsidRPr="006E00C7" w:rsidRDefault="006E00C7" w:rsidP="006E00C7">
      <w:pPr>
        <w:shd w:val="clear" w:color="auto" w:fill="C6D9F1"/>
        <w:spacing w:after="0" w:line="240" w:lineRule="auto"/>
        <w:jc w:val="center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b/>
          <w:bCs/>
          <w:color w:val="500050"/>
          <w:sz w:val="24"/>
          <w:szCs w:val="24"/>
          <w:lang/>
        </w:rPr>
        <w:t> Набавка каменог агрегата </w:t>
      </w:r>
      <w:r w:rsidRPr="006E00C7">
        <w:rPr>
          <w:rFonts w:ascii="Arial" w:eastAsia="Times New Roman" w:hAnsi="Arial" w:cs="Arial"/>
          <w:b/>
          <w:bCs/>
          <w:color w:val="500050"/>
          <w:sz w:val="24"/>
          <w:szCs w:val="24"/>
          <w:lang/>
        </w:rPr>
        <w:t>ЈН</w:t>
      </w:r>
      <w:r w:rsidRPr="006E00C7">
        <w:rPr>
          <w:rFonts w:ascii="Arial" w:eastAsia="Times New Roman" w:hAnsi="Arial" w:cs="Arial"/>
          <w:b/>
          <w:bCs/>
          <w:color w:val="500050"/>
          <w:sz w:val="24"/>
          <w:szCs w:val="24"/>
          <w:lang/>
        </w:rPr>
        <w:t>МВ</w:t>
      </w:r>
      <w:r w:rsidRPr="006E00C7">
        <w:rPr>
          <w:rFonts w:ascii="Arial" w:eastAsia="Times New Roman" w:hAnsi="Arial" w:cs="Arial"/>
          <w:b/>
          <w:bCs/>
          <w:color w:val="500050"/>
          <w:sz w:val="24"/>
          <w:szCs w:val="24"/>
          <w:lang/>
        </w:rPr>
        <w:t> бр. </w:t>
      </w:r>
      <w:r w:rsidRPr="006E00C7">
        <w:rPr>
          <w:rFonts w:ascii="Arial" w:eastAsia="Times New Roman" w:hAnsi="Arial" w:cs="Arial"/>
          <w:b/>
          <w:bCs/>
          <w:color w:val="500050"/>
          <w:sz w:val="24"/>
          <w:szCs w:val="24"/>
          <w:lang/>
        </w:rPr>
        <w:t>15</w:t>
      </w:r>
      <w:r w:rsidRPr="006E00C7">
        <w:rPr>
          <w:rFonts w:ascii="Arial" w:eastAsia="Times New Roman" w:hAnsi="Arial" w:cs="Arial"/>
          <w:b/>
          <w:bCs/>
          <w:color w:val="500050"/>
          <w:sz w:val="24"/>
          <w:szCs w:val="24"/>
          <w:lang/>
        </w:rPr>
        <w:t>/1</w:t>
      </w:r>
      <w:r w:rsidRPr="006E00C7">
        <w:rPr>
          <w:rFonts w:ascii="Arial" w:eastAsia="Times New Roman" w:hAnsi="Arial" w:cs="Arial"/>
          <w:b/>
          <w:bCs/>
          <w:color w:val="500050"/>
          <w:sz w:val="24"/>
          <w:szCs w:val="24"/>
          <w:lang/>
        </w:rPr>
        <w:t>8</w:t>
      </w:r>
    </w:p>
    <w:p w:rsidR="006E00C7" w:rsidRPr="006E00C7" w:rsidRDefault="006E00C7" w:rsidP="006E00C7">
      <w:pPr>
        <w:shd w:val="clear" w:color="auto" w:fill="C6D9F1"/>
        <w:spacing w:after="0" w:line="240" w:lineRule="auto"/>
        <w:jc w:val="center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Arial" w:eastAsia="Times New Roman" w:hAnsi="Arial" w:cs="Arial"/>
          <w:b/>
          <w:bCs/>
          <w:color w:val="500050"/>
          <w:sz w:val="24"/>
          <w:szCs w:val="24"/>
          <w:lang/>
        </w:rPr>
        <w:t> </w:t>
      </w:r>
    </w:p>
    <w:p w:rsidR="006E00C7" w:rsidRPr="006E00C7" w:rsidRDefault="006E00C7" w:rsidP="006E00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/>
        </w:rPr>
      </w:pPr>
      <w:r w:rsidRPr="006E00C7">
        <w:rPr>
          <w:rFonts w:ascii="Calibri" w:eastAsia="Times New Roman" w:hAnsi="Calibri" w:cs="Calibri"/>
          <w:lang/>
        </w:rPr>
        <w:t> </w:t>
      </w:r>
    </w:p>
    <w:p w:rsidR="00F60284" w:rsidRDefault="00090E7D"/>
    <w:p w:rsidR="006E00C7" w:rsidRDefault="006E00C7"/>
    <w:p w:rsidR="009C1EF6" w:rsidRDefault="009C1EF6" w:rsidP="009C1EF6">
      <w:pPr>
        <w:spacing w:after="0"/>
        <w:rPr>
          <w:b/>
          <w:lang/>
        </w:rPr>
      </w:pPr>
      <w:r>
        <w:rPr>
          <w:b/>
          <w:lang/>
        </w:rPr>
        <w:lastRenderedPageBreak/>
        <w:t>ЈП „Сурчин“</w:t>
      </w:r>
    </w:p>
    <w:p w:rsidR="009C1EF6" w:rsidRDefault="009C1EF6" w:rsidP="009C1EF6">
      <w:pPr>
        <w:spacing w:after="0"/>
        <w:rPr>
          <w:b/>
          <w:lang/>
        </w:rPr>
      </w:pPr>
      <w:r>
        <w:rPr>
          <w:b/>
          <w:lang/>
        </w:rPr>
        <w:t>Добановци, Маршала Тита бр. 2.</w:t>
      </w:r>
    </w:p>
    <w:p w:rsidR="009C1EF6" w:rsidRDefault="009C1EF6" w:rsidP="009C1EF6">
      <w:pPr>
        <w:spacing w:after="0"/>
        <w:rPr>
          <w:b/>
          <w:lang/>
        </w:rPr>
      </w:pPr>
      <w:r>
        <w:rPr>
          <w:b/>
          <w:lang/>
        </w:rPr>
        <w:t>Датум: 05.09.2018. године.</w:t>
      </w:r>
    </w:p>
    <w:p w:rsidR="009C1EF6" w:rsidRDefault="009C1EF6" w:rsidP="009C1EF6">
      <w:pPr>
        <w:spacing w:after="0"/>
        <w:rPr>
          <w:b/>
          <w:lang/>
        </w:rPr>
      </w:pPr>
      <w:r>
        <w:rPr>
          <w:b/>
          <w:lang/>
        </w:rPr>
        <w:t>Број: 8548/18-1</w:t>
      </w:r>
    </w:p>
    <w:p w:rsidR="009C1EF6" w:rsidRDefault="009C1EF6" w:rsidP="006E00C7">
      <w:pPr>
        <w:jc w:val="center"/>
        <w:rPr>
          <w:b/>
          <w:lang/>
        </w:rPr>
      </w:pPr>
    </w:p>
    <w:p w:rsidR="00CB12A2" w:rsidRDefault="00CB12A2" w:rsidP="006E00C7">
      <w:pPr>
        <w:jc w:val="center"/>
        <w:rPr>
          <w:b/>
          <w:lang/>
        </w:rPr>
      </w:pPr>
    </w:p>
    <w:p w:rsidR="006E00C7" w:rsidRDefault="006E00C7" w:rsidP="006E00C7">
      <w:pPr>
        <w:jc w:val="center"/>
        <w:rPr>
          <w:b/>
          <w:lang/>
        </w:rPr>
      </w:pPr>
      <w:r w:rsidRPr="006E00C7">
        <w:rPr>
          <w:b/>
          <w:lang/>
        </w:rPr>
        <w:t>Одговор на додатно тражено појашњење</w:t>
      </w:r>
    </w:p>
    <w:p w:rsidR="006E00C7" w:rsidRDefault="006E00C7" w:rsidP="006E00C7">
      <w:pPr>
        <w:jc w:val="center"/>
        <w:rPr>
          <w:b/>
          <w:lang/>
        </w:rPr>
      </w:pPr>
    </w:p>
    <w:p w:rsidR="006E00C7" w:rsidRDefault="006E00C7" w:rsidP="006E00C7">
      <w:pPr>
        <w:jc w:val="both"/>
        <w:rPr>
          <w:b/>
          <w:lang/>
        </w:rPr>
      </w:pPr>
      <w:r>
        <w:rPr>
          <w:b/>
          <w:lang/>
        </w:rPr>
        <w:t>ЈП „Сурчин“ у својству Наручиоца обавештава све Понуђаче да је објављена измењена Конкурсна документација за ЈНМВ 15/18.</w:t>
      </w:r>
    </w:p>
    <w:p w:rsidR="006E00C7" w:rsidRDefault="006E00C7" w:rsidP="006E00C7">
      <w:pPr>
        <w:jc w:val="both"/>
        <w:rPr>
          <w:b/>
          <w:lang/>
        </w:rPr>
      </w:pPr>
      <w:r>
        <w:rPr>
          <w:b/>
          <w:lang/>
        </w:rPr>
        <w:t>У измењеној Конкурсној документацији Наручилац није оставио потенцијалним Понуђачима могућност да захтевају авансни део уплате.</w:t>
      </w:r>
    </w:p>
    <w:p w:rsidR="006E00C7" w:rsidRDefault="006E00C7" w:rsidP="006E00C7">
      <w:pPr>
        <w:jc w:val="both"/>
        <w:rPr>
          <w:b/>
          <w:lang/>
        </w:rPr>
      </w:pPr>
      <w:r>
        <w:rPr>
          <w:b/>
          <w:lang/>
        </w:rPr>
        <w:t>Рок испоруке предметног добра измењеном Конкурсном документацијом прецизно је дефинисан.</w:t>
      </w:r>
    </w:p>
    <w:p w:rsidR="00CB12A2" w:rsidRDefault="006E00C7" w:rsidP="006E00C7">
      <w:pPr>
        <w:jc w:val="both"/>
        <w:rPr>
          <w:b/>
          <w:lang/>
        </w:rPr>
      </w:pPr>
      <w:r>
        <w:rPr>
          <w:b/>
          <w:lang/>
        </w:rPr>
        <w:t>Изменом Конкурсне документације исправљена је техничка грешка на страни 2/30, тако да сада стоји</w:t>
      </w:r>
      <w:r w:rsidR="009C1EF6">
        <w:rPr>
          <w:b/>
          <w:lang/>
        </w:rPr>
        <w:t>:</w:t>
      </w:r>
      <w:r>
        <w:rPr>
          <w:b/>
          <w:lang/>
        </w:rPr>
        <w:t xml:space="preserve"> Набавка прикључака за трактор.</w:t>
      </w:r>
    </w:p>
    <w:p w:rsidR="00CB12A2" w:rsidRPr="00CB12A2" w:rsidRDefault="00CB12A2" w:rsidP="00CB12A2">
      <w:pPr>
        <w:rPr>
          <w:lang/>
        </w:rPr>
      </w:pPr>
    </w:p>
    <w:p w:rsidR="00CB12A2" w:rsidRDefault="00CB12A2" w:rsidP="00CB12A2">
      <w:pPr>
        <w:rPr>
          <w:lang/>
        </w:rPr>
      </w:pPr>
    </w:p>
    <w:p w:rsidR="007B33A1" w:rsidRPr="00CB12A2" w:rsidRDefault="00CB12A2" w:rsidP="007B33A1">
      <w:pPr>
        <w:tabs>
          <w:tab w:val="left" w:pos="5925"/>
        </w:tabs>
        <w:spacing w:after="0"/>
        <w:rPr>
          <w:lang/>
        </w:rPr>
      </w:pPr>
      <w:r>
        <w:rPr>
          <w:lang/>
        </w:rPr>
        <w:tab/>
      </w:r>
      <w:bookmarkStart w:id="0" w:name="_GoBack"/>
      <w:bookmarkEnd w:id="0"/>
    </w:p>
    <w:p w:rsidR="00CB12A2" w:rsidRPr="00CB12A2" w:rsidRDefault="00CB12A2" w:rsidP="00CB12A2">
      <w:pPr>
        <w:tabs>
          <w:tab w:val="left" w:pos="5925"/>
        </w:tabs>
        <w:rPr>
          <w:lang/>
        </w:rPr>
      </w:pPr>
    </w:p>
    <w:sectPr w:rsidR="00CB12A2" w:rsidRPr="00CB12A2" w:rsidSect="00AD2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E7D" w:rsidRDefault="00090E7D" w:rsidP="009C1EF6">
      <w:pPr>
        <w:spacing w:after="0" w:line="240" w:lineRule="auto"/>
      </w:pPr>
      <w:r>
        <w:separator/>
      </w:r>
    </w:p>
  </w:endnote>
  <w:endnote w:type="continuationSeparator" w:id="0">
    <w:p w:rsidR="00090E7D" w:rsidRDefault="00090E7D" w:rsidP="009C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E7D" w:rsidRDefault="00090E7D" w:rsidP="009C1EF6">
      <w:pPr>
        <w:spacing w:after="0" w:line="240" w:lineRule="auto"/>
      </w:pPr>
      <w:r>
        <w:separator/>
      </w:r>
    </w:p>
  </w:footnote>
  <w:footnote w:type="continuationSeparator" w:id="0">
    <w:p w:rsidR="00090E7D" w:rsidRDefault="00090E7D" w:rsidP="009C1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4A0"/>
    <w:rsid w:val="00090E7D"/>
    <w:rsid w:val="004368EC"/>
    <w:rsid w:val="006E00C7"/>
    <w:rsid w:val="007B33A1"/>
    <w:rsid w:val="008104A0"/>
    <w:rsid w:val="00844998"/>
    <w:rsid w:val="009C1EF6"/>
    <w:rsid w:val="00AD2470"/>
    <w:rsid w:val="00C124A8"/>
    <w:rsid w:val="00CB12A2"/>
    <w:rsid w:val="00E2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EF6"/>
  </w:style>
  <w:style w:type="paragraph" w:styleId="Footer">
    <w:name w:val="footer"/>
    <w:basedOn w:val="Normal"/>
    <w:link w:val="FooterChar"/>
    <w:uiPriority w:val="99"/>
    <w:unhideWhenUsed/>
    <w:rsid w:val="009C1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EF6"/>
  </w:style>
  <w:style w:type="paragraph" w:styleId="BalloonText">
    <w:name w:val="Balloon Text"/>
    <w:basedOn w:val="Normal"/>
    <w:link w:val="BalloonTextChar"/>
    <w:uiPriority w:val="99"/>
    <w:semiHidden/>
    <w:unhideWhenUsed/>
    <w:rsid w:val="007B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Nikola</cp:lastModifiedBy>
  <cp:revision>2</cp:revision>
  <cp:lastPrinted>2018-09-07T09:39:00Z</cp:lastPrinted>
  <dcterms:created xsi:type="dcterms:W3CDTF">2018-09-07T20:17:00Z</dcterms:created>
  <dcterms:modified xsi:type="dcterms:W3CDTF">2018-09-07T20:17:00Z</dcterms:modified>
</cp:coreProperties>
</file>