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BB2" w:rsidRDefault="00241BB2" w:rsidP="00241BB2">
      <w:pPr>
        <w:suppressAutoHyphens/>
        <w:spacing w:after="0" w:line="240" w:lineRule="auto"/>
        <w:rPr>
          <w:rFonts w:ascii="Times New Roman" w:eastAsia="Times New Roman" w:hAnsi="Times New Roman" w:cs="Times New Roman"/>
          <w:b/>
          <w:bCs/>
          <w:sz w:val="24"/>
          <w:szCs w:val="24"/>
          <w:lang w:val="sr-Cyrl-RS" w:eastAsia="sr-Cyrl-CS"/>
        </w:rPr>
      </w:pPr>
    </w:p>
    <w:p w:rsidR="00241BB2" w:rsidRPr="00241BB2" w:rsidRDefault="00241BB2" w:rsidP="00241BB2">
      <w:pPr>
        <w:spacing w:after="0" w:line="240" w:lineRule="auto"/>
        <w:jc w:val="center"/>
        <w:rPr>
          <w:rFonts w:ascii="Times New Roman" w:eastAsia="Calibri" w:hAnsi="Times New Roman" w:cs="Times New Roman"/>
          <w:b/>
          <w:sz w:val="32"/>
        </w:rPr>
      </w:pPr>
      <w:r w:rsidRPr="00241BB2">
        <w:rPr>
          <w:rFonts w:ascii="Times New Roman" w:eastAsia="Calibri" w:hAnsi="Times New Roman" w:cs="Times New Roman"/>
          <w:b/>
          <w:sz w:val="28"/>
        </w:rPr>
        <w:t xml:space="preserve">JП </w:t>
      </w:r>
      <w:r w:rsidRPr="00241BB2">
        <w:rPr>
          <w:rFonts w:ascii="Times New Roman" w:eastAsia="Calibri" w:hAnsi="Times New Roman" w:cs="Times New Roman"/>
          <w:b/>
          <w:sz w:val="32"/>
        </w:rPr>
        <w:t>„</w:t>
      </w:r>
      <w:r w:rsidRPr="00241BB2">
        <w:rPr>
          <w:rFonts w:ascii="Times New Roman" w:eastAsia="Calibri" w:hAnsi="Times New Roman" w:cs="Times New Roman"/>
          <w:b/>
          <w:sz w:val="32"/>
          <w:lang w:val="sr-Cyrl-RS"/>
        </w:rPr>
        <w:t>С У Р Ч И Н</w:t>
      </w:r>
      <w:r w:rsidRPr="00241BB2">
        <w:rPr>
          <w:rFonts w:ascii="Times New Roman" w:eastAsia="Calibri" w:hAnsi="Times New Roman" w:cs="Times New Roman"/>
          <w:b/>
          <w:sz w:val="32"/>
        </w:rPr>
        <w:t>“</w:t>
      </w:r>
    </w:p>
    <w:p w:rsidR="00241BB2" w:rsidRPr="00241BB2" w:rsidRDefault="001F4BBB" w:rsidP="001F4BBB">
      <w:pPr>
        <w:tabs>
          <w:tab w:val="center" w:pos="4680"/>
        </w:tabs>
        <w:spacing w:after="0" w:line="240" w:lineRule="auto"/>
        <w:rPr>
          <w:rFonts w:ascii="Times New Roman" w:eastAsia="Calibri" w:hAnsi="Times New Roman" w:cs="Times New Roman"/>
          <w:b/>
          <w:lang w:val="sr-Cyrl-RS"/>
        </w:rPr>
      </w:pPr>
      <w:bookmarkStart w:id="0" w:name="_GoBack"/>
      <w:bookmarkEnd w:id="0"/>
      <w:r>
        <w:rPr>
          <w:rFonts w:ascii="Times New Roman" w:eastAsia="Calibri" w:hAnsi="Times New Roman" w:cs="Times New Roman"/>
          <w:b/>
        </w:rPr>
        <w:tab/>
      </w:r>
      <w:proofErr w:type="spellStart"/>
      <w:r w:rsidR="00241BB2" w:rsidRPr="00241BB2">
        <w:rPr>
          <w:rFonts w:ascii="Times New Roman" w:eastAsia="Calibri" w:hAnsi="Times New Roman" w:cs="Times New Roman"/>
          <w:b/>
        </w:rPr>
        <w:t>Адреса</w:t>
      </w:r>
      <w:proofErr w:type="spellEnd"/>
      <w:r w:rsidR="00241BB2" w:rsidRPr="00241BB2">
        <w:rPr>
          <w:rFonts w:ascii="Times New Roman" w:eastAsia="Calibri" w:hAnsi="Times New Roman" w:cs="Times New Roman"/>
          <w:b/>
        </w:rPr>
        <w:t xml:space="preserve">: </w:t>
      </w:r>
      <w:r w:rsidR="00FA5FB7">
        <w:rPr>
          <w:rFonts w:ascii="Times New Roman" w:eastAsia="Calibri" w:hAnsi="Times New Roman" w:cs="Times New Roman"/>
          <w:b/>
          <w:lang w:val="sr-Cyrl-RS"/>
        </w:rPr>
        <w:t>Маршала Тита бр. 2</w:t>
      </w:r>
      <w:r w:rsidR="00241BB2" w:rsidRPr="00241BB2">
        <w:rPr>
          <w:rFonts w:ascii="Times New Roman" w:eastAsia="Calibri" w:hAnsi="Times New Roman" w:cs="Times New Roman"/>
          <w:b/>
          <w:lang w:val="sr-Cyrl-RS"/>
        </w:rPr>
        <w:t xml:space="preserve">, </w:t>
      </w:r>
      <w:r w:rsidR="00FA5FB7">
        <w:rPr>
          <w:rFonts w:ascii="Times New Roman" w:eastAsia="Calibri" w:hAnsi="Times New Roman" w:cs="Times New Roman"/>
          <w:b/>
          <w:lang w:val="sr-Cyrl-RS"/>
        </w:rPr>
        <w:t>Добановци</w:t>
      </w:r>
    </w:p>
    <w:p w:rsidR="00241BB2" w:rsidRPr="00241BB2" w:rsidRDefault="00241BB2" w:rsidP="00241BB2">
      <w:pPr>
        <w:spacing w:after="0" w:line="240" w:lineRule="auto"/>
        <w:jc w:val="center"/>
        <w:rPr>
          <w:rFonts w:ascii="Times New Roman" w:eastAsia="Calibri" w:hAnsi="Times New Roman" w:cs="Times New Roman"/>
          <w:b/>
          <w:lang w:val="sr-Cyrl-RS"/>
        </w:rPr>
      </w:pPr>
      <w:proofErr w:type="spellStart"/>
      <w:proofErr w:type="gramStart"/>
      <w:r w:rsidRPr="00241BB2">
        <w:rPr>
          <w:rFonts w:ascii="Times New Roman" w:eastAsia="Calibri" w:hAnsi="Times New Roman" w:cs="Times New Roman"/>
          <w:b/>
        </w:rPr>
        <w:t>тел</w:t>
      </w:r>
      <w:proofErr w:type="spellEnd"/>
      <w:proofErr w:type="gramEnd"/>
      <w:r w:rsidRPr="00241BB2">
        <w:rPr>
          <w:rFonts w:ascii="Times New Roman" w:eastAsia="Calibri" w:hAnsi="Times New Roman" w:cs="Times New Roman"/>
          <w:b/>
        </w:rPr>
        <w:t xml:space="preserve">: </w:t>
      </w:r>
      <w:r w:rsidRPr="00241BB2">
        <w:rPr>
          <w:rFonts w:ascii="Times New Roman" w:eastAsia="Calibri" w:hAnsi="Times New Roman" w:cs="Times New Roman"/>
          <w:b/>
          <w:lang w:val="sr-Cyrl-RS"/>
        </w:rPr>
        <w:t>062/8080766 и 062/8080765</w:t>
      </w:r>
    </w:p>
    <w:p w:rsidR="00241BB2" w:rsidRPr="00241BB2" w:rsidRDefault="00241BB2" w:rsidP="00241BB2">
      <w:pPr>
        <w:spacing w:after="0" w:line="240" w:lineRule="auto"/>
        <w:jc w:val="center"/>
        <w:rPr>
          <w:rFonts w:ascii="Times New Roman" w:eastAsia="Calibri" w:hAnsi="Times New Roman" w:cs="Times New Roman"/>
          <w:b/>
          <w:lang w:val="sr-Cyrl-RS"/>
        </w:rPr>
      </w:pPr>
      <w:proofErr w:type="gramStart"/>
      <w:r w:rsidRPr="00241BB2">
        <w:rPr>
          <w:rFonts w:ascii="Times New Roman" w:eastAsia="Calibri" w:hAnsi="Times New Roman" w:cs="Times New Roman"/>
          <w:b/>
        </w:rPr>
        <w:t>е-</w:t>
      </w:r>
      <w:r w:rsidRPr="00241BB2">
        <w:rPr>
          <w:rFonts w:ascii="Times New Roman" w:eastAsia="Calibri" w:hAnsi="Times New Roman" w:cs="Times New Roman"/>
          <w:b/>
          <w:lang w:val="en-GB"/>
        </w:rPr>
        <w:t>mail</w:t>
      </w:r>
      <w:proofErr w:type="gramEnd"/>
      <w:r w:rsidRPr="00241BB2">
        <w:rPr>
          <w:rFonts w:ascii="Times New Roman" w:eastAsia="Calibri" w:hAnsi="Times New Roman" w:cs="Times New Roman"/>
          <w:b/>
          <w:lang w:val="en-GB"/>
        </w:rPr>
        <w:t xml:space="preserve">: </w:t>
      </w:r>
      <w:hyperlink r:id="rId7" w:history="1">
        <w:r w:rsidRPr="00241BB2">
          <w:rPr>
            <w:rFonts w:ascii="Times New Roman" w:eastAsia="Calibri" w:hAnsi="Times New Roman" w:cs="Times New Roman"/>
            <w:b/>
            <w:color w:val="0000FF"/>
            <w:u w:val="single"/>
          </w:rPr>
          <w:t>nabavkejpsurcin@gmail.com</w:t>
        </w:r>
      </w:hyperlink>
    </w:p>
    <w:p w:rsidR="00241BB2" w:rsidRPr="00241BB2" w:rsidRDefault="00241BB2" w:rsidP="00241BB2">
      <w:pPr>
        <w:spacing w:after="0" w:line="240" w:lineRule="auto"/>
        <w:jc w:val="center"/>
        <w:rPr>
          <w:rFonts w:ascii="Times New Roman" w:eastAsia="Calibri" w:hAnsi="Times New Roman" w:cs="Times New Roman"/>
          <w:b/>
        </w:rPr>
      </w:pPr>
      <w:r w:rsidRPr="00241BB2">
        <w:rPr>
          <w:rFonts w:ascii="Times New Roman" w:eastAsia="Calibri" w:hAnsi="Times New Roman" w:cs="Times New Roman"/>
          <w:b/>
          <w:lang w:val="sr-Cyrl-RS"/>
        </w:rPr>
        <w:t xml:space="preserve">Интернет адреса: </w:t>
      </w:r>
      <w:r w:rsidRPr="00241BB2">
        <w:rPr>
          <w:rFonts w:ascii="Times New Roman" w:eastAsia="Calibri" w:hAnsi="Times New Roman" w:cs="Times New Roman"/>
          <w:b/>
        </w:rPr>
        <w:t>www.jpsurcin.org.rs</w:t>
      </w:r>
    </w:p>
    <w:p w:rsidR="00241BB2" w:rsidRPr="00241BB2" w:rsidRDefault="00241BB2" w:rsidP="00241BB2">
      <w:pPr>
        <w:tabs>
          <w:tab w:val="left" w:pos="1701"/>
        </w:tabs>
        <w:spacing w:after="0" w:line="240" w:lineRule="auto"/>
        <w:jc w:val="both"/>
        <w:rPr>
          <w:rFonts w:ascii="Arial" w:eastAsia="Times New Roman" w:hAnsi="Arial" w:cs="Arial"/>
          <w:lang w:val="sr-Latn-CS"/>
        </w:rPr>
      </w:pPr>
    </w:p>
    <w:p w:rsidR="00241BB2" w:rsidRPr="00241BB2" w:rsidRDefault="00241BB2" w:rsidP="00241BB2">
      <w:pPr>
        <w:tabs>
          <w:tab w:val="left" w:pos="1701"/>
        </w:tabs>
        <w:spacing w:after="0" w:line="240" w:lineRule="auto"/>
        <w:jc w:val="both"/>
        <w:rPr>
          <w:rFonts w:ascii="Arial" w:eastAsia="Times New Roman" w:hAnsi="Arial" w:cs="Arial"/>
          <w:lang w:val="sr-Latn-CS"/>
        </w:rPr>
      </w:pPr>
    </w:p>
    <w:p w:rsidR="00241BB2" w:rsidRPr="00241BB2" w:rsidRDefault="00241BB2" w:rsidP="00241BB2">
      <w:pPr>
        <w:tabs>
          <w:tab w:val="left" w:pos="1701"/>
        </w:tabs>
        <w:spacing w:after="0" w:line="240" w:lineRule="auto"/>
        <w:jc w:val="both"/>
        <w:rPr>
          <w:rFonts w:ascii="Arial" w:eastAsia="Times New Roman" w:hAnsi="Arial" w:cs="Arial"/>
          <w:lang w:val="sr-Latn-CS"/>
        </w:rPr>
      </w:pPr>
    </w:p>
    <w:p w:rsidR="00241BB2" w:rsidRPr="00241BB2" w:rsidRDefault="00241BB2" w:rsidP="00241BB2">
      <w:pPr>
        <w:tabs>
          <w:tab w:val="left" w:pos="1701"/>
        </w:tabs>
        <w:spacing w:after="0" w:line="240" w:lineRule="auto"/>
        <w:jc w:val="both"/>
        <w:rPr>
          <w:rFonts w:ascii="Arial" w:eastAsia="Times New Roman" w:hAnsi="Arial" w:cs="Arial"/>
          <w:lang w:val="sr-Cyrl-RS"/>
        </w:rPr>
      </w:pPr>
    </w:p>
    <w:p w:rsidR="00241BB2" w:rsidRPr="00241BB2" w:rsidRDefault="00241BB2" w:rsidP="00241BB2">
      <w:pPr>
        <w:tabs>
          <w:tab w:val="left" w:pos="1701"/>
        </w:tabs>
        <w:spacing w:after="0" w:line="240" w:lineRule="auto"/>
        <w:jc w:val="both"/>
        <w:rPr>
          <w:rFonts w:ascii="Arial" w:eastAsia="Times New Roman" w:hAnsi="Arial" w:cs="Arial"/>
          <w:lang w:val="sr-Latn-CS"/>
        </w:rPr>
      </w:pPr>
    </w:p>
    <w:p w:rsidR="00241BB2" w:rsidRPr="00241BB2" w:rsidRDefault="00241BB2" w:rsidP="00241BB2">
      <w:pPr>
        <w:tabs>
          <w:tab w:val="left" w:pos="1701"/>
        </w:tabs>
        <w:spacing w:after="0" w:line="240" w:lineRule="auto"/>
        <w:jc w:val="both"/>
        <w:rPr>
          <w:rFonts w:ascii="Arial" w:eastAsia="Times New Roman" w:hAnsi="Arial" w:cs="Arial"/>
          <w:lang w:val="sr-Cyrl-CS"/>
        </w:rPr>
      </w:pPr>
    </w:p>
    <w:p w:rsidR="00241BB2" w:rsidRPr="00241BB2" w:rsidRDefault="00241BB2" w:rsidP="00241BB2">
      <w:pPr>
        <w:tabs>
          <w:tab w:val="left" w:pos="1701"/>
        </w:tabs>
        <w:spacing w:after="0" w:line="240" w:lineRule="auto"/>
        <w:jc w:val="both"/>
        <w:rPr>
          <w:rFonts w:ascii="Arial" w:eastAsia="Times New Roman" w:hAnsi="Arial" w:cs="Arial"/>
          <w:b/>
          <w:lang w:val="sr-Cyrl-CS"/>
        </w:rPr>
      </w:pPr>
    </w:p>
    <w:p w:rsidR="00241BB2" w:rsidRPr="00241BB2" w:rsidRDefault="00241BB2" w:rsidP="00241BB2">
      <w:pPr>
        <w:tabs>
          <w:tab w:val="left" w:pos="1701"/>
        </w:tabs>
        <w:spacing w:after="0" w:line="240" w:lineRule="auto"/>
        <w:jc w:val="center"/>
        <w:rPr>
          <w:rFonts w:ascii="Arial" w:eastAsia="Times New Roman" w:hAnsi="Arial" w:cs="Arial"/>
          <w:b/>
          <w:lang w:val="sr-Cyrl-CS"/>
        </w:rPr>
      </w:pPr>
      <w:r w:rsidRPr="00241BB2">
        <w:rPr>
          <w:rFonts w:ascii="Arial" w:eastAsia="Times New Roman" w:hAnsi="Arial" w:cs="Arial"/>
          <w:b/>
          <w:lang w:val="sr-Cyrl-CS"/>
        </w:rPr>
        <w:t>ИЗМЕНА</w:t>
      </w:r>
    </w:p>
    <w:p w:rsidR="00241BB2" w:rsidRPr="00241BB2" w:rsidRDefault="00241BB2" w:rsidP="00241BB2">
      <w:pPr>
        <w:tabs>
          <w:tab w:val="left" w:pos="1701"/>
        </w:tabs>
        <w:spacing w:after="0" w:line="240" w:lineRule="auto"/>
        <w:jc w:val="center"/>
        <w:rPr>
          <w:rFonts w:ascii="Arial" w:eastAsia="Times New Roman" w:hAnsi="Arial" w:cs="Arial"/>
          <w:b/>
          <w:bCs/>
          <w:lang w:val="sr-Cyrl-CS"/>
        </w:rPr>
      </w:pPr>
      <w:r w:rsidRPr="00241BB2">
        <w:rPr>
          <w:rFonts w:ascii="Arial" w:eastAsia="Times New Roman" w:hAnsi="Arial" w:cs="Arial"/>
          <w:b/>
          <w:bCs/>
          <w:lang w:val="sr-Cyrl-CS"/>
        </w:rPr>
        <w:t xml:space="preserve">    </w:t>
      </w:r>
      <w:r>
        <w:rPr>
          <w:rFonts w:ascii="Arial" w:eastAsia="Times New Roman" w:hAnsi="Arial" w:cs="Arial"/>
          <w:b/>
          <w:bCs/>
          <w:lang w:val="sr-Cyrl-CS"/>
        </w:rPr>
        <w:t>КОНКУРСНЕ ДОКУМЕНТАЦИЈЕ</w:t>
      </w:r>
    </w:p>
    <w:p w:rsidR="00241BB2" w:rsidRPr="00241BB2" w:rsidRDefault="00241BB2" w:rsidP="00241BB2">
      <w:pPr>
        <w:spacing w:before="60" w:after="60" w:line="240" w:lineRule="auto"/>
        <w:ind w:firstLine="340"/>
        <w:jc w:val="center"/>
        <w:rPr>
          <w:rFonts w:ascii="Arial" w:eastAsia="Times New Roman" w:hAnsi="Arial" w:cs="Arial"/>
          <w:lang w:val="sr-Cyrl-RS"/>
        </w:rPr>
      </w:pPr>
      <w:r w:rsidRPr="00241BB2">
        <w:rPr>
          <w:rFonts w:ascii="Arial" w:eastAsia="Times New Roman" w:hAnsi="Arial" w:cs="Arial"/>
          <w:b/>
          <w:bCs/>
          <w:lang w:val="sr-Cyrl-CS"/>
        </w:rPr>
        <w:t xml:space="preserve">за јавну набавку </w:t>
      </w:r>
      <w:r w:rsidRPr="00241BB2">
        <w:rPr>
          <w:rFonts w:ascii="Arial" w:eastAsia="Times New Roman" w:hAnsi="Arial" w:cs="Arial"/>
          <w:b/>
          <w:bCs/>
          <w:lang w:val="sr-Cyrl-RS"/>
        </w:rPr>
        <w:t>радова</w:t>
      </w:r>
      <w:r w:rsidRPr="00241BB2">
        <w:rPr>
          <w:rFonts w:ascii="Arial" w:eastAsia="Times New Roman" w:hAnsi="Arial" w:cs="Arial"/>
          <w:b/>
          <w:bCs/>
          <w:lang w:val="sr-Cyrl-CS"/>
        </w:rPr>
        <w:t xml:space="preserve"> - експлоатација песка </w:t>
      </w:r>
    </w:p>
    <w:p w:rsidR="00241BB2" w:rsidRPr="00241BB2" w:rsidRDefault="00241BB2" w:rsidP="00241BB2">
      <w:pPr>
        <w:tabs>
          <w:tab w:val="left" w:pos="1701"/>
        </w:tabs>
        <w:spacing w:after="0" w:line="240" w:lineRule="auto"/>
        <w:jc w:val="center"/>
        <w:rPr>
          <w:rFonts w:ascii="Arial" w:eastAsia="Times New Roman" w:hAnsi="Arial" w:cs="Arial"/>
          <w:b/>
          <w:bCs/>
          <w:lang w:val="sr-Cyrl-RS"/>
        </w:rPr>
      </w:pPr>
      <w:r w:rsidRPr="00241BB2">
        <w:rPr>
          <w:rFonts w:ascii="Arial" w:eastAsia="Times New Roman" w:hAnsi="Arial" w:cs="Arial"/>
          <w:b/>
        </w:rPr>
        <w:t>ЈН</w:t>
      </w:r>
      <w:r w:rsidRPr="00241BB2">
        <w:rPr>
          <w:rFonts w:ascii="Arial" w:eastAsia="Times New Roman" w:hAnsi="Arial" w:cs="Arial"/>
          <w:b/>
          <w:lang w:val="sr-Cyrl-CS"/>
        </w:rPr>
        <w:t xml:space="preserve"> </w:t>
      </w:r>
      <w:r w:rsidR="003B5DD9">
        <w:rPr>
          <w:rFonts w:ascii="Arial" w:eastAsia="Times New Roman" w:hAnsi="Arial" w:cs="Arial"/>
          <w:b/>
        </w:rPr>
        <w:t>4</w:t>
      </w:r>
      <w:r w:rsidRPr="00241BB2">
        <w:rPr>
          <w:rFonts w:ascii="Arial" w:eastAsia="Times New Roman" w:hAnsi="Arial" w:cs="Arial"/>
          <w:b/>
        </w:rPr>
        <w:t>/1</w:t>
      </w:r>
      <w:r w:rsidR="003B5DD9">
        <w:rPr>
          <w:rFonts w:ascii="Arial" w:eastAsia="Times New Roman" w:hAnsi="Arial" w:cs="Arial"/>
          <w:b/>
          <w:lang w:val="sr-Cyrl-RS"/>
        </w:rPr>
        <w:t>7</w:t>
      </w:r>
    </w:p>
    <w:p w:rsidR="00241BB2" w:rsidRDefault="00241BB2" w:rsidP="00241BB2">
      <w:pPr>
        <w:tabs>
          <w:tab w:val="left" w:pos="1701"/>
        </w:tabs>
        <w:spacing w:after="0" w:line="240" w:lineRule="auto"/>
        <w:jc w:val="center"/>
        <w:rPr>
          <w:rFonts w:ascii="Arial" w:eastAsia="Times New Roman" w:hAnsi="Arial" w:cs="Arial"/>
          <w:bCs/>
          <w:lang w:val="sr-Cyrl-CS"/>
        </w:rPr>
      </w:pPr>
    </w:p>
    <w:p w:rsidR="00241BB2" w:rsidRDefault="00241BB2" w:rsidP="00241BB2">
      <w:pPr>
        <w:tabs>
          <w:tab w:val="left" w:pos="1701"/>
        </w:tabs>
        <w:spacing w:after="0" w:line="240" w:lineRule="auto"/>
        <w:jc w:val="center"/>
        <w:rPr>
          <w:rFonts w:ascii="Arial" w:eastAsia="Times New Roman" w:hAnsi="Arial" w:cs="Arial"/>
          <w:bCs/>
          <w:lang w:val="sr-Cyrl-CS"/>
        </w:rPr>
      </w:pPr>
    </w:p>
    <w:p w:rsidR="00241BB2" w:rsidRPr="00241BB2" w:rsidRDefault="00241BB2" w:rsidP="00241BB2">
      <w:pPr>
        <w:tabs>
          <w:tab w:val="left" w:pos="1701"/>
        </w:tabs>
        <w:spacing w:after="0" w:line="240" w:lineRule="auto"/>
        <w:jc w:val="center"/>
        <w:rPr>
          <w:rFonts w:ascii="Arial" w:eastAsia="Times New Roman" w:hAnsi="Arial" w:cs="Arial"/>
          <w:bCs/>
          <w:lang w:val="sr-Cyrl-CS"/>
        </w:rPr>
      </w:pPr>
    </w:p>
    <w:p w:rsidR="00241BB2" w:rsidRPr="00241BB2" w:rsidRDefault="00241BB2" w:rsidP="00241BB2">
      <w:pPr>
        <w:tabs>
          <w:tab w:val="left" w:pos="1701"/>
        </w:tabs>
        <w:spacing w:after="0" w:line="240" w:lineRule="auto"/>
        <w:jc w:val="center"/>
        <w:rPr>
          <w:rFonts w:ascii="Arial" w:eastAsia="Times New Roman" w:hAnsi="Arial" w:cs="Arial"/>
          <w:b/>
          <w:bCs/>
        </w:rPr>
      </w:pPr>
    </w:p>
    <w:p w:rsidR="00241BB2" w:rsidRPr="00241BB2" w:rsidRDefault="00241BB2" w:rsidP="00241BB2">
      <w:pPr>
        <w:tabs>
          <w:tab w:val="left" w:pos="1701"/>
        </w:tabs>
        <w:spacing w:after="0" w:line="240" w:lineRule="auto"/>
        <w:jc w:val="center"/>
        <w:rPr>
          <w:rFonts w:ascii="Arial" w:eastAsia="Times New Roman" w:hAnsi="Arial" w:cs="Arial"/>
          <w:b/>
          <w:bCs/>
        </w:rPr>
      </w:pPr>
    </w:p>
    <w:p w:rsidR="00241BB2" w:rsidRPr="00241BB2" w:rsidRDefault="00241BB2" w:rsidP="00241BB2">
      <w:pPr>
        <w:tabs>
          <w:tab w:val="left" w:pos="1701"/>
        </w:tabs>
        <w:spacing w:after="0" w:line="240" w:lineRule="auto"/>
        <w:jc w:val="center"/>
        <w:rPr>
          <w:rFonts w:ascii="Arial" w:eastAsia="Times New Roman" w:hAnsi="Arial" w:cs="Arial"/>
          <w:b/>
          <w:bCs/>
        </w:rPr>
      </w:pPr>
    </w:p>
    <w:tbl>
      <w:tblPr>
        <w:tblStyle w:val="TableGrid"/>
        <w:tblW w:w="0" w:type="auto"/>
        <w:tblLook w:val="04A0" w:firstRow="1" w:lastRow="0" w:firstColumn="1" w:lastColumn="0" w:noHBand="0" w:noVBand="1"/>
      </w:tblPr>
      <w:tblGrid>
        <w:gridCol w:w="4776"/>
        <w:gridCol w:w="4800"/>
      </w:tblGrid>
      <w:tr w:rsidR="00241BB2" w:rsidRPr="00241BB2" w:rsidTr="0030113D">
        <w:tc>
          <w:tcPr>
            <w:tcW w:w="4928" w:type="dxa"/>
          </w:tcPr>
          <w:p w:rsidR="00241BB2" w:rsidRPr="00241BB2" w:rsidRDefault="00241BB2" w:rsidP="00241BB2">
            <w:pPr>
              <w:tabs>
                <w:tab w:val="left" w:pos="1701"/>
              </w:tabs>
              <w:jc w:val="center"/>
              <w:rPr>
                <w:rFonts w:ascii="Arial" w:hAnsi="Arial" w:cs="Arial"/>
                <w:b/>
                <w:bCs/>
                <w:lang w:val="sr-Cyrl-CS"/>
              </w:rPr>
            </w:pPr>
          </w:p>
        </w:tc>
        <w:tc>
          <w:tcPr>
            <w:tcW w:w="4928" w:type="dxa"/>
          </w:tcPr>
          <w:p w:rsidR="00241BB2" w:rsidRPr="00241BB2" w:rsidRDefault="00241BB2" w:rsidP="00241BB2">
            <w:pPr>
              <w:tabs>
                <w:tab w:val="left" w:pos="1701"/>
              </w:tabs>
              <w:jc w:val="center"/>
              <w:rPr>
                <w:rFonts w:ascii="Arial" w:hAnsi="Arial" w:cs="Arial"/>
                <w:b/>
                <w:bCs/>
                <w:lang w:val="sr-Cyrl-CS"/>
              </w:rPr>
            </w:pPr>
            <w:r w:rsidRPr="00241BB2">
              <w:rPr>
                <w:rFonts w:ascii="Arial" w:hAnsi="Arial" w:cs="Arial"/>
                <w:b/>
                <w:bCs/>
                <w:lang w:val="sr-Cyrl-CS"/>
              </w:rPr>
              <w:t>Датум и време</w:t>
            </w:r>
          </w:p>
        </w:tc>
      </w:tr>
      <w:tr w:rsidR="00241BB2" w:rsidRPr="00241BB2" w:rsidTr="0030113D">
        <w:tc>
          <w:tcPr>
            <w:tcW w:w="4928" w:type="dxa"/>
          </w:tcPr>
          <w:p w:rsidR="00241BB2" w:rsidRPr="00241BB2" w:rsidRDefault="00241BB2" w:rsidP="00241BB2">
            <w:pPr>
              <w:tabs>
                <w:tab w:val="left" w:pos="1701"/>
              </w:tabs>
              <w:rPr>
                <w:rFonts w:ascii="Arial" w:hAnsi="Arial" w:cs="Arial"/>
                <w:b/>
                <w:bCs/>
                <w:lang w:val="sr-Cyrl-CS"/>
              </w:rPr>
            </w:pPr>
            <w:r w:rsidRPr="00241BB2">
              <w:rPr>
                <w:rFonts w:ascii="Arial" w:hAnsi="Arial" w:cs="Arial"/>
                <w:b/>
                <w:bCs/>
                <w:lang w:val="sr-Cyrl-CS"/>
              </w:rPr>
              <w:t>Крајњи  рок  за подношење понуда:</w:t>
            </w:r>
          </w:p>
        </w:tc>
        <w:tc>
          <w:tcPr>
            <w:tcW w:w="4928" w:type="dxa"/>
          </w:tcPr>
          <w:p w:rsidR="00241BB2" w:rsidRPr="00241BB2" w:rsidRDefault="003B5DD9" w:rsidP="00241BB2">
            <w:pPr>
              <w:tabs>
                <w:tab w:val="left" w:pos="1701"/>
              </w:tabs>
              <w:rPr>
                <w:rFonts w:ascii="Arial" w:hAnsi="Arial" w:cs="Arial"/>
                <w:b/>
                <w:bCs/>
                <w:lang w:val="sr-Cyrl-RS"/>
              </w:rPr>
            </w:pPr>
            <w:r>
              <w:rPr>
                <w:rFonts w:ascii="Arial" w:hAnsi="Arial" w:cs="Arial"/>
                <w:b/>
                <w:bCs/>
                <w:lang w:val="sr-Cyrl-RS"/>
              </w:rPr>
              <w:t>20</w:t>
            </w:r>
            <w:r w:rsidR="00241BB2" w:rsidRPr="00241BB2">
              <w:rPr>
                <w:rFonts w:ascii="Arial" w:hAnsi="Arial" w:cs="Arial"/>
                <w:b/>
                <w:bCs/>
              </w:rPr>
              <w:t>.</w:t>
            </w:r>
            <w:r w:rsidR="00241BB2" w:rsidRPr="00241BB2">
              <w:rPr>
                <w:rFonts w:ascii="Arial" w:hAnsi="Arial" w:cs="Arial"/>
                <w:b/>
                <w:bCs/>
                <w:lang w:val="sr-Cyrl-RS"/>
              </w:rPr>
              <w:t>0</w:t>
            </w:r>
            <w:r>
              <w:rPr>
                <w:rFonts w:ascii="Arial" w:hAnsi="Arial" w:cs="Arial"/>
                <w:b/>
                <w:bCs/>
              </w:rPr>
              <w:t>4</w:t>
            </w:r>
            <w:r w:rsidR="00241BB2" w:rsidRPr="00241BB2">
              <w:rPr>
                <w:rFonts w:ascii="Arial" w:hAnsi="Arial" w:cs="Arial"/>
                <w:b/>
                <w:bCs/>
              </w:rPr>
              <w:t>.201</w:t>
            </w:r>
            <w:r w:rsidR="00241BB2" w:rsidRPr="00241BB2">
              <w:rPr>
                <w:rFonts w:ascii="Arial" w:hAnsi="Arial" w:cs="Arial"/>
                <w:b/>
                <w:bCs/>
                <w:lang w:val="sr-Cyrl-RS"/>
              </w:rPr>
              <w:t>6</w:t>
            </w:r>
            <w:r w:rsidR="00241BB2" w:rsidRPr="00241BB2">
              <w:rPr>
                <w:rFonts w:ascii="Arial" w:hAnsi="Arial" w:cs="Arial"/>
                <w:b/>
                <w:bCs/>
              </w:rPr>
              <w:t>.</w:t>
            </w:r>
            <w:r w:rsidR="00241BB2" w:rsidRPr="00241BB2">
              <w:rPr>
                <w:rFonts w:ascii="Arial" w:hAnsi="Arial" w:cs="Arial"/>
                <w:b/>
                <w:bCs/>
                <w:lang w:val="sr-Cyrl-RS"/>
              </w:rPr>
              <w:t>године</w:t>
            </w:r>
            <w:r w:rsidR="00241BB2" w:rsidRPr="00241BB2">
              <w:rPr>
                <w:rFonts w:ascii="Arial" w:hAnsi="Arial" w:cs="Arial"/>
                <w:b/>
                <w:bCs/>
              </w:rPr>
              <w:t xml:space="preserve">  do 10</w:t>
            </w:r>
            <w:r w:rsidR="00241BB2" w:rsidRPr="00241BB2">
              <w:rPr>
                <w:rFonts w:ascii="Arial" w:hAnsi="Arial" w:cs="Arial"/>
                <w:b/>
                <w:bCs/>
                <w:vertAlign w:val="superscript"/>
              </w:rPr>
              <w:t>00</w:t>
            </w:r>
            <w:r w:rsidR="00241BB2" w:rsidRPr="00241BB2">
              <w:rPr>
                <w:rFonts w:ascii="Arial" w:hAnsi="Arial" w:cs="Arial"/>
                <w:b/>
                <w:bCs/>
              </w:rPr>
              <w:t xml:space="preserve"> </w:t>
            </w:r>
            <w:r w:rsidR="00241BB2" w:rsidRPr="00241BB2">
              <w:rPr>
                <w:rFonts w:ascii="Arial" w:hAnsi="Arial" w:cs="Arial"/>
                <w:b/>
                <w:bCs/>
                <w:lang w:val="sr-Cyrl-RS"/>
              </w:rPr>
              <w:t>часова</w:t>
            </w:r>
          </w:p>
        </w:tc>
      </w:tr>
      <w:tr w:rsidR="00241BB2" w:rsidRPr="00241BB2" w:rsidTr="0030113D">
        <w:tc>
          <w:tcPr>
            <w:tcW w:w="4928" w:type="dxa"/>
          </w:tcPr>
          <w:p w:rsidR="00241BB2" w:rsidRPr="00241BB2" w:rsidRDefault="00241BB2" w:rsidP="00241BB2">
            <w:pPr>
              <w:tabs>
                <w:tab w:val="left" w:pos="1701"/>
              </w:tabs>
              <w:rPr>
                <w:rFonts w:ascii="Arial" w:hAnsi="Arial" w:cs="Arial"/>
                <w:b/>
                <w:bCs/>
                <w:lang w:val="sr-Cyrl-CS"/>
              </w:rPr>
            </w:pPr>
            <w:r w:rsidRPr="00241BB2">
              <w:rPr>
                <w:rFonts w:ascii="Arial" w:hAnsi="Arial" w:cs="Arial"/>
                <w:b/>
                <w:bCs/>
                <w:lang w:val="sr-Cyrl-CS"/>
              </w:rPr>
              <w:t>Јавно отварање поуда:</w:t>
            </w:r>
          </w:p>
        </w:tc>
        <w:tc>
          <w:tcPr>
            <w:tcW w:w="4928" w:type="dxa"/>
          </w:tcPr>
          <w:p w:rsidR="00241BB2" w:rsidRPr="00241BB2" w:rsidRDefault="003B5DD9" w:rsidP="00241BB2">
            <w:pPr>
              <w:tabs>
                <w:tab w:val="left" w:pos="1701"/>
              </w:tabs>
              <w:rPr>
                <w:rFonts w:ascii="Arial" w:hAnsi="Arial" w:cs="Arial"/>
                <w:b/>
                <w:bCs/>
                <w:lang w:val="sr-Cyrl-RS"/>
              </w:rPr>
            </w:pPr>
            <w:r>
              <w:rPr>
                <w:rFonts w:ascii="Arial" w:hAnsi="Arial" w:cs="Arial"/>
                <w:b/>
                <w:bCs/>
                <w:lang w:val="sr-Cyrl-RS"/>
              </w:rPr>
              <w:t>20</w:t>
            </w:r>
            <w:r w:rsidR="00241BB2" w:rsidRPr="00241BB2">
              <w:rPr>
                <w:rFonts w:ascii="Arial" w:hAnsi="Arial" w:cs="Arial"/>
                <w:b/>
                <w:bCs/>
              </w:rPr>
              <w:t>.</w:t>
            </w:r>
            <w:r w:rsidR="00241BB2" w:rsidRPr="00241BB2">
              <w:rPr>
                <w:rFonts w:ascii="Arial" w:hAnsi="Arial" w:cs="Arial"/>
                <w:b/>
                <w:bCs/>
                <w:lang w:val="sr-Cyrl-RS"/>
              </w:rPr>
              <w:t>0</w:t>
            </w:r>
            <w:r>
              <w:rPr>
                <w:rFonts w:ascii="Arial" w:hAnsi="Arial" w:cs="Arial"/>
                <w:b/>
                <w:bCs/>
              </w:rPr>
              <w:t>4</w:t>
            </w:r>
            <w:r w:rsidR="00241BB2" w:rsidRPr="00241BB2">
              <w:rPr>
                <w:rFonts w:ascii="Arial" w:hAnsi="Arial" w:cs="Arial"/>
                <w:b/>
                <w:bCs/>
              </w:rPr>
              <w:t>.201</w:t>
            </w:r>
            <w:r w:rsidR="00241BB2" w:rsidRPr="00241BB2">
              <w:rPr>
                <w:rFonts w:ascii="Arial" w:hAnsi="Arial" w:cs="Arial"/>
                <w:b/>
                <w:bCs/>
                <w:lang w:val="sr-Cyrl-RS"/>
              </w:rPr>
              <w:t>6</w:t>
            </w:r>
            <w:r w:rsidR="00241BB2" w:rsidRPr="00241BB2">
              <w:rPr>
                <w:rFonts w:ascii="Arial" w:hAnsi="Arial" w:cs="Arial"/>
                <w:b/>
                <w:bCs/>
              </w:rPr>
              <w:t>.</w:t>
            </w:r>
            <w:r w:rsidR="00241BB2" w:rsidRPr="00241BB2">
              <w:rPr>
                <w:rFonts w:ascii="Arial" w:hAnsi="Arial" w:cs="Arial"/>
                <w:b/>
                <w:bCs/>
                <w:lang w:val="sr-Cyrl-RS"/>
              </w:rPr>
              <w:t>године</w:t>
            </w:r>
            <w:r w:rsidR="00241BB2" w:rsidRPr="00241BB2">
              <w:rPr>
                <w:rFonts w:ascii="Arial" w:hAnsi="Arial" w:cs="Arial"/>
                <w:b/>
                <w:bCs/>
              </w:rPr>
              <w:t xml:space="preserve"> u 10</w:t>
            </w:r>
            <w:r w:rsidR="00241BB2" w:rsidRPr="00241BB2">
              <w:rPr>
                <w:rFonts w:ascii="Arial" w:hAnsi="Arial" w:cs="Arial"/>
                <w:b/>
                <w:bCs/>
                <w:vertAlign w:val="superscript"/>
              </w:rPr>
              <w:t>15</w:t>
            </w:r>
            <w:r w:rsidR="00241BB2" w:rsidRPr="00241BB2">
              <w:rPr>
                <w:rFonts w:ascii="Arial" w:hAnsi="Arial" w:cs="Arial"/>
                <w:b/>
                <w:bCs/>
              </w:rPr>
              <w:t xml:space="preserve"> </w:t>
            </w:r>
            <w:r w:rsidR="00241BB2" w:rsidRPr="00241BB2">
              <w:rPr>
                <w:rFonts w:ascii="Arial" w:hAnsi="Arial" w:cs="Arial"/>
                <w:b/>
                <w:bCs/>
                <w:lang w:val="sr-Cyrl-RS"/>
              </w:rPr>
              <w:t>часова</w:t>
            </w:r>
          </w:p>
        </w:tc>
      </w:tr>
    </w:tbl>
    <w:p w:rsidR="00241BB2" w:rsidRPr="00241BB2" w:rsidRDefault="00241BB2" w:rsidP="00241BB2">
      <w:pPr>
        <w:tabs>
          <w:tab w:val="left" w:pos="1701"/>
        </w:tabs>
        <w:spacing w:after="0" w:line="240" w:lineRule="auto"/>
        <w:jc w:val="center"/>
        <w:rPr>
          <w:rFonts w:ascii="Arial" w:eastAsia="Times New Roman" w:hAnsi="Arial" w:cs="Arial"/>
          <w:b/>
          <w:bCs/>
          <w:lang w:val="sr-Cyrl-CS"/>
        </w:rPr>
      </w:pPr>
    </w:p>
    <w:p w:rsidR="00241BB2" w:rsidRPr="00241BB2" w:rsidRDefault="00241BB2" w:rsidP="00241BB2">
      <w:pPr>
        <w:tabs>
          <w:tab w:val="left" w:pos="1701"/>
        </w:tabs>
        <w:spacing w:after="0" w:line="240" w:lineRule="auto"/>
        <w:jc w:val="center"/>
        <w:rPr>
          <w:rFonts w:ascii="Arial" w:eastAsia="Times New Roman" w:hAnsi="Arial" w:cs="Arial"/>
          <w:b/>
          <w:bCs/>
          <w:lang w:val="sr-Cyrl-CS"/>
        </w:rPr>
      </w:pPr>
    </w:p>
    <w:p w:rsidR="00241BB2" w:rsidRPr="00241BB2" w:rsidRDefault="00241BB2" w:rsidP="00241BB2">
      <w:pPr>
        <w:tabs>
          <w:tab w:val="left" w:pos="1701"/>
        </w:tabs>
        <w:spacing w:after="0" w:line="240" w:lineRule="auto"/>
        <w:jc w:val="center"/>
        <w:rPr>
          <w:rFonts w:ascii="Arial" w:eastAsia="Times New Roman" w:hAnsi="Arial" w:cs="Arial"/>
          <w:b/>
          <w:bCs/>
          <w:lang w:val="sr-Cyrl-CS"/>
        </w:rPr>
      </w:pPr>
    </w:p>
    <w:p w:rsidR="00241BB2" w:rsidRPr="00241BB2" w:rsidRDefault="00241BB2" w:rsidP="00241BB2">
      <w:pPr>
        <w:tabs>
          <w:tab w:val="left" w:pos="1701"/>
        </w:tabs>
        <w:spacing w:after="0" w:line="240" w:lineRule="auto"/>
        <w:rPr>
          <w:rFonts w:ascii="Arial" w:eastAsia="Times New Roman" w:hAnsi="Arial" w:cs="Arial"/>
          <w:b/>
          <w:bCs/>
          <w:lang w:val="ru-RU"/>
        </w:rPr>
      </w:pPr>
    </w:p>
    <w:p w:rsidR="00241BB2" w:rsidRPr="00241BB2" w:rsidRDefault="00241BB2" w:rsidP="00241BB2">
      <w:pPr>
        <w:tabs>
          <w:tab w:val="left" w:pos="1701"/>
        </w:tabs>
        <w:spacing w:after="0" w:line="240" w:lineRule="auto"/>
        <w:jc w:val="center"/>
        <w:rPr>
          <w:rFonts w:ascii="Arial" w:eastAsia="Times New Roman" w:hAnsi="Arial" w:cs="Arial"/>
          <w:b/>
          <w:bCs/>
          <w:sz w:val="20"/>
          <w:szCs w:val="20"/>
          <w:lang w:val="ru-RU"/>
        </w:rPr>
      </w:pPr>
    </w:p>
    <w:p w:rsidR="00241BB2" w:rsidRPr="00241BB2" w:rsidRDefault="00241BB2" w:rsidP="00241BB2">
      <w:pPr>
        <w:tabs>
          <w:tab w:val="left" w:pos="1701"/>
        </w:tabs>
        <w:spacing w:after="0" w:line="240" w:lineRule="auto"/>
        <w:jc w:val="center"/>
        <w:rPr>
          <w:rFonts w:ascii="Arial" w:eastAsia="Times New Roman" w:hAnsi="Arial" w:cs="Arial"/>
          <w:b/>
          <w:bCs/>
          <w:lang w:val="ru-RU"/>
        </w:rPr>
      </w:pPr>
    </w:p>
    <w:p w:rsidR="00241BB2" w:rsidRPr="00241BB2" w:rsidRDefault="00241BB2" w:rsidP="00241BB2">
      <w:pPr>
        <w:tabs>
          <w:tab w:val="left" w:pos="1701"/>
        </w:tabs>
        <w:spacing w:after="0" w:line="240" w:lineRule="auto"/>
        <w:jc w:val="center"/>
        <w:rPr>
          <w:rFonts w:ascii="Arial" w:eastAsia="Times New Roman" w:hAnsi="Arial" w:cs="Arial"/>
          <w:b/>
          <w:bCs/>
          <w:lang w:val="ru-RU"/>
        </w:rPr>
      </w:pPr>
    </w:p>
    <w:p w:rsidR="00241BB2" w:rsidRPr="00241BB2" w:rsidRDefault="00241BB2" w:rsidP="00241BB2">
      <w:pPr>
        <w:tabs>
          <w:tab w:val="left" w:pos="1701"/>
        </w:tabs>
        <w:spacing w:after="0" w:line="240" w:lineRule="auto"/>
        <w:rPr>
          <w:rFonts w:ascii="Arial" w:eastAsia="Times New Roman" w:hAnsi="Arial" w:cs="Arial"/>
          <w:b/>
          <w:bCs/>
          <w:lang w:val="ru-RU"/>
        </w:rPr>
      </w:pPr>
    </w:p>
    <w:p w:rsidR="00241BB2" w:rsidRPr="00241BB2" w:rsidRDefault="00241BB2" w:rsidP="00241BB2">
      <w:pPr>
        <w:tabs>
          <w:tab w:val="left" w:pos="1701"/>
        </w:tabs>
        <w:spacing w:after="0" w:line="240" w:lineRule="auto"/>
        <w:jc w:val="center"/>
        <w:rPr>
          <w:rFonts w:ascii="Arial" w:eastAsia="Times New Roman" w:hAnsi="Arial" w:cs="Arial"/>
          <w:b/>
          <w:bCs/>
          <w:lang w:val="sr-Cyrl-RS"/>
        </w:rPr>
      </w:pPr>
    </w:p>
    <w:p w:rsidR="00241BB2" w:rsidRPr="00241BB2" w:rsidRDefault="00241BB2" w:rsidP="00241BB2">
      <w:pPr>
        <w:tabs>
          <w:tab w:val="left" w:pos="1701"/>
        </w:tabs>
        <w:spacing w:after="0" w:line="240" w:lineRule="auto"/>
        <w:jc w:val="center"/>
        <w:rPr>
          <w:rFonts w:ascii="Arial" w:eastAsia="Times New Roman" w:hAnsi="Arial" w:cs="Arial"/>
          <w:b/>
          <w:bCs/>
          <w:lang w:val="sr-Cyrl-CS"/>
        </w:rPr>
      </w:pPr>
    </w:p>
    <w:p w:rsidR="00241BB2" w:rsidRPr="00241BB2" w:rsidRDefault="00241BB2" w:rsidP="00241BB2">
      <w:pPr>
        <w:tabs>
          <w:tab w:val="left" w:pos="1701"/>
        </w:tabs>
        <w:spacing w:after="0" w:line="240" w:lineRule="auto"/>
        <w:jc w:val="center"/>
        <w:rPr>
          <w:rFonts w:ascii="Arial" w:eastAsia="Times New Roman" w:hAnsi="Arial" w:cs="Arial"/>
          <w:b/>
          <w:bCs/>
          <w:lang w:val="sr-Cyrl-CS"/>
        </w:rPr>
      </w:pPr>
    </w:p>
    <w:p w:rsidR="00241BB2" w:rsidRPr="00241BB2" w:rsidRDefault="00241BB2" w:rsidP="00241BB2">
      <w:pPr>
        <w:tabs>
          <w:tab w:val="left" w:pos="1701"/>
        </w:tabs>
        <w:spacing w:after="0" w:line="240" w:lineRule="auto"/>
        <w:jc w:val="center"/>
        <w:rPr>
          <w:rFonts w:ascii="Arial" w:eastAsia="Times New Roman" w:hAnsi="Arial" w:cs="Arial"/>
          <w:b/>
          <w:bCs/>
        </w:rPr>
      </w:pPr>
    </w:p>
    <w:p w:rsidR="00241BB2" w:rsidRPr="00241BB2" w:rsidRDefault="00241BB2" w:rsidP="00241BB2">
      <w:pPr>
        <w:tabs>
          <w:tab w:val="left" w:pos="1701"/>
        </w:tabs>
        <w:spacing w:after="0" w:line="240" w:lineRule="auto"/>
        <w:jc w:val="center"/>
        <w:rPr>
          <w:rFonts w:ascii="Arial" w:eastAsia="Times New Roman" w:hAnsi="Arial" w:cs="Arial"/>
          <w:b/>
          <w:bCs/>
        </w:rPr>
      </w:pPr>
    </w:p>
    <w:p w:rsidR="00241BB2" w:rsidRPr="00241BB2" w:rsidRDefault="00241BB2" w:rsidP="00241BB2">
      <w:pPr>
        <w:tabs>
          <w:tab w:val="left" w:pos="1701"/>
        </w:tabs>
        <w:spacing w:after="0" w:line="240" w:lineRule="auto"/>
        <w:jc w:val="center"/>
        <w:rPr>
          <w:rFonts w:ascii="Arial" w:eastAsia="Times New Roman" w:hAnsi="Arial" w:cs="Arial"/>
          <w:b/>
          <w:bCs/>
        </w:rPr>
      </w:pPr>
    </w:p>
    <w:p w:rsidR="00241BB2" w:rsidRPr="00241BB2" w:rsidRDefault="00241BB2" w:rsidP="00241BB2">
      <w:pPr>
        <w:tabs>
          <w:tab w:val="left" w:pos="1701"/>
        </w:tabs>
        <w:spacing w:after="0" w:line="240" w:lineRule="auto"/>
        <w:jc w:val="center"/>
        <w:rPr>
          <w:rFonts w:ascii="Arial" w:eastAsia="Times New Roman" w:hAnsi="Arial" w:cs="Arial"/>
          <w:b/>
          <w:bCs/>
        </w:rPr>
      </w:pPr>
    </w:p>
    <w:p w:rsidR="00241BB2" w:rsidRDefault="00241BB2" w:rsidP="00241BB2">
      <w:pPr>
        <w:tabs>
          <w:tab w:val="left" w:pos="1701"/>
        </w:tabs>
        <w:spacing w:after="0" w:line="240" w:lineRule="auto"/>
        <w:rPr>
          <w:rFonts w:ascii="Arial" w:eastAsia="Times New Roman" w:hAnsi="Arial" w:cs="Arial"/>
          <w:b/>
          <w:bCs/>
          <w:lang w:val="sr-Cyrl-RS"/>
        </w:rPr>
      </w:pPr>
    </w:p>
    <w:p w:rsidR="00241BB2" w:rsidRDefault="00241BB2" w:rsidP="00241BB2">
      <w:pPr>
        <w:tabs>
          <w:tab w:val="left" w:pos="1701"/>
        </w:tabs>
        <w:spacing w:after="0" w:line="240" w:lineRule="auto"/>
        <w:rPr>
          <w:rFonts w:ascii="Arial" w:eastAsia="Times New Roman" w:hAnsi="Arial" w:cs="Arial"/>
          <w:b/>
          <w:bCs/>
          <w:lang w:val="sr-Cyrl-RS"/>
        </w:rPr>
      </w:pPr>
    </w:p>
    <w:p w:rsidR="00241BB2" w:rsidRPr="00241BB2" w:rsidRDefault="00241BB2" w:rsidP="00241BB2">
      <w:pPr>
        <w:tabs>
          <w:tab w:val="left" w:pos="1701"/>
        </w:tabs>
        <w:spacing w:after="0" w:line="240" w:lineRule="auto"/>
        <w:rPr>
          <w:rFonts w:ascii="Arial" w:eastAsia="Times New Roman" w:hAnsi="Arial" w:cs="Arial"/>
          <w:b/>
          <w:bCs/>
          <w:lang w:val="sr-Cyrl-RS"/>
        </w:rPr>
      </w:pPr>
    </w:p>
    <w:p w:rsidR="00241BB2" w:rsidRPr="00241BB2" w:rsidRDefault="00241BB2" w:rsidP="00241BB2">
      <w:pPr>
        <w:tabs>
          <w:tab w:val="left" w:pos="1701"/>
        </w:tabs>
        <w:spacing w:after="0" w:line="240" w:lineRule="auto"/>
        <w:jc w:val="center"/>
        <w:rPr>
          <w:rFonts w:ascii="Arial" w:eastAsia="Times New Roman" w:hAnsi="Arial" w:cs="Arial"/>
          <w:b/>
          <w:bCs/>
        </w:rPr>
      </w:pPr>
    </w:p>
    <w:p w:rsidR="00241BB2" w:rsidRPr="00241BB2" w:rsidRDefault="00241BB2" w:rsidP="00241BB2">
      <w:pPr>
        <w:tabs>
          <w:tab w:val="left" w:pos="1701"/>
        </w:tabs>
        <w:spacing w:after="0" w:line="240" w:lineRule="auto"/>
        <w:jc w:val="center"/>
        <w:rPr>
          <w:rFonts w:ascii="Arial" w:eastAsia="Times New Roman" w:hAnsi="Arial" w:cs="Arial"/>
          <w:b/>
          <w:bCs/>
          <w:lang w:val="sr-Cyrl-CS"/>
        </w:rPr>
      </w:pPr>
    </w:p>
    <w:p w:rsidR="00241BB2" w:rsidRPr="00241BB2" w:rsidRDefault="00241BB2" w:rsidP="00241BB2">
      <w:pPr>
        <w:tabs>
          <w:tab w:val="left" w:pos="1701"/>
        </w:tabs>
        <w:spacing w:after="0" w:line="240" w:lineRule="auto"/>
        <w:jc w:val="center"/>
        <w:rPr>
          <w:rFonts w:ascii="Arial" w:eastAsia="Times New Roman" w:hAnsi="Arial" w:cs="Arial"/>
          <w:b/>
          <w:bCs/>
          <w:lang w:val="sr-Cyrl-CS"/>
        </w:rPr>
      </w:pPr>
    </w:p>
    <w:p w:rsidR="00241BB2" w:rsidRPr="00241BB2" w:rsidRDefault="00241BB2" w:rsidP="00241BB2">
      <w:pPr>
        <w:tabs>
          <w:tab w:val="left" w:pos="1701"/>
        </w:tabs>
        <w:spacing w:after="0" w:line="240" w:lineRule="auto"/>
        <w:rPr>
          <w:rFonts w:ascii="Arial" w:eastAsia="Times New Roman" w:hAnsi="Arial" w:cs="Arial"/>
          <w:b/>
          <w:bCs/>
        </w:rPr>
      </w:pPr>
    </w:p>
    <w:p w:rsidR="00241BB2" w:rsidRPr="00241BB2" w:rsidRDefault="003B5DD9" w:rsidP="00241BB2">
      <w:pPr>
        <w:tabs>
          <w:tab w:val="left" w:pos="1701"/>
        </w:tabs>
        <w:spacing w:after="0" w:line="240" w:lineRule="auto"/>
        <w:jc w:val="center"/>
        <w:rPr>
          <w:rFonts w:ascii="Arial" w:eastAsia="Times New Roman" w:hAnsi="Arial" w:cs="Arial"/>
          <w:b/>
          <w:bCs/>
          <w:u w:val="single"/>
          <w:lang w:val="sr-Cyrl-CS"/>
        </w:rPr>
      </w:pPr>
      <w:r>
        <w:rPr>
          <w:rFonts w:ascii="Arial" w:eastAsia="Times New Roman" w:hAnsi="Arial" w:cs="Arial"/>
          <w:b/>
          <w:bCs/>
          <w:u w:val="single"/>
          <w:lang w:val="sr-Cyrl-RS"/>
        </w:rPr>
        <w:t>Април</w:t>
      </w:r>
      <w:r w:rsidR="00241BB2" w:rsidRPr="00241BB2">
        <w:rPr>
          <w:rFonts w:ascii="Arial" w:eastAsia="Times New Roman" w:hAnsi="Arial" w:cs="Arial"/>
          <w:b/>
          <w:bCs/>
          <w:u w:val="single"/>
          <w:lang w:val="sr-Cyrl-RS"/>
        </w:rPr>
        <w:t xml:space="preserve"> </w:t>
      </w:r>
      <w:r w:rsidR="00241BB2" w:rsidRPr="00241BB2">
        <w:rPr>
          <w:rFonts w:ascii="Arial" w:eastAsia="Times New Roman" w:hAnsi="Arial" w:cs="Arial"/>
          <w:b/>
          <w:bCs/>
          <w:u w:val="single"/>
        </w:rPr>
        <w:t>201</w:t>
      </w:r>
      <w:r>
        <w:rPr>
          <w:rFonts w:ascii="Arial" w:eastAsia="Times New Roman" w:hAnsi="Arial" w:cs="Arial"/>
          <w:b/>
          <w:bCs/>
          <w:u w:val="single"/>
          <w:lang w:val="sr-Cyrl-RS"/>
        </w:rPr>
        <w:t>7</w:t>
      </w:r>
      <w:r w:rsidR="00241BB2" w:rsidRPr="00241BB2">
        <w:rPr>
          <w:rFonts w:ascii="Arial" w:eastAsia="Times New Roman" w:hAnsi="Arial" w:cs="Arial"/>
          <w:b/>
          <w:bCs/>
          <w:u w:val="single"/>
        </w:rPr>
        <w:t>.</w:t>
      </w:r>
      <w:r w:rsidR="00241BB2" w:rsidRPr="00241BB2">
        <w:rPr>
          <w:rFonts w:ascii="Arial" w:eastAsia="Times New Roman" w:hAnsi="Arial" w:cs="Arial"/>
          <w:b/>
          <w:bCs/>
          <w:u w:val="single"/>
          <w:lang w:val="sr-Cyrl-CS"/>
        </w:rPr>
        <w:t xml:space="preserve"> године</w:t>
      </w:r>
    </w:p>
    <w:p w:rsidR="00241BB2" w:rsidRPr="00241BB2" w:rsidRDefault="00241BB2" w:rsidP="00241BB2">
      <w:pPr>
        <w:tabs>
          <w:tab w:val="left" w:pos="567"/>
        </w:tabs>
        <w:spacing w:after="0" w:line="240" w:lineRule="auto"/>
        <w:jc w:val="both"/>
        <w:outlineLvl w:val="0"/>
        <w:rPr>
          <w:rFonts w:ascii="Arial" w:eastAsia="Times New Roman" w:hAnsi="Arial" w:cs="Arial"/>
          <w:b/>
          <w:bCs/>
          <w:u w:val="single"/>
          <w:lang w:val="en-GB"/>
        </w:rPr>
      </w:pPr>
    </w:p>
    <w:p w:rsidR="00241BB2" w:rsidRDefault="00241BB2" w:rsidP="00241BB2">
      <w:pPr>
        <w:suppressAutoHyphens/>
        <w:spacing w:after="0" w:line="240" w:lineRule="auto"/>
        <w:rPr>
          <w:rFonts w:ascii="Times New Roman" w:eastAsia="Times New Roman" w:hAnsi="Times New Roman" w:cs="Times New Roman"/>
          <w:b/>
          <w:bCs/>
          <w:sz w:val="24"/>
          <w:szCs w:val="24"/>
          <w:lang w:val="sr-Cyrl-RS" w:eastAsia="sr-Cyrl-CS"/>
        </w:rPr>
      </w:pPr>
    </w:p>
    <w:p w:rsidR="00241BB2" w:rsidRDefault="00241BB2" w:rsidP="00241BB2">
      <w:pPr>
        <w:suppressAutoHyphens/>
        <w:spacing w:after="0" w:line="240" w:lineRule="auto"/>
        <w:rPr>
          <w:rFonts w:ascii="Times New Roman" w:eastAsia="Times New Roman" w:hAnsi="Times New Roman" w:cs="Times New Roman"/>
          <w:b/>
          <w:bCs/>
          <w:sz w:val="24"/>
          <w:szCs w:val="24"/>
          <w:lang w:val="sr-Cyrl-RS" w:eastAsia="sr-Cyrl-CS"/>
        </w:rPr>
      </w:pPr>
    </w:p>
    <w:p w:rsidR="00EA4BA8" w:rsidRDefault="003B5DD9" w:rsidP="00241BB2">
      <w:pPr>
        <w:suppressAutoHyphens/>
        <w:spacing w:after="0" w:line="240" w:lineRule="auto"/>
        <w:rPr>
          <w:rFonts w:ascii="Times New Roman" w:eastAsia="Times New Roman" w:hAnsi="Times New Roman" w:cs="Times New Roman"/>
          <w:b/>
          <w:bCs/>
          <w:sz w:val="24"/>
          <w:szCs w:val="24"/>
          <w:lang w:val="sr-Cyrl-RS" w:eastAsia="sr-Cyrl-CS"/>
        </w:rPr>
      </w:pPr>
      <w:r>
        <w:rPr>
          <w:rFonts w:ascii="Times New Roman" w:eastAsia="Times New Roman" w:hAnsi="Times New Roman" w:cs="Times New Roman"/>
          <w:b/>
          <w:bCs/>
          <w:sz w:val="24"/>
          <w:szCs w:val="24"/>
          <w:lang w:val="sr-Cyrl-RS" w:eastAsia="sr-Cyrl-CS"/>
        </w:rPr>
        <w:t xml:space="preserve">Изменом Конкурсне документације прецизније се дефинише  додатно постављен услов </w:t>
      </w:r>
      <w:r w:rsidR="00DC50CB">
        <w:rPr>
          <w:rFonts w:ascii="Times New Roman" w:eastAsia="Times New Roman" w:hAnsi="Times New Roman" w:cs="Times New Roman"/>
          <w:b/>
          <w:bCs/>
          <w:sz w:val="24"/>
          <w:szCs w:val="24"/>
          <w:lang w:eastAsia="sr-Cyrl-CS"/>
        </w:rPr>
        <w:t>2.5</w:t>
      </w:r>
      <w:r w:rsidR="00DC50CB">
        <w:rPr>
          <w:rFonts w:ascii="Times New Roman" w:eastAsia="Times New Roman" w:hAnsi="Times New Roman" w:cs="Times New Roman"/>
          <w:b/>
          <w:bCs/>
          <w:sz w:val="24"/>
          <w:szCs w:val="24"/>
          <w:lang w:val="sr-Cyrl-RS" w:eastAsia="sr-Cyrl-CS"/>
        </w:rPr>
        <w:t xml:space="preserve">. </w:t>
      </w:r>
      <w:r w:rsidR="00DC50CB">
        <w:rPr>
          <w:rFonts w:ascii="Times New Roman" w:eastAsia="Times New Roman" w:hAnsi="Times New Roman" w:cs="Times New Roman"/>
          <w:b/>
          <w:bCs/>
          <w:sz w:val="24"/>
          <w:szCs w:val="24"/>
          <w:lang w:eastAsia="sr-Cyrl-CS"/>
        </w:rPr>
        <w:t xml:space="preserve"> </w:t>
      </w:r>
      <w:r>
        <w:rPr>
          <w:rFonts w:ascii="Times New Roman" w:eastAsia="Times New Roman" w:hAnsi="Times New Roman" w:cs="Times New Roman"/>
          <w:b/>
          <w:bCs/>
          <w:sz w:val="24"/>
          <w:szCs w:val="24"/>
          <w:lang w:val="sr-Cyrl-RS" w:eastAsia="sr-Cyrl-CS"/>
        </w:rPr>
        <w:t>од стране Наручио</w:t>
      </w:r>
      <w:r w:rsidR="00DC50CB">
        <w:rPr>
          <w:rFonts w:ascii="Times New Roman" w:eastAsia="Times New Roman" w:hAnsi="Times New Roman" w:cs="Times New Roman"/>
          <w:b/>
          <w:bCs/>
          <w:sz w:val="24"/>
          <w:szCs w:val="24"/>
          <w:lang w:val="sr-Cyrl-RS" w:eastAsia="sr-Cyrl-CS"/>
        </w:rPr>
        <w:t>ца – услов техничког капацитeта који сада гласи:</w:t>
      </w:r>
    </w:p>
    <w:p w:rsidR="00DC50CB" w:rsidRDefault="00DC50CB" w:rsidP="00241BB2">
      <w:pPr>
        <w:suppressAutoHyphens/>
        <w:spacing w:after="0" w:line="240" w:lineRule="auto"/>
        <w:rPr>
          <w:rFonts w:ascii="Times New Roman" w:eastAsia="Times New Roman" w:hAnsi="Times New Roman" w:cs="Times New Roman"/>
          <w:b/>
          <w:bCs/>
          <w:sz w:val="24"/>
          <w:szCs w:val="24"/>
          <w:lang w:val="sr-Cyrl-RS" w:eastAsia="sr-Cyrl-CS"/>
        </w:rPr>
      </w:pPr>
    </w:p>
    <w:p w:rsidR="00DC50CB" w:rsidRPr="00DC50CB" w:rsidRDefault="00DC50CB" w:rsidP="00DC50CB">
      <w:pPr>
        <w:suppressAutoHyphens/>
        <w:spacing w:before="240" w:after="0" w:line="240" w:lineRule="auto"/>
        <w:ind w:left="1620" w:hanging="1620"/>
        <w:jc w:val="both"/>
        <w:rPr>
          <w:rFonts w:ascii="Times New Roman" w:eastAsia="Times New Roman" w:hAnsi="Times New Roman" w:cs="Times New Roman"/>
          <w:b/>
          <w:color w:val="000000"/>
          <w:sz w:val="24"/>
          <w:szCs w:val="24"/>
          <w:highlight w:val="yellow"/>
          <w:lang w:val="sr-Cyrl-CS" w:eastAsia="ar-SA"/>
        </w:rPr>
      </w:pPr>
      <w:r w:rsidRPr="00DC50CB">
        <w:rPr>
          <w:rFonts w:ascii="Times New Roman" w:eastAsia="Times New Roman" w:hAnsi="Times New Roman" w:cs="Times New Roman"/>
          <w:b/>
          <w:color w:val="000000"/>
          <w:sz w:val="24"/>
          <w:szCs w:val="24"/>
          <w:highlight w:val="yellow"/>
          <w:lang w:val="sr-Cyrl-CS" w:eastAsia="ar-SA"/>
        </w:rPr>
        <w:t xml:space="preserve">2.5. </w:t>
      </w:r>
      <w:r w:rsidRPr="00DC50CB">
        <w:rPr>
          <w:rFonts w:ascii="Times New Roman" w:eastAsia="Times New Roman" w:hAnsi="Times New Roman" w:cs="Times New Roman"/>
          <w:b/>
          <w:color w:val="000000"/>
          <w:sz w:val="24"/>
          <w:szCs w:val="24"/>
          <w:highlight w:val="yellow"/>
          <w:u w:val="single"/>
          <w:lang w:val="sr-Cyrl-CS" w:eastAsia="ar-SA"/>
        </w:rPr>
        <w:t>Услов</w:t>
      </w:r>
      <w:r w:rsidRPr="00DC50CB">
        <w:rPr>
          <w:rFonts w:ascii="Times New Roman" w:eastAsia="Times New Roman" w:hAnsi="Times New Roman" w:cs="Times New Roman"/>
          <w:b/>
          <w:color w:val="000000"/>
          <w:sz w:val="24"/>
          <w:szCs w:val="24"/>
          <w:highlight w:val="yellow"/>
          <w:lang w:val="sr-Cyrl-CS" w:eastAsia="ar-SA"/>
        </w:rPr>
        <w:t>: Право на учешће у поступку има подносилац понуде ако располаже довољним техничким капацитетом и то:</w:t>
      </w:r>
    </w:p>
    <w:p w:rsidR="00DC50CB" w:rsidRPr="00DC50CB" w:rsidRDefault="00DC50CB" w:rsidP="00DC50CB">
      <w:pPr>
        <w:suppressAutoHyphens/>
        <w:spacing w:before="120" w:after="0" w:line="240" w:lineRule="auto"/>
        <w:jc w:val="both"/>
        <w:rPr>
          <w:rFonts w:ascii="Times New Roman" w:eastAsia="Times New Roman" w:hAnsi="Times New Roman" w:cs="Times New Roman"/>
          <w:color w:val="000000"/>
          <w:sz w:val="24"/>
          <w:szCs w:val="20"/>
          <w:highlight w:val="yellow"/>
          <w:lang w:eastAsia="ar-SA"/>
        </w:rPr>
      </w:pPr>
      <w:r w:rsidRPr="00DC50CB">
        <w:rPr>
          <w:rFonts w:ascii="Times New Roman" w:eastAsia="Times New Roman" w:hAnsi="Times New Roman" w:cs="Times New Roman"/>
          <w:color w:val="000000"/>
          <w:sz w:val="24"/>
          <w:szCs w:val="20"/>
          <w:highlight w:val="yellow"/>
          <w:lang w:val="sr-Cyrl-CS" w:eastAsia="ar-SA"/>
        </w:rPr>
        <w:t>- Најмање један багер са руком дужине 15 метара који може да откопава подводно-испод ни</w:t>
      </w:r>
      <w:r>
        <w:rPr>
          <w:rFonts w:ascii="Times New Roman" w:eastAsia="Times New Roman" w:hAnsi="Times New Roman" w:cs="Times New Roman"/>
          <w:color w:val="000000"/>
          <w:sz w:val="24"/>
          <w:szCs w:val="20"/>
          <w:highlight w:val="yellow"/>
          <w:lang w:val="sr-Cyrl-CS" w:eastAsia="ar-SA"/>
        </w:rPr>
        <w:t>воа воде на дубини од 10 метара, минималне снаге мотора од 85</w:t>
      </w:r>
      <w:r>
        <w:rPr>
          <w:rFonts w:ascii="Times New Roman" w:eastAsia="Times New Roman" w:hAnsi="Times New Roman" w:cs="Times New Roman"/>
          <w:color w:val="000000"/>
          <w:sz w:val="24"/>
          <w:szCs w:val="20"/>
          <w:highlight w:val="yellow"/>
          <w:lang w:eastAsia="ar-SA"/>
        </w:rPr>
        <w:t>kw.</w:t>
      </w:r>
    </w:p>
    <w:p w:rsidR="00DC50CB" w:rsidRPr="00DC50CB" w:rsidRDefault="00DC50CB" w:rsidP="00DC50CB">
      <w:pPr>
        <w:suppressAutoHyphens/>
        <w:spacing w:after="0" w:line="240" w:lineRule="auto"/>
        <w:jc w:val="both"/>
        <w:rPr>
          <w:rFonts w:ascii="Times New Roman" w:eastAsia="Times New Roman" w:hAnsi="Times New Roman" w:cs="Times New Roman"/>
          <w:color w:val="000000"/>
          <w:sz w:val="24"/>
          <w:szCs w:val="20"/>
          <w:highlight w:val="yellow"/>
          <w:lang w:eastAsia="ar-SA"/>
        </w:rPr>
      </w:pPr>
      <w:r w:rsidRPr="00DC50CB">
        <w:rPr>
          <w:rFonts w:ascii="Times New Roman" w:eastAsia="Times New Roman" w:hAnsi="Times New Roman" w:cs="Times New Roman"/>
          <w:color w:val="000000"/>
          <w:sz w:val="24"/>
          <w:szCs w:val="20"/>
          <w:highlight w:val="yellow"/>
          <w:lang w:val="sr-Cyrl-CS" w:eastAsia="ar-SA"/>
        </w:rPr>
        <w:t>-</w:t>
      </w:r>
      <w:r w:rsidRPr="00DC50CB">
        <w:rPr>
          <w:rFonts w:ascii="Times New Roman" w:eastAsia="Times New Roman" w:hAnsi="Times New Roman" w:cs="Times New Roman"/>
          <w:color w:val="000000"/>
          <w:sz w:val="24"/>
          <w:szCs w:val="20"/>
          <w:highlight w:val="yellow"/>
          <w:lang w:eastAsia="ar-SA"/>
        </w:rPr>
        <w:t xml:space="preserve"> </w:t>
      </w:r>
      <w:r w:rsidRPr="00DC50CB">
        <w:rPr>
          <w:rFonts w:ascii="Times New Roman" w:eastAsia="Times New Roman" w:hAnsi="Times New Roman" w:cs="Times New Roman"/>
          <w:color w:val="000000"/>
          <w:sz w:val="24"/>
          <w:szCs w:val="20"/>
          <w:highlight w:val="yellow"/>
          <w:lang w:val="sr-Cyrl-CS" w:eastAsia="ar-SA"/>
        </w:rPr>
        <w:t>Најмање два багера са могућношћу копања до 6 метара и запремином кашике преко 2</w:t>
      </w:r>
      <w:r w:rsidRPr="00DC50CB">
        <w:rPr>
          <w:rFonts w:ascii="Times New Roman" w:eastAsia="Times New Roman" w:hAnsi="Times New Roman" w:cs="Times New Roman"/>
          <w:color w:val="000000"/>
          <w:sz w:val="24"/>
          <w:szCs w:val="20"/>
          <w:highlight w:val="yellow"/>
          <w:lang w:val="sr-Latn-CS" w:eastAsia="ar-SA"/>
        </w:rPr>
        <w:t>m</w:t>
      </w:r>
      <w:r w:rsidRPr="00DC50CB">
        <w:rPr>
          <w:rFonts w:ascii="Times New Roman" w:eastAsia="Times New Roman" w:hAnsi="Times New Roman" w:cs="Times New Roman"/>
          <w:color w:val="000000"/>
          <w:sz w:val="24"/>
          <w:szCs w:val="24"/>
          <w:highlight w:val="yellow"/>
          <w:vertAlign w:val="superscript"/>
          <w:lang w:val="sr-Cyrl-CS" w:eastAsia="ar-SA"/>
        </w:rPr>
        <w:t>3</w:t>
      </w:r>
      <w:r>
        <w:rPr>
          <w:rFonts w:ascii="Times New Roman" w:eastAsia="Times New Roman" w:hAnsi="Times New Roman" w:cs="Times New Roman"/>
          <w:color w:val="000000"/>
          <w:sz w:val="24"/>
          <w:szCs w:val="20"/>
          <w:highlight w:val="yellow"/>
          <w:lang w:val="sr-Cyrl-CS" w:eastAsia="ar-SA"/>
        </w:rPr>
        <w:t xml:space="preserve"> </w:t>
      </w:r>
      <w:r>
        <w:rPr>
          <w:rFonts w:ascii="Times New Roman" w:eastAsia="Times New Roman" w:hAnsi="Times New Roman" w:cs="Times New Roman"/>
          <w:color w:val="000000"/>
          <w:sz w:val="24"/>
          <w:szCs w:val="20"/>
          <w:highlight w:val="yellow"/>
          <w:lang w:val="sr-Cyrl-RS" w:eastAsia="ar-SA"/>
        </w:rPr>
        <w:t xml:space="preserve">са минималном снагом мотора од 190 </w:t>
      </w:r>
      <w:r>
        <w:rPr>
          <w:rFonts w:ascii="Times New Roman" w:eastAsia="Times New Roman" w:hAnsi="Times New Roman" w:cs="Times New Roman"/>
          <w:color w:val="000000"/>
          <w:sz w:val="24"/>
          <w:szCs w:val="20"/>
          <w:highlight w:val="yellow"/>
          <w:lang w:eastAsia="ar-SA"/>
        </w:rPr>
        <w:t>kw</w:t>
      </w:r>
    </w:p>
    <w:p w:rsidR="00DC50CB" w:rsidRPr="00DC50CB" w:rsidRDefault="00DC50CB" w:rsidP="00DC50CB">
      <w:pPr>
        <w:suppressAutoHyphens/>
        <w:spacing w:after="0" w:line="240" w:lineRule="auto"/>
        <w:jc w:val="both"/>
        <w:rPr>
          <w:rFonts w:ascii="Times New Roman" w:eastAsia="Times New Roman" w:hAnsi="Times New Roman" w:cs="Times New Roman"/>
          <w:color w:val="000000"/>
          <w:sz w:val="24"/>
          <w:szCs w:val="20"/>
          <w:highlight w:val="yellow"/>
          <w:lang w:eastAsia="ar-SA"/>
        </w:rPr>
      </w:pPr>
      <w:r w:rsidRPr="00DC50CB">
        <w:rPr>
          <w:rFonts w:ascii="Times New Roman" w:eastAsia="Times New Roman" w:hAnsi="Times New Roman" w:cs="Times New Roman"/>
          <w:color w:val="000000"/>
          <w:sz w:val="24"/>
          <w:szCs w:val="20"/>
          <w:highlight w:val="yellow"/>
          <w:lang w:val="sr-Cyrl-CS" w:eastAsia="ar-SA"/>
        </w:rPr>
        <w:t>-</w:t>
      </w:r>
      <w:r w:rsidRPr="00DC50CB">
        <w:rPr>
          <w:rFonts w:ascii="Times New Roman" w:eastAsia="Times New Roman" w:hAnsi="Times New Roman" w:cs="Times New Roman"/>
          <w:color w:val="000000"/>
          <w:sz w:val="24"/>
          <w:szCs w:val="20"/>
          <w:highlight w:val="yellow"/>
          <w:lang w:eastAsia="ar-SA"/>
        </w:rPr>
        <w:t xml:space="preserve"> </w:t>
      </w:r>
      <w:r w:rsidRPr="00DC50CB">
        <w:rPr>
          <w:rFonts w:ascii="Times New Roman" w:eastAsia="Times New Roman" w:hAnsi="Times New Roman" w:cs="Times New Roman"/>
          <w:color w:val="000000"/>
          <w:sz w:val="24"/>
          <w:szCs w:val="20"/>
          <w:highlight w:val="yellow"/>
          <w:lang w:val="sr-Cyrl-CS" w:eastAsia="ar-SA"/>
        </w:rPr>
        <w:t>Једна утоварна лопата-утоваривач, запремине кашике од 2,5-3 метара кубних</w:t>
      </w:r>
      <w:r>
        <w:rPr>
          <w:rFonts w:ascii="Times New Roman" w:eastAsia="Times New Roman" w:hAnsi="Times New Roman" w:cs="Times New Roman"/>
          <w:color w:val="000000"/>
          <w:sz w:val="24"/>
          <w:szCs w:val="20"/>
          <w:highlight w:val="yellow"/>
          <w:lang w:eastAsia="ar-SA"/>
        </w:rPr>
        <w:t xml:space="preserve"> </w:t>
      </w:r>
      <w:r>
        <w:rPr>
          <w:rFonts w:ascii="Times New Roman" w:eastAsia="Times New Roman" w:hAnsi="Times New Roman" w:cs="Times New Roman"/>
          <w:color w:val="000000"/>
          <w:sz w:val="24"/>
          <w:szCs w:val="20"/>
          <w:highlight w:val="yellow"/>
          <w:lang w:val="sr-Cyrl-RS" w:eastAsia="ar-SA"/>
        </w:rPr>
        <w:t>са минималном снагом мотора</w:t>
      </w:r>
      <w:r>
        <w:rPr>
          <w:rFonts w:ascii="Times New Roman" w:eastAsia="Times New Roman" w:hAnsi="Times New Roman" w:cs="Times New Roman"/>
          <w:color w:val="000000"/>
          <w:sz w:val="24"/>
          <w:szCs w:val="20"/>
          <w:highlight w:val="yellow"/>
          <w:lang w:eastAsia="ar-SA"/>
        </w:rPr>
        <w:t xml:space="preserve"> </w:t>
      </w:r>
      <w:proofErr w:type="spellStart"/>
      <w:r>
        <w:rPr>
          <w:rFonts w:ascii="Times New Roman" w:eastAsia="Times New Roman" w:hAnsi="Times New Roman" w:cs="Times New Roman"/>
          <w:color w:val="000000"/>
          <w:sz w:val="24"/>
          <w:szCs w:val="20"/>
          <w:highlight w:val="yellow"/>
          <w:lang w:eastAsia="ar-SA"/>
        </w:rPr>
        <w:t>од</w:t>
      </w:r>
      <w:proofErr w:type="spellEnd"/>
      <w:r>
        <w:rPr>
          <w:rFonts w:ascii="Times New Roman" w:eastAsia="Times New Roman" w:hAnsi="Times New Roman" w:cs="Times New Roman"/>
          <w:color w:val="000000"/>
          <w:sz w:val="24"/>
          <w:szCs w:val="20"/>
          <w:highlight w:val="yellow"/>
          <w:lang w:eastAsia="ar-SA"/>
        </w:rPr>
        <w:t xml:space="preserve"> 110 </w:t>
      </w:r>
      <w:r>
        <w:rPr>
          <w:rFonts w:ascii="Times New Roman" w:eastAsia="Times New Roman" w:hAnsi="Times New Roman" w:cs="Times New Roman"/>
          <w:color w:val="000000"/>
          <w:sz w:val="24"/>
          <w:szCs w:val="20"/>
          <w:highlight w:val="yellow"/>
          <w:lang w:val="sr-Latn-RS" w:eastAsia="ar-SA"/>
        </w:rPr>
        <w:t>kw</w:t>
      </w:r>
    </w:p>
    <w:p w:rsidR="00DC50CB" w:rsidRPr="00DC50CB" w:rsidRDefault="00DC50CB" w:rsidP="00DC50CB">
      <w:pPr>
        <w:suppressAutoHyphens/>
        <w:spacing w:after="0" w:line="240" w:lineRule="auto"/>
        <w:jc w:val="both"/>
        <w:rPr>
          <w:rFonts w:ascii="Times New Roman" w:eastAsia="Times New Roman" w:hAnsi="Times New Roman" w:cs="Times New Roman"/>
          <w:color w:val="000000"/>
          <w:sz w:val="24"/>
          <w:szCs w:val="20"/>
          <w:highlight w:val="yellow"/>
          <w:lang w:val="sr-Cyrl-RS" w:eastAsia="ar-SA"/>
        </w:rPr>
      </w:pPr>
      <w:r w:rsidRPr="00DC50CB">
        <w:rPr>
          <w:rFonts w:ascii="Times New Roman" w:eastAsia="Times New Roman" w:hAnsi="Times New Roman" w:cs="Times New Roman"/>
          <w:color w:val="000000"/>
          <w:sz w:val="24"/>
          <w:szCs w:val="20"/>
          <w:highlight w:val="yellow"/>
          <w:lang w:val="sr-Cyrl-CS" w:eastAsia="ar-SA"/>
        </w:rPr>
        <w:t>-</w:t>
      </w:r>
      <w:r w:rsidRPr="00DC50CB">
        <w:rPr>
          <w:rFonts w:ascii="Times New Roman" w:eastAsia="Times New Roman" w:hAnsi="Times New Roman" w:cs="Times New Roman"/>
          <w:color w:val="000000"/>
          <w:sz w:val="24"/>
          <w:szCs w:val="20"/>
          <w:highlight w:val="yellow"/>
          <w:lang w:eastAsia="ar-SA"/>
        </w:rPr>
        <w:t xml:space="preserve"> </w:t>
      </w:r>
      <w:r w:rsidRPr="00DC50CB">
        <w:rPr>
          <w:rFonts w:ascii="Times New Roman" w:eastAsia="Times New Roman" w:hAnsi="Times New Roman" w:cs="Times New Roman"/>
          <w:color w:val="000000"/>
          <w:sz w:val="24"/>
          <w:szCs w:val="20"/>
          <w:highlight w:val="yellow"/>
          <w:lang w:val="sr-Cyrl-CS" w:eastAsia="ar-SA"/>
        </w:rPr>
        <w:t>Најмање једна машина за помоћне радове-комбинована машина</w:t>
      </w:r>
      <w:r>
        <w:rPr>
          <w:rFonts w:ascii="Times New Roman" w:eastAsia="Times New Roman" w:hAnsi="Times New Roman" w:cs="Times New Roman"/>
          <w:color w:val="000000"/>
          <w:sz w:val="24"/>
          <w:szCs w:val="20"/>
          <w:highlight w:val="yellow"/>
          <w:lang w:val="sr-Cyrl-CS" w:eastAsia="ar-SA"/>
        </w:rPr>
        <w:t xml:space="preserve"> са минималном снагом мотора од 70</w:t>
      </w:r>
      <w:r>
        <w:rPr>
          <w:rFonts w:ascii="Times New Roman" w:eastAsia="Times New Roman" w:hAnsi="Times New Roman" w:cs="Times New Roman"/>
          <w:color w:val="000000"/>
          <w:sz w:val="24"/>
          <w:szCs w:val="20"/>
          <w:highlight w:val="yellow"/>
          <w:lang w:eastAsia="ar-SA"/>
        </w:rPr>
        <w:t>kw</w:t>
      </w:r>
    </w:p>
    <w:p w:rsidR="00DC50CB" w:rsidRPr="00DC50CB" w:rsidRDefault="00DC50CB" w:rsidP="00DC50CB">
      <w:pPr>
        <w:suppressAutoHyphens/>
        <w:spacing w:after="0" w:line="240" w:lineRule="auto"/>
        <w:jc w:val="both"/>
        <w:rPr>
          <w:rFonts w:ascii="Times New Roman" w:eastAsia="Times New Roman" w:hAnsi="Times New Roman" w:cs="Times New Roman"/>
          <w:color w:val="000000"/>
          <w:sz w:val="24"/>
          <w:szCs w:val="20"/>
          <w:highlight w:val="yellow"/>
          <w:lang w:val="sr-Cyrl-RS" w:eastAsia="ar-SA"/>
        </w:rPr>
      </w:pPr>
      <w:r w:rsidRPr="00DC50CB">
        <w:rPr>
          <w:rFonts w:ascii="Times New Roman" w:eastAsia="Times New Roman" w:hAnsi="Times New Roman" w:cs="Times New Roman"/>
          <w:color w:val="000000"/>
          <w:sz w:val="24"/>
          <w:szCs w:val="20"/>
          <w:highlight w:val="yellow"/>
          <w:lang w:val="sr-Cyrl-CS" w:eastAsia="ar-SA"/>
        </w:rPr>
        <w:t xml:space="preserve">- Једна машина за равњање и гурање песка – булдозер, са најмањом снагом мотора од 130 </w:t>
      </w:r>
      <w:r w:rsidRPr="00DC50CB">
        <w:rPr>
          <w:rFonts w:ascii="Times New Roman" w:eastAsia="Times New Roman" w:hAnsi="Times New Roman" w:cs="Times New Roman"/>
          <w:color w:val="000000"/>
          <w:sz w:val="24"/>
          <w:szCs w:val="20"/>
          <w:highlight w:val="yellow"/>
          <w:lang w:eastAsia="ar-SA"/>
        </w:rPr>
        <w:t>kw.</w:t>
      </w:r>
    </w:p>
    <w:p w:rsidR="00DC50CB" w:rsidRPr="00DC50CB" w:rsidRDefault="00DC50CB" w:rsidP="00DC50CB">
      <w:pPr>
        <w:suppressAutoHyphens/>
        <w:spacing w:after="0" w:line="240" w:lineRule="auto"/>
        <w:jc w:val="both"/>
        <w:rPr>
          <w:rFonts w:ascii="Times New Roman" w:eastAsia="Times New Roman" w:hAnsi="Times New Roman" w:cs="Times New Roman"/>
          <w:color w:val="000000"/>
          <w:sz w:val="24"/>
          <w:szCs w:val="20"/>
          <w:highlight w:val="yellow"/>
          <w:lang w:val="sr-Cyrl-CS" w:eastAsia="ar-SA"/>
        </w:rPr>
      </w:pPr>
      <w:r w:rsidRPr="00DC50CB">
        <w:rPr>
          <w:rFonts w:ascii="Times New Roman" w:eastAsia="Times New Roman" w:hAnsi="Times New Roman" w:cs="Times New Roman"/>
          <w:color w:val="000000"/>
          <w:sz w:val="24"/>
          <w:szCs w:val="20"/>
          <w:highlight w:val="yellow"/>
          <w:lang w:val="sr-Cyrl-CS" w:eastAsia="ar-SA"/>
        </w:rPr>
        <w:t>- Најмање један рефулерни багер који испуњава следеће услове</w:t>
      </w:r>
    </w:p>
    <w:p w:rsidR="00DC50CB" w:rsidRPr="00DC50CB" w:rsidRDefault="00DC50CB" w:rsidP="00DC50CB">
      <w:pPr>
        <w:suppressAutoHyphens/>
        <w:spacing w:after="0" w:line="240" w:lineRule="auto"/>
        <w:jc w:val="both"/>
        <w:rPr>
          <w:rFonts w:ascii="Times New Roman" w:eastAsia="Times New Roman" w:hAnsi="Times New Roman" w:cs="Times New Roman"/>
          <w:color w:val="000000"/>
          <w:sz w:val="24"/>
          <w:szCs w:val="20"/>
          <w:highlight w:val="yellow"/>
          <w:lang w:val="sr-Latn-BA" w:eastAsia="ar-SA"/>
        </w:rPr>
      </w:pPr>
      <w:r w:rsidRPr="00DC50CB">
        <w:rPr>
          <w:rFonts w:ascii="Times New Roman" w:eastAsia="Times New Roman" w:hAnsi="Times New Roman" w:cs="Times New Roman"/>
          <w:color w:val="000000"/>
          <w:sz w:val="24"/>
          <w:szCs w:val="20"/>
          <w:highlight w:val="yellow"/>
          <w:lang w:val="sr-Cyrl-CS" w:eastAsia="ar-SA"/>
        </w:rPr>
        <w:tab/>
        <w:t xml:space="preserve">- дубина копања </w:t>
      </w:r>
      <w:r w:rsidRPr="00DC50CB">
        <w:rPr>
          <w:rFonts w:ascii="Times New Roman" w:eastAsia="Times New Roman" w:hAnsi="Times New Roman" w:cs="Times New Roman"/>
          <w:color w:val="000000"/>
          <w:sz w:val="24"/>
          <w:szCs w:val="20"/>
          <w:highlight w:val="yellow"/>
          <w:lang w:val="sr-Latn-BA" w:eastAsia="ar-SA"/>
        </w:rPr>
        <w:t>H=9 m</w:t>
      </w:r>
    </w:p>
    <w:p w:rsidR="00DC50CB" w:rsidRPr="00DC50CB" w:rsidRDefault="00DC50CB" w:rsidP="00DC50CB">
      <w:pPr>
        <w:suppressAutoHyphens/>
        <w:spacing w:after="0" w:line="240" w:lineRule="auto"/>
        <w:jc w:val="both"/>
        <w:rPr>
          <w:rFonts w:ascii="Times New Roman" w:eastAsia="Times New Roman" w:hAnsi="Times New Roman" w:cs="Times New Roman"/>
          <w:color w:val="000000"/>
          <w:sz w:val="24"/>
          <w:szCs w:val="20"/>
          <w:highlight w:val="yellow"/>
          <w:lang w:val="sr-Latn-BA" w:eastAsia="ar-SA"/>
        </w:rPr>
      </w:pPr>
      <w:r w:rsidRPr="00DC50CB">
        <w:rPr>
          <w:rFonts w:ascii="Times New Roman" w:eastAsia="Times New Roman" w:hAnsi="Times New Roman" w:cs="Times New Roman"/>
          <w:color w:val="000000"/>
          <w:sz w:val="24"/>
          <w:szCs w:val="20"/>
          <w:highlight w:val="yellow"/>
          <w:lang w:val="sr-Latn-BA" w:eastAsia="ar-SA"/>
        </w:rPr>
        <w:tab/>
        <w:t xml:space="preserve">- </w:t>
      </w:r>
      <w:r w:rsidRPr="00DC50CB">
        <w:rPr>
          <w:rFonts w:ascii="Times New Roman" w:eastAsia="Times New Roman" w:hAnsi="Times New Roman" w:cs="Times New Roman"/>
          <w:color w:val="000000"/>
          <w:sz w:val="24"/>
          <w:szCs w:val="20"/>
          <w:highlight w:val="yellow"/>
          <w:lang w:val="sr-Cyrl-RS" w:eastAsia="ar-SA"/>
        </w:rPr>
        <w:t xml:space="preserve">дужина транспорта </w:t>
      </w:r>
      <w:r w:rsidRPr="00DC50CB">
        <w:rPr>
          <w:rFonts w:ascii="Times New Roman" w:eastAsia="Times New Roman" w:hAnsi="Times New Roman" w:cs="Times New Roman"/>
          <w:color w:val="000000"/>
          <w:sz w:val="24"/>
          <w:szCs w:val="20"/>
          <w:highlight w:val="yellow"/>
          <w:lang w:val="sr-Latn-BA" w:eastAsia="ar-SA"/>
        </w:rPr>
        <w:t>L=300</w:t>
      </w:r>
      <w:r w:rsidRPr="00DC50CB">
        <w:rPr>
          <w:rFonts w:ascii="Times New Roman" w:eastAsia="Times New Roman" w:hAnsi="Times New Roman" w:cs="Times New Roman"/>
          <w:color w:val="000000"/>
          <w:sz w:val="24"/>
          <w:szCs w:val="20"/>
          <w:highlight w:val="yellow"/>
          <w:lang w:val="sr-Cyrl-RS" w:eastAsia="ar-SA"/>
        </w:rPr>
        <w:t xml:space="preserve"> </w:t>
      </w:r>
      <w:r w:rsidRPr="00DC50CB">
        <w:rPr>
          <w:rFonts w:ascii="Times New Roman" w:eastAsia="Times New Roman" w:hAnsi="Times New Roman" w:cs="Times New Roman"/>
          <w:sz w:val="24"/>
          <w:szCs w:val="24"/>
          <w:highlight w:val="yellow"/>
          <w:lang w:val="en-GB"/>
        </w:rPr>
        <w:t>÷</w:t>
      </w:r>
      <w:r w:rsidRPr="00DC50CB">
        <w:rPr>
          <w:rFonts w:ascii="Times New Roman" w:eastAsia="Times New Roman" w:hAnsi="Times New Roman" w:cs="Times New Roman"/>
          <w:color w:val="000000"/>
          <w:sz w:val="24"/>
          <w:szCs w:val="20"/>
          <w:highlight w:val="yellow"/>
          <w:lang w:val="sr-Cyrl-RS" w:eastAsia="ar-SA"/>
        </w:rPr>
        <w:t xml:space="preserve"> </w:t>
      </w:r>
      <w:r w:rsidRPr="00DC50CB">
        <w:rPr>
          <w:rFonts w:ascii="Times New Roman" w:eastAsia="Times New Roman" w:hAnsi="Times New Roman" w:cs="Times New Roman"/>
          <w:color w:val="000000"/>
          <w:sz w:val="24"/>
          <w:szCs w:val="20"/>
          <w:highlight w:val="yellow"/>
          <w:lang w:val="sr-Latn-BA" w:eastAsia="ar-SA"/>
        </w:rPr>
        <w:t>500 m</w:t>
      </w:r>
    </w:p>
    <w:p w:rsidR="00DC50CB" w:rsidRPr="00DC50CB" w:rsidRDefault="00DC50CB" w:rsidP="00DC50CB">
      <w:pPr>
        <w:suppressAutoHyphens/>
        <w:spacing w:after="0" w:line="240" w:lineRule="auto"/>
        <w:jc w:val="both"/>
        <w:rPr>
          <w:rFonts w:ascii="Times New Roman" w:eastAsia="Times New Roman" w:hAnsi="Times New Roman" w:cs="Times New Roman"/>
          <w:color w:val="000000"/>
          <w:sz w:val="24"/>
          <w:szCs w:val="20"/>
          <w:highlight w:val="yellow"/>
          <w:lang w:val="sr-Latn-BA" w:eastAsia="ar-SA"/>
        </w:rPr>
      </w:pPr>
      <w:r w:rsidRPr="00DC50CB">
        <w:rPr>
          <w:rFonts w:ascii="Times New Roman" w:eastAsia="Times New Roman" w:hAnsi="Times New Roman" w:cs="Times New Roman"/>
          <w:color w:val="000000"/>
          <w:sz w:val="24"/>
          <w:szCs w:val="20"/>
          <w:highlight w:val="yellow"/>
          <w:lang w:val="sr-Latn-BA" w:eastAsia="ar-SA"/>
        </w:rPr>
        <w:tab/>
        <w:t xml:space="preserve">- </w:t>
      </w:r>
      <w:r w:rsidRPr="00DC50CB">
        <w:rPr>
          <w:rFonts w:ascii="Times New Roman" w:eastAsia="Times New Roman" w:hAnsi="Times New Roman" w:cs="Times New Roman"/>
          <w:color w:val="000000"/>
          <w:sz w:val="24"/>
          <w:szCs w:val="20"/>
          <w:highlight w:val="yellow"/>
          <w:lang w:val="sr-Cyrl-RS" w:eastAsia="ar-SA"/>
        </w:rPr>
        <w:t xml:space="preserve">капацитет </w:t>
      </w:r>
      <w:r w:rsidRPr="00DC50CB">
        <w:rPr>
          <w:rFonts w:ascii="Times New Roman" w:eastAsia="Times New Roman" w:hAnsi="Times New Roman" w:cs="Times New Roman"/>
          <w:color w:val="000000"/>
          <w:sz w:val="24"/>
          <w:szCs w:val="20"/>
          <w:highlight w:val="yellow"/>
          <w:lang w:val="sr-Latn-BA" w:eastAsia="ar-SA"/>
        </w:rPr>
        <w:t xml:space="preserve">Q=150 </w:t>
      </w:r>
      <w:r w:rsidRPr="00DC50CB">
        <w:rPr>
          <w:rFonts w:ascii="Times New Roman" w:eastAsia="Times New Roman" w:hAnsi="Times New Roman" w:cs="Times New Roman"/>
          <w:color w:val="000000"/>
          <w:sz w:val="24"/>
          <w:szCs w:val="20"/>
          <w:highlight w:val="yellow"/>
          <w:lang w:val="sr-Cyrl-RS" w:eastAsia="ar-SA"/>
        </w:rPr>
        <w:t xml:space="preserve">– 250 </w:t>
      </w:r>
      <w:r w:rsidRPr="00DC50CB">
        <w:rPr>
          <w:rFonts w:ascii="Times New Roman" w:eastAsia="Times New Roman" w:hAnsi="Times New Roman" w:cs="Times New Roman"/>
          <w:color w:val="000000"/>
          <w:sz w:val="24"/>
          <w:szCs w:val="20"/>
          <w:highlight w:val="yellow"/>
          <w:lang w:val="sr-Latn-BA" w:eastAsia="ar-SA"/>
        </w:rPr>
        <w:t>m</w:t>
      </w:r>
      <w:r w:rsidRPr="00DC50CB">
        <w:rPr>
          <w:rFonts w:ascii="Times New Roman" w:eastAsia="Times New Roman" w:hAnsi="Times New Roman" w:cs="Times New Roman"/>
          <w:color w:val="000000"/>
          <w:sz w:val="24"/>
          <w:szCs w:val="20"/>
          <w:highlight w:val="yellow"/>
          <w:vertAlign w:val="superscript"/>
          <w:lang w:val="sr-Latn-BA" w:eastAsia="ar-SA"/>
        </w:rPr>
        <w:t>3</w:t>
      </w:r>
      <w:r w:rsidRPr="00DC50CB">
        <w:rPr>
          <w:rFonts w:ascii="Times New Roman" w:eastAsia="Times New Roman" w:hAnsi="Times New Roman" w:cs="Times New Roman"/>
          <w:color w:val="000000"/>
          <w:sz w:val="24"/>
          <w:szCs w:val="20"/>
          <w:highlight w:val="yellow"/>
          <w:lang w:val="sr-Latn-BA" w:eastAsia="ar-SA"/>
        </w:rPr>
        <w:t>/h</w:t>
      </w:r>
    </w:p>
    <w:p w:rsidR="00DC50CB" w:rsidRPr="00DC50CB" w:rsidRDefault="00DC50CB" w:rsidP="00DC50CB">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val="ru-RU"/>
        </w:rPr>
      </w:pPr>
      <w:r w:rsidRPr="00DC50CB">
        <w:rPr>
          <w:rFonts w:ascii="Arial" w:eastAsia="Times New Roman" w:hAnsi="Arial" w:cs="Arial"/>
          <w:color w:val="000000"/>
          <w:sz w:val="24"/>
          <w:szCs w:val="20"/>
          <w:highlight w:val="yellow"/>
          <w:lang w:val="sr-Latn-BA" w:eastAsia="ar-SA"/>
        </w:rPr>
        <w:tab/>
      </w:r>
      <w:r w:rsidRPr="00DC50CB">
        <w:rPr>
          <w:rFonts w:ascii="Arial" w:eastAsia="Times New Roman" w:hAnsi="Arial" w:cs="Arial"/>
          <w:color w:val="000000"/>
          <w:sz w:val="24"/>
          <w:szCs w:val="20"/>
          <w:highlight w:val="yellow"/>
          <w:lang w:val="sr-Cyrl-RS" w:eastAsia="ar-SA"/>
        </w:rPr>
        <w:t xml:space="preserve">  </w:t>
      </w:r>
      <w:r w:rsidRPr="00DC50CB">
        <w:rPr>
          <w:rFonts w:ascii="Times New Roman" w:eastAsia="Times New Roman" w:hAnsi="Times New Roman" w:cs="Times New Roman"/>
          <w:color w:val="000000"/>
          <w:sz w:val="24"/>
          <w:szCs w:val="24"/>
          <w:highlight w:val="yellow"/>
          <w:lang w:val="sr-Latn-BA" w:eastAsia="ar-SA"/>
        </w:rPr>
        <w:t xml:space="preserve">- </w:t>
      </w:r>
      <w:r w:rsidRPr="00DC50CB">
        <w:rPr>
          <w:rFonts w:ascii="Times New Roman" w:eastAsia="Times New Roman" w:hAnsi="Times New Roman" w:cs="Times New Roman"/>
          <w:color w:val="000000"/>
          <w:sz w:val="24"/>
          <w:szCs w:val="24"/>
          <w:highlight w:val="yellow"/>
          <w:lang w:val="sr-Cyrl-RS" w:eastAsia="ar-SA"/>
        </w:rPr>
        <w:t xml:space="preserve">висина бацања изнад нивоа воде до </w:t>
      </w:r>
      <w:r w:rsidRPr="00DC50CB">
        <w:rPr>
          <w:rFonts w:ascii="Times New Roman" w:eastAsia="Times New Roman" w:hAnsi="Times New Roman" w:cs="Times New Roman"/>
          <w:color w:val="000000"/>
          <w:sz w:val="24"/>
          <w:szCs w:val="24"/>
          <w:highlight w:val="yellow"/>
          <w:lang w:eastAsia="ar-SA"/>
        </w:rPr>
        <w:t>h</w:t>
      </w:r>
      <w:r w:rsidRPr="00DC50CB">
        <w:rPr>
          <w:rFonts w:ascii="Times New Roman" w:eastAsia="Times New Roman" w:hAnsi="Times New Roman" w:cs="Times New Roman"/>
          <w:color w:val="000000"/>
          <w:sz w:val="24"/>
          <w:szCs w:val="24"/>
          <w:highlight w:val="yellow"/>
          <w:lang w:val="sr-Cyrl-RS" w:eastAsia="ar-SA"/>
        </w:rPr>
        <w:t>=10</w:t>
      </w:r>
      <w:r w:rsidRPr="00DC50CB">
        <w:rPr>
          <w:rFonts w:ascii="Times New Roman" w:eastAsia="Times New Roman" w:hAnsi="Times New Roman" w:cs="Times New Roman"/>
          <w:color w:val="000000"/>
          <w:sz w:val="24"/>
          <w:szCs w:val="24"/>
          <w:highlight w:val="yellow"/>
          <w:lang w:val="sr-Latn-BA" w:eastAsia="ar-SA"/>
        </w:rPr>
        <w:t xml:space="preserve"> m</w:t>
      </w:r>
      <w:r w:rsidRPr="00DC50CB">
        <w:rPr>
          <w:rFonts w:ascii="Times New Roman" w:eastAsia="Times New Roman" w:hAnsi="Times New Roman" w:cs="Times New Roman"/>
          <w:color w:val="000000"/>
          <w:sz w:val="24"/>
          <w:szCs w:val="24"/>
          <w:highlight w:val="yellow"/>
          <w:lang w:val="ru-RU"/>
        </w:rPr>
        <w:t xml:space="preserve"> </w:t>
      </w:r>
    </w:p>
    <w:p w:rsidR="00DC50CB" w:rsidRPr="00DC50CB" w:rsidRDefault="00DC50CB" w:rsidP="00DC50CB">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rPr>
      </w:pPr>
      <w:r w:rsidRPr="00DC50CB">
        <w:rPr>
          <w:rFonts w:ascii="Times New Roman" w:eastAsia="Times New Roman" w:hAnsi="Times New Roman" w:cs="Times New Roman"/>
          <w:color w:val="000000"/>
          <w:sz w:val="24"/>
          <w:szCs w:val="24"/>
          <w:highlight w:val="yellow"/>
          <w:lang w:val="ru-RU"/>
        </w:rPr>
        <w:tab/>
      </w:r>
      <w:r w:rsidRPr="00DC50CB">
        <w:rPr>
          <w:rFonts w:ascii="Times New Roman" w:eastAsia="Times New Roman" w:hAnsi="Times New Roman" w:cs="Times New Roman"/>
          <w:color w:val="000000"/>
          <w:sz w:val="24"/>
          <w:szCs w:val="24"/>
          <w:highlight w:val="yellow"/>
          <w:lang w:val="ru-RU"/>
        </w:rPr>
        <w:tab/>
        <w:t>- снага моторапреко 140</w:t>
      </w:r>
      <w:r w:rsidRPr="00DC50CB">
        <w:rPr>
          <w:rFonts w:ascii="Times New Roman" w:eastAsia="Times New Roman" w:hAnsi="Times New Roman" w:cs="Times New Roman"/>
          <w:color w:val="000000"/>
          <w:sz w:val="24"/>
          <w:szCs w:val="24"/>
          <w:highlight w:val="yellow"/>
        </w:rPr>
        <w:t xml:space="preserve"> kw.</w:t>
      </w:r>
    </w:p>
    <w:p w:rsidR="00DC50CB" w:rsidRPr="00DC50CB" w:rsidRDefault="00DC50CB" w:rsidP="00DC50CB">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rPr>
      </w:pPr>
      <w:r w:rsidRPr="00DC50CB">
        <w:rPr>
          <w:rFonts w:ascii="Times New Roman" w:eastAsia="Times New Roman" w:hAnsi="Times New Roman" w:cs="Times New Roman"/>
          <w:color w:val="000000"/>
          <w:sz w:val="24"/>
          <w:szCs w:val="24"/>
          <w:highlight w:val="yellow"/>
        </w:rPr>
        <w:tab/>
      </w:r>
      <w:r w:rsidRPr="00DC50CB">
        <w:rPr>
          <w:rFonts w:ascii="Times New Roman" w:eastAsia="Times New Roman" w:hAnsi="Times New Roman" w:cs="Times New Roman"/>
          <w:color w:val="000000"/>
          <w:sz w:val="24"/>
          <w:szCs w:val="24"/>
          <w:highlight w:val="yellow"/>
        </w:rPr>
        <w:tab/>
      </w:r>
      <w:r w:rsidRPr="00DC50CB">
        <w:rPr>
          <w:rFonts w:ascii="Times New Roman" w:eastAsia="Times New Roman" w:hAnsi="Times New Roman" w:cs="Times New Roman"/>
          <w:color w:val="000000"/>
          <w:sz w:val="24"/>
          <w:szCs w:val="24"/>
          <w:highlight w:val="yellow"/>
          <w:lang w:val="sr-Cyrl-RS"/>
        </w:rPr>
        <w:t xml:space="preserve">- потисна транспортна цев песка минималног пречника Ф 300 </w:t>
      </w:r>
      <w:r w:rsidRPr="00DC50CB">
        <w:rPr>
          <w:rFonts w:ascii="Times New Roman" w:eastAsia="Times New Roman" w:hAnsi="Times New Roman" w:cs="Times New Roman"/>
          <w:color w:val="000000"/>
          <w:sz w:val="24"/>
          <w:szCs w:val="24"/>
          <w:highlight w:val="yellow"/>
        </w:rPr>
        <w:t>mm.</w:t>
      </w:r>
    </w:p>
    <w:p w:rsidR="00DC50CB" w:rsidRPr="00DC50CB" w:rsidRDefault="00DC50CB" w:rsidP="00DC50CB">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val="ru-RU"/>
        </w:rPr>
      </w:pPr>
      <w:r w:rsidRPr="00DC50CB">
        <w:rPr>
          <w:rFonts w:ascii="Times New Roman" w:eastAsia="Times New Roman" w:hAnsi="Times New Roman" w:cs="Times New Roman"/>
          <w:color w:val="000000"/>
          <w:sz w:val="24"/>
          <w:szCs w:val="24"/>
          <w:highlight w:val="yellow"/>
          <w:lang w:val="ru-RU"/>
        </w:rPr>
        <w:t xml:space="preserve">Испуњеност </w:t>
      </w:r>
      <w:r w:rsidRPr="00DC50CB">
        <w:rPr>
          <w:rFonts w:ascii="Times New Roman" w:eastAsia="Times New Roman" w:hAnsi="Times New Roman" w:cs="Times New Roman"/>
          <w:b/>
          <w:bCs/>
          <w:color w:val="000000"/>
          <w:sz w:val="24"/>
          <w:szCs w:val="24"/>
          <w:highlight w:val="yellow"/>
          <w:lang w:val="ru-RU"/>
        </w:rPr>
        <w:t xml:space="preserve">додатних услова </w:t>
      </w:r>
      <w:r w:rsidRPr="00DC50CB">
        <w:rPr>
          <w:rFonts w:ascii="Times New Roman" w:eastAsia="Times New Roman" w:hAnsi="Times New Roman" w:cs="Times New Roman"/>
          <w:color w:val="000000"/>
          <w:sz w:val="24"/>
          <w:szCs w:val="24"/>
          <w:highlight w:val="yellow"/>
          <w:lang w:val="ru-RU"/>
        </w:rPr>
        <w:t>за учешће у поступку предметне јавне набавке,</w:t>
      </w:r>
      <w:r w:rsidRPr="00DC50CB">
        <w:rPr>
          <w:rFonts w:ascii="Times New Roman" w:eastAsia="Times New Roman" w:hAnsi="Times New Roman" w:cs="Times New Roman"/>
          <w:color w:val="000000"/>
          <w:sz w:val="24"/>
          <w:szCs w:val="24"/>
          <w:highlight w:val="yellow"/>
        </w:rPr>
        <w:t xml:space="preserve"> </w:t>
      </w:r>
      <w:r w:rsidRPr="00DC50CB">
        <w:rPr>
          <w:rFonts w:ascii="Times New Roman" w:eastAsia="Times New Roman" w:hAnsi="Times New Roman" w:cs="Times New Roman"/>
          <w:color w:val="000000"/>
          <w:sz w:val="24"/>
          <w:szCs w:val="24"/>
          <w:highlight w:val="yellow"/>
          <w:lang w:val="ru-RU"/>
        </w:rPr>
        <w:t>понуђач доказује достављањем следећих доказа:</w:t>
      </w:r>
    </w:p>
    <w:p w:rsidR="00DC50CB" w:rsidRPr="00DC50CB" w:rsidRDefault="00DC50CB" w:rsidP="00DC50CB">
      <w:pPr>
        <w:suppressAutoHyphens/>
        <w:spacing w:after="0" w:line="240" w:lineRule="auto"/>
        <w:jc w:val="both"/>
        <w:rPr>
          <w:rFonts w:ascii="Times New Roman" w:eastAsia="Times New Roman" w:hAnsi="Times New Roman" w:cs="Times New Roman"/>
          <w:color w:val="000000"/>
          <w:sz w:val="24"/>
          <w:szCs w:val="20"/>
          <w:highlight w:val="yellow"/>
          <w:lang w:val="sr-Cyrl-CS" w:eastAsia="ar-SA"/>
        </w:rPr>
      </w:pPr>
      <w:r w:rsidRPr="00DC50CB">
        <w:rPr>
          <w:rFonts w:ascii="Times New Roman" w:eastAsia="Times New Roman" w:hAnsi="Times New Roman" w:cs="Times New Roman"/>
          <w:color w:val="000000"/>
          <w:sz w:val="24"/>
          <w:szCs w:val="20"/>
          <w:highlight w:val="yellow"/>
          <w:lang w:val="sr-Cyrl-CS" w:eastAsia="ar-SA"/>
        </w:rPr>
        <w:t>-Доказ о техничким карактеристикама машина</w:t>
      </w:r>
    </w:p>
    <w:p w:rsidR="00DC50CB" w:rsidRPr="00DC50CB" w:rsidRDefault="00DC50CB" w:rsidP="00DC50CB">
      <w:pPr>
        <w:suppressAutoHyphens/>
        <w:spacing w:after="0" w:line="240" w:lineRule="auto"/>
        <w:jc w:val="both"/>
        <w:rPr>
          <w:rFonts w:ascii="Times New Roman" w:eastAsia="Times New Roman" w:hAnsi="Times New Roman" w:cs="Times New Roman"/>
          <w:color w:val="000000"/>
          <w:sz w:val="24"/>
          <w:szCs w:val="20"/>
          <w:highlight w:val="yellow"/>
          <w:lang w:val="sr-Cyrl-CS" w:eastAsia="ar-SA"/>
        </w:rPr>
      </w:pPr>
      <w:r w:rsidRPr="00DC50CB">
        <w:rPr>
          <w:rFonts w:ascii="Times New Roman" w:eastAsia="Times New Roman" w:hAnsi="Times New Roman" w:cs="Times New Roman"/>
          <w:color w:val="000000"/>
          <w:sz w:val="24"/>
          <w:szCs w:val="20"/>
          <w:highlight w:val="yellow"/>
          <w:lang w:val="sr-Cyrl-CS" w:eastAsia="ar-SA"/>
        </w:rPr>
        <w:t>-Доказ о атестима машина од надлежних институција</w:t>
      </w:r>
    </w:p>
    <w:p w:rsidR="00DC50CB" w:rsidRPr="00DC50CB" w:rsidRDefault="00DC50CB" w:rsidP="00DC50CB">
      <w:pPr>
        <w:suppressAutoHyphens/>
        <w:spacing w:after="0" w:line="240" w:lineRule="auto"/>
        <w:jc w:val="both"/>
        <w:rPr>
          <w:rFonts w:ascii="Times New Roman" w:eastAsia="Times New Roman" w:hAnsi="Times New Roman" w:cs="Times New Roman"/>
          <w:color w:val="000000"/>
          <w:sz w:val="24"/>
          <w:szCs w:val="20"/>
          <w:highlight w:val="yellow"/>
          <w:lang w:val="sr-Cyrl-RS" w:eastAsia="ar-SA"/>
        </w:rPr>
      </w:pPr>
      <w:r w:rsidRPr="00DC50CB">
        <w:rPr>
          <w:rFonts w:ascii="Times New Roman" w:eastAsia="Times New Roman" w:hAnsi="Times New Roman" w:cs="Times New Roman"/>
          <w:color w:val="000000"/>
          <w:sz w:val="24"/>
          <w:szCs w:val="20"/>
          <w:highlight w:val="yellow"/>
          <w:lang w:eastAsia="ar-SA"/>
        </w:rPr>
        <w:t xml:space="preserve">- </w:t>
      </w:r>
      <w:r w:rsidRPr="00DC50CB">
        <w:rPr>
          <w:rFonts w:ascii="Times New Roman" w:eastAsia="Times New Roman" w:hAnsi="Times New Roman" w:cs="Times New Roman"/>
          <w:color w:val="000000"/>
          <w:sz w:val="24"/>
          <w:szCs w:val="20"/>
          <w:highlight w:val="yellow"/>
          <w:lang w:val="sr-Cyrl-RS" w:eastAsia="ar-SA"/>
        </w:rPr>
        <w:t>Доказ за багер рефулер да поседује сведочанство о баждарењу за брод унутрашње пловидбе – бродско сведочанство</w:t>
      </w:r>
    </w:p>
    <w:p w:rsidR="00DC50CB" w:rsidRPr="00DC50CB" w:rsidRDefault="00DC50CB" w:rsidP="00DC50CB">
      <w:pPr>
        <w:suppressAutoHyphens/>
        <w:spacing w:after="0" w:line="240" w:lineRule="auto"/>
        <w:jc w:val="both"/>
        <w:rPr>
          <w:rFonts w:ascii="Times New Roman" w:eastAsia="Times New Roman" w:hAnsi="Times New Roman" w:cs="Times New Roman"/>
          <w:color w:val="000000"/>
          <w:sz w:val="24"/>
          <w:szCs w:val="20"/>
          <w:highlight w:val="yellow"/>
          <w:lang w:val="sr-Cyrl-CS" w:eastAsia="ar-SA"/>
        </w:rPr>
      </w:pPr>
      <w:r w:rsidRPr="00DC50CB">
        <w:rPr>
          <w:rFonts w:ascii="Times New Roman" w:eastAsia="Times New Roman" w:hAnsi="Times New Roman" w:cs="Times New Roman"/>
          <w:color w:val="000000"/>
          <w:sz w:val="24"/>
          <w:szCs w:val="20"/>
          <w:highlight w:val="yellow"/>
          <w:lang w:val="sr-Cyrl-CS" w:eastAsia="ar-SA"/>
        </w:rPr>
        <w:t>-Доказ о упутствима за рад и одржавање машина</w:t>
      </w:r>
    </w:p>
    <w:p w:rsidR="00DC50CB" w:rsidRPr="00DC50CB" w:rsidRDefault="00DC50CB" w:rsidP="00DC50CB">
      <w:pPr>
        <w:suppressAutoHyphens/>
        <w:spacing w:after="0" w:line="240" w:lineRule="auto"/>
        <w:jc w:val="both"/>
        <w:rPr>
          <w:rFonts w:ascii="Times New Roman" w:eastAsia="Times New Roman" w:hAnsi="Times New Roman" w:cs="Times New Roman"/>
          <w:color w:val="000000"/>
          <w:sz w:val="24"/>
          <w:szCs w:val="20"/>
          <w:highlight w:val="yellow"/>
          <w:lang w:val="sr-Cyrl-CS" w:eastAsia="ar-SA"/>
        </w:rPr>
      </w:pPr>
      <w:r w:rsidRPr="00DC50CB">
        <w:rPr>
          <w:rFonts w:ascii="Times New Roman" w:eastAsia="Times New Roman" w:hAnsi="Times New Roman" w:cs="Times New Roman"/>
          <w:color w:val="000000"/>
          <w:sz w:val="24"/>
          <w:szCs w:val="20"/>
          <w:highlight w:val="yellow"/>
          <w:lang w:val="sr-Cyrl-CS" w:eastAsia="ar-SA"/>
        </w:rPr>
        <w:t>-Доказ о противпожарној заштитној опреми у машинама</w:t>
      </w:r>
    </w:p>
    <w:p w:rsidR="00DC50CB" w:rsidRPr="00DC50CB" w:rsidRDefault="00DC50CB" w:rsidP="00DC50CB">
      <w:pPr>
        <w:suppressAutoHyphens/>
        <w:spacing w:after="0" w:line="240" w:lineRule="auto"/>
        <w:jc w:val="both"/>
        <w:rPr>
          <w:rFonts w:ascii="Times New Roman" w:eastAsia="Times New Roman" w:hAnsi="Times New Roman" w:cs="Times New Roman"/>
          <w:color w:val="000000"/>
          <w:sz w:val="24"/>
          <w:szCs w:val="20"/>
          <w:highlight w:val="yellow"/>
          <w:lang w:val="sr-Cyrl-CS" w:eastAsia="ar-SA"/>
        </w:rPr>
      </w:pPr>
      <w:r w:rsidRPr="00DC50CB">
        <w:rPr>
          <w:rFonts w:ascii="Times New Roman" w:eastAsia="Times New Roman" w:hAnsi="Times New Roman" w:cs="Times New Roman"/>
          <w:color w:val="000000"/>
          <w:sz w:val="24"/>
          <w:szCs w:val="24"/>
          <w:highlight w:val="yellow"/>
          <w:lang w:val="sr-Cyrl-CS" w:eastAsia="ar-SA"/>
        </w:rPr>
        <w:t>-Доказ: Фотокопија књиговодствене картице основног средства, фотокопија пописне листе са стањем на дан 31.12.2016.год. или фотокопија уговора о закупу или лизингу, фотокопија саобраћајне дозволе за моторна возила.</w:t>
      </w:r>
    </w:p>
    <w:p w:rsidR="00DC50CB" w:rsidRDefault="00DC50CB" w:rsidP="00DC50CB">
      <w:pPr>
        <w:suppressAutoHyphens/>
        <w:spacing w:after="0" w:line="240" w:lineRule="auto"/>
        <w:jc w:val="both"/>
        <w:rPr>
          <w:rFonts w:ascii="Times New Roman" w:eastAsia="Times New Roman" w:hAnsi="Times New Roman" w:cs="Times New Roman"/>
          <w:color w:val="000000"/>
          <w:sz w:val="24"/>
          <w:szCs w:val="20"/>
          <w:highlight w:val="yellow"/>
          <w:lang w:val="sr-Cyrl-CS" w:eastAsia="ar-SA"/>
        </w:rPr>
      </w:pPr>
      <w:r w:rsidRPr="00DC50CB">
        <w:rPr>
          <w:rFonts w:ascii="Times New Roman" w:eastAsia="Times New Roman" w:hAnsi="Times New Roman" w:cs="Times New Roman"/>
          <w:color w:val="000000"/>
          <w:sz w:val="24"/>
          <w:szCs w:val="24"/>
          <w:highlight w:val="yellow"/>
          <w:lang w:val="sr-Cyrl-CS" w:eastAsia="ar-SA"/>
        </w:rPr>
        <w:t>-Могућност брзог сервисирања у случају квара и могућност брзе набавке резервних делова.</w:t>
      </w:r>
    </w:p>
    <w:p w:rsidR="00DC50CB" w:rsidRDefault="00DC50CB" w:rsidP="00DC50CB">
      <w:pPr>
        <w:suppressAutoHyphens/>
        <w:spacing w:after="0" w:line="240" w:lineRule="auto"/>
        <w:jc w:val="both"/>
        <w:rPr>
          <w:rFonts w:ascii="Times New Roman" w:eastAsia="Times New Roman" w:hAnsi="Times New Roman" w:cs="Times New Roman"/>
          <w:color w:val="000000"/>
          <w:sz w:val="24"/>
          <w:szCs w:val="24"/>
          <w:lang w:val="sr-Cyrl-CS" w:eastAsia="ar-SA"/>
        </w:rPr>
      </w:pPr>
      <w:r w:rsidRPr="00DC50CB">
        <w:rPr>
          <w:rFonts w:ascii="Times New Roman" w:eastAsia="Times New Roman" w:hAnsi="Times New Roman" w:cs="Times New Roman"/>
          <w:color w:val="000000"/>
          <w:sz w:val="24"/>
          <w:szCs w:val="24"/>
          <w:highlight w:val="yellow"/>
          <w:lang w:val="sr-Cyrl-CS" w:eastAsia="ar-SA"/>
        </w:rPr>
        <w:t>-Доказ: Изјава понуђача.</w:t>
      </w:r>
      <w:r w:rsidRPr="00DC50CB">
        <w:rPr>
          <w:rFonts w:ascii="Times New Roman" w:eastAsia="Times New Roman" w:hAnsi="Times New Roman" w:cs="Times New Roman"/>
          <w:color w:val="000000"/>
          <w:sz w:val="24"/>
          <w:szCs w:val="24"/>
          <w:lang w:val="sr-Cyrl-CS" w:eastAsia="ar-SA"/>
        </w:rPr>
        <w:t xml:space="preserve"> </w:t>
      </w:r>
    </w:p>
    <w:p w:rsidR="00DC50CB" w:rsidRDefault="00DC50CB" w:rsidP="00DC50CB">
      <w:pPr>
        <w:suppressAutoHyphens/>
        <w:spacing w:after="0" w:line="240" w:lineRule="auto"/>
        <w:jc w:val="both"/>
        <w:rPr>
          <w:rFonts w:ascii="Times New Roman" w:eastAsia="Times New Roman" w:hAnsi="Times New Roman" w:cs="Times New Roman"/>
          <w:color w:val="000000"/>
          <w:sz w:val="24"/>
          <w:szCs w:val="24"/>
          <w:lang w:val="sr-Cyrl-CS" w:eastAsia="ar-SA"/>
        </w:rPr>
      </w:pPr>
    </w:p>
    <w:p w:rsidR="00DC50CB" w:rsidRDefault="00DC50CB" w:rsidP="00DC50CB">
      <w:pPr>
        <w:suppressAutoHyphens/>
        <w:spacing w:after="0" w:line="240" w:lineRule="auto"/>
        <w:jc w:val="both"/>
        <w:rPr>
          <w:rFonts w:ascii="Times New Roman" w:eastAsia="Times New Roman" w:hAnsi="Times New Roman" w:cs="Times New Roman"/>
          <w:color w:val="000000"/>
          <w:sz w:val="24"/>
          <w:szCs w:val="24"/>
          <w:lang w:val="sr-Cyrl-CS" w:eastAsia="ar-SA"/>
        </w:rPr>
      </w:pPr>
    </w:p>
    <w:p w:rsidR="00DC50CB" w:rsidRDefault="00DC50CB" w:rsidP="00DC50CB">
      <w:pPr>
        <w:suppressAutoHyphens/>
        <w:spacing w:after="0" w:line="240" w:lineRule="auto"/>
        <w:jc w:val="both"/>
        <w:rPr>
          <w:rFonts w:ascii="Times New Roman" w:eastAsia="Times New Roman" w:hAnsi="Times New Roman" w:cs="Times New Roman"/>
          <w:color w:val="000000"/>
          <w:sz w:val="24"/>
          <w:szCs w:val="24"/>
          <w:lang w:val="sr-Cyrl-CS" w:eastAsia="ar-SA"/>
        </w:rPr>
      </w:pPr>
    </w:p>
    <w:p w:rsidR="00DC50CB" w:rsidRDefault="00DC50CB" w:rsidP="00DC50CB">
      <w:pPr>
        <w:suppressAutoHyphens/>
        <w:spacing w:after="0" w:line="240" w:lineRule="auto"/>
        <w:jc w:val="both"/>
        <w:rPr>
          <w:rFonts w:ascii="Times New Roman" w:eastAsia="Times New Roman" w:hAnsi="Times New Roman" w:cs="Times New Roman"/>
          <w:color w:val="000000"/>
          <w:sz w:val="24"/>
          <w:szCs w:val="24"/>
          <w:lang w:val="sr-Cyrl-CS" w:eastAsia="ar-SA"/>
        </w:rPr>
      </w:pPr>
    </w:p>
    <w:p w:rsidR="00DC50CB" w:rsidRPr="00DC50CB" w:rsidRDefault="00DC50CB" w:rsidP="00DC50CB">
      <w:pPr>
        <w:suppressAutoHyphens/>
        <w:spacing w:after="0" w:line="240" w:lineRule="auto"/>
        <w:jc w:val="both"/>
        <w:rPr>
          <w:rFonts w:ascii="Times New Roman" w:eastAsia="Times New Roman" w:hAnsi="Times New Roman" w:cs="Times New Roman"/>
          <w:color w:val="000000"/>
          <w:sz w:val="24"/>
          <w:szCs w:val="20"/>
          <w:highlight w:val="yellow"/>
          <w:lang w:val="sr-Cyrl-CS" w:eastAsia="ar-SA"/>
        </w:rPr>
      </w:pPr>
    </w:p>
    <w:p w:rsidR="00DC50CB" w:rsidRPr="00DC50CB" w:rsidRDefault="00DC50CB" w:rsidP="00241BB2">
      <w:pPr>
        <w:suppressAutoHyphens/>
        <w:spacing w:after="0" w:line="240" w:lineRule="auto"/>
        <w:rPr>
          <w:rFonts w:ascii="Times New Roman" w:eastAsia="Times New Roman" w:hAnsi="Times New Roman" w:cs="Times New Roman"/>
          <w:b/>
          <w:bCs/>
          <w:sz w:val="24"/>
          <w:szCs w:val="24"/>
          <w:lang w:val="sr-Cyrl-RS" w:eastAsia="sr-Cyrl-CS"/>
        </w:rPr>
      </w:pPr>
    </w:p>
    <w:p w:rsidR="00241BB2" w:rsidRDefault="00241BB2" w:rsidP="00241BB2">
      <w:pPr>
        <w:suppressAutoHyphens/>
        <w:spacing w:after="0" w:line="240" w:lineRule="auto"/>
        <w:rPr>
          <w:rFonts w:ascii="Times New Roman" w:eastAsia="Times New Roman" w:hAnsi="Times New Roman" w:cs="Times New Roman"/>
          <w:b/>
          <w:bCs/>
          <w:sz w:val="24"/>
          <w:szCs w:val="24"/>
          <w:lang w:val="sr-Cyrl-RS" w:eastAsia="sr-Cyrl-CS"/>
        </w:rPr>
      </w:pPr>
    </w:p>
    <w:p w:rsidR="00241BB2" w:rsidRPr="00241BB2" w:rsidRDefault="00241BB2" w:rsidP="00241BB2">
      <w:pPr>
        <w:suppressAutoHyphens/>
        <w:spacing w:after="0" w:line="240" w:lineRule="auto"/>
        <w:rPr>
          <w:rFonts w:ascii="Times New Roman" w:eastAsia="Times New Roman" w:hAnsi="Times New Roman" w:cs="Times New Roman"/>
          <w:b/>
          <w:color w:val="000000"/>
          <w:sz w:val="24"/>
          <w:szCs w:val="24"/>
          <w:lang w:val="sr-Cyrl-RS" w:eastAsia="ar-SA"/>
        </w:rPr>
      </w:pPr>
      <w:r>
        <w:rPr>
          <w:rFonts w:ascii="Times New Roman" w:eastAsia="Times New Roman" w:hAnsi="Times New Roman" w:cs="Times New Roman"/>
          <w:b/>
          <w:bCs/>
          <w:sz w:val="24"/>
          <w:szCs w:val="24"/>
          <w:lang w:val="sr-Cyrl-RS" w:eastAsia="sr-Cyrl-CS"/>
        </w:rPr>
        <w:lastRenderedPageBreak/>
        <w:t xml:space="preserve">Изменом конкурсне документације бришу се обрасци: </w:t>
      </w:r>
    </w:p>
    <w:p w:rsidR="00241BB2" w:rsidRDefault="00241BB2" w:rsidP="00241BB2">
      <w:pPr>
        <w:suppressAutoHyphens/>
        <w:spacing w:after="0" w:line="240" w:lineRule="auto"/>
        <w:rPr>
          <w:rFonts w:ascii="Times New Roman" w:eastAsia="Times New Roman" w:hAnsi="Times New Roman" w:cs="Times New Roman"/>
          <w:b/>
          <w:color w:val="000000"/>
          <w:sz w:val="24"/>
          <w:szCs w:val="24"/>
          <w:lang w:val="sr-Cyrl-RS" w:eastAsia="ar-SA"/>
        </w:rPr>
      </w:pPr>
    </w:p>
    <w:p w:rsidR="00EA4BA8" w:rsidRPr="00241BB2" w:rsidRDefault="00EA4BA8" w:rsidP="00241BB2">
      <w:pPr>
        <w:suppressAutoHyphens/>
        <w:spacing w:after="0" w:line="240" w:lineRule="auto"/>
        <w:rPr>
          <w:rFonts w:ascii="Times New Roman" w:eastAsia="Times New Roman" w:hAnsi="Times New Roman" w:cs="Times New Roman"/>
          <w:b/>
          <w:color w:val="000000"/>
          <w:sz w:val="24"/>
          <w:szCs w:val="24"/>
          <w:lang w:val="sr-Cyrl-RS" w:eastAsia="ar-SA"/>
        </w:rPr>
      </w:pPr>
    </w:p>
    <w:p w:rsidR="00241BB2" w:rsidRPr="00241BB2" w:rsidRDefault="00241BB2" w:rsidP="00241BB2">
      <w:pPr>
        <w:suppressAutoHyphens/>
        <w:spacing w:after="0" w:line="240" w:lineRule="auto"/>
        <w:jc w:val="both"/>
        <w:rPr>
          <w:rFonts w:eastAsia="Times New Roman" w:cs="Times New Roman"/>
          <w:b/>
          <w:sz w:val="24"/>
          <w:szCs w:val="20"/>
          <w:lang w:val="sr-Cyrl-RS" w:eastAsia="ar-SA"/>
        </w:rPr>
      </w:pPr>
      <w:r>
        <w:rPr>
          <w:rFonts w:eastAsia="Times New Roman" w:cs="Times New Roman"/>
          <w:b/>
          <w:sz w:val="24"/>
          <w:szCs w:val="20"/>
          <w:lang w:val="sr-Cyrl-RS" w:eastAsia="ar-SA"/>
        </w:rPr>
        <w:t>На страни 39.</w:t>
      </w:r>
    </w:p>
    <w:p w:rsidR="00241BB2" w:rsidRPr="00241BB2" w:rsidRDefault="00241BB2" w:rsidP="00241BB2">
      <w:pPr>
        <w:suppressAutoHyphens/>
        <w:spacing w:after="0" w:line="240" w:lineRule="auto"/>
        <w:rPr>
          <w:rFonts w:ascii="Times New Roman" w:eastAsia="Times New Roman" w:hAnsi="Times New Roman" w:cs="Times New Roman"/>
          <w:b/>
          <w:color w:val="000000"/>
          <w:sz w:val="24"/>
          <w:szCs w:val="24"/>
          <w:lang w:eastAsia="ar-SA"/>
        </w:rPr>
      </w:pPr>
    </w:p>
    <w:p w:rsidR="00241BB2" w:rsidRPr="00241BB2" w:rsidRDefault="00241BB2" w:rsidP="00241BB2">
      <w:pPr>
        <w:suppressAutoHyphens/>
        <w:spacing w:after="0" w:line="240" w:lineRule="auto"/>
        <w:jc w:val="both"/>
        <w:rPr>
          <w:rFonts w:eastAsia="Times New Roman" w:cs="Times New Roman"/>
          <w:b/>
          <w:sz w:val="24"/>
          <w:szCs w:val="20"/>
          <w:lang w:val="sr-Cyrl-RS" w:eastAsia="ar-SA"/>
        </w:rPr>
      </w:pPr>
      <w:r w:rsidRPr="00241BB2">
        <w:rPr>
          <w:rFonts w:ascii="TimesRoman" w:eastAsia="Times New Roman" w:hAnsi="TimesRoman" w:cs="Times New Roman"/>
          <w:b/>
          <w:sz w:val="24"/>
          <w:szCs w:val="20"/>
          <w:lang w:eastAsia="ar-SA"/>
        </w:rPr>
        <w:t>ИЗЈАВА ПОНУЂАЧА ДА РАСПОЛАЖЕ ДОВОЉНИМ ТЕХНИЧКИМ И КАДРОВСКИМ КАПАЦИТЕТОМ ЗА ПРЕДМЕТНУ ЈАВНУ НАБАВКУ</w:t>
      </w:r>
      <w:r>
        <w:rPr>
          <w:rFonts w:eastAsia="Times New Roman" w:cs="Times New Roman"/>
          <w:b/>
          <w:sz w:val="24"/>
          <w:szCs w:val="20"/>
          <w:lang w:val="sr-Cyrl-RS" w:eastAsia="ar-SA"/>
        </w:rPr>
        <w:t xml:space="preserve"> </w:t>
      </w:r>
      <w:r w:rsidRPr="00241BB2">
        <w:rPr>
          <w:rFonts w:ascii="TimesRoman" w:eastAsia="Times New Roman" w:hAnsi="TimesRoman" w:cs="Times New Roman"/>
          <w:b/>
          <w:sz w:val="24"/>
          <w:szCs w:val="24"/>
          <w:lang w:eastAsia="ar-SA"/>
        </w:rPr>
        <w:t xml:space="preserve">БР. </w:t>
      </w:r>
      <w:r w:rsidR="003B5DD9">
        <w:rPr>
          <w:rFonts w:ascii="Calibri" w:eastAsia="Times New Roman" w:hAnsi="Calibri" w:cs="Times New Roman"/>
          <w:b/>
          <w:sz w:val="24"/>
          <w:szCs w:val="24"/>
          <w:lang w:val="sr-Latn-BA" w:eastAsia="ar-SA"/>
        </w:rPr>
        <w:t>4</w:t>
      </w:r>
      <w:r w:rsidRPr="00241BB2">
        <w:rPr>
          <w:rFonts w:ascii="TimesRoman" w:eastAsia="Times New Roman" w:hAnsi="TimesRoman" w:cs="Times New Roman"/>
          <w:b/>
          <w:sz w:val="24"/>
          <w:szCs w:val="24"/>
          <w:lang w:val="sr-Cyrl-CS" w:eastAsia="ar-SA"/>
        </w:rPr>
        <w:t>/1</w:t>
      </w:r>
      <w:r w:rsidR="003B5DD9">
        <w:rPr>
          <w:rFonts w:ascii="Calibri" w:eastAsia="Times New Roman" w:hAnsi="Calibri" w:cs="Times New Roman"/>
          <w:b/>
          <w:sz w:val="24"/>
          <w:szCs w:val="24"/>
          <w:lang w:val="sr-Latn-BA" w:eastAsia="ar-SA"/>
        </w:rPr>
        <w:t>7</w:t>
      </w:r>
    </w:p>
    <w:p w:rsidR="00241BB2" w:rsidRPr="00241BB2" w:rsidRDefault="00241BB2" w:rsidP="00241BB2">
      <w:pPr>
        <w:suppressAutoHyphens/>
        <w:spacing w:after="0" w:line="240" w:lineRule="auto"/>
        <w:rPr>
          <w:rFonts w:ascii="TimesRoman" w:eastAsia="Times New Roman" w:hAnsi="TimesRoman" w:cs="Times New Roman"/>
          <w:b/>
          <w:sz w:val="24"/>
          <w:szCs w:val="20"/>
          <w:lang w:eastAsia="ar-SA"/>
        </w:rPr>
      </w:pPr>
    </w:p>
    <w:p w:rsidR="00241BB2" w:rsidRPr="00241BB2" w:rsidRDefault="00241BB2" w:rsidP="00241BB2">
      <w:pPr>
        <w:suppressAutoHyphens/>
        <w:spacing w:after="0" w:line="240" w:lineRule="auto"/>
        <w:rPr>
          <w:rFonts w:ascii="TimesRoman" w:eastAsia="Times New Roman" w:hAnsi="TimesRoman" w:cs="Times New Roman"/>
          <w:sz w:val="24"/>
          <w:szCs w:val="20"/>
          <w:lang w:eastAsia="ar-SA"/>
        </w:rPr>
      </w:pPr>
    </w:p>
    <w:p w:rsidR="00241BB2" w:rsidRPr="00241BB2" w:rsidRDefault="00241BB2" w:rsidP="00241BB2">
      <w:pPr>
        <w:rPr>
          <w:b/>
          <w:sz w:val="24"/>
          <w:szCs w:val="24"/>
          <w:lang w:val="sr-Cyrl-RS"/>
        </w:rPr>
      </w:pPr>
      <w:r w:rsidRPr="00241BB2">
        <w:rPr>
          <w:b/>
          <w:sz w:val="24"/>
          <w:szCs w:val="24"/>
          <w:lang w:val="sr-Cyrl-RS"/>
        </w:rPr>
        <w:t>Старана 40</w:t>
      </w:r>
      <w:r>
        <w:rPr>
          <w:b/>
          <w:sz w:val="24"/>
          <w:szCs w:val="24"/>
          <w:lang w:val="sr-Cyrl-RS"/>
        </w:rPr>
        <w:t>.</w:t>
      </w:r>
    </w:p>
    <w:p w:rsidR="00241BB2" w:rsidRPr="00241BB2" w:rsidRDefault="00241BB2" w:rsidP="00241BB2">
      <w:pPr>
        <w:suppressAutoHyphens/>
        <w:spacing w:after="0" w:line="240" w:lineRule="auto"/>
        <w:jc w:val="both"/>
        <w:rPr>
          <w:rFonts w:ascii="Calibri" w:eastAsia="Times New Roman" w:hAnsi="Calibri" w:cs="Times New Roman"/>
          <w:b/>
          <w:sz w:val="24"/>
          <w:szCs w:val="24"/>
          <w:lang w:val="sr-Latn-BA" w:eastAsia="ar-SA"/>
        </w:rPr>
      </w:pPr>
      <w:r w:rsidRPr="00241BB2">
        <w:rPr>
          <w:rFonts w:ascii="TimesRoman" w:eastAsia="Times New Roman" w:hAnsi="TimesRoman" w:cs="Times New Roman"/>
          <w:b/>
          <w:sz w:val="24"/>
          <w:szCs w:val="24"/>
          <w:lang w:eastAsia="ar-SA"/>
        </w:rPr>
        <w:t xml:space="preserve">ИЗЈАВА О ДОВОЉНОМ БРОЈУ ИЗВРШИЛАЦА ЗА ПРЕДМЕТНУ ЈАВНУ НАБАВКУ БР. </w:t>
      </w:r>
      <w:r w:rsidR="003B5DD9">
        <w:rPr>
          <w:rFonts w:ascii="Calibri" w:eastAsia="Times New Roman" w:hAnsi="Calibri" w:cs="Times New Roman"/>
          <w:b/>
          <w:sz w:val="24"/>
          <w:szCs w:val="24"/>
          <w:lang w:val="sr-Latn-BA" w:eastAsia="ar-SA"/>
        </w:rPr>
        <w:t>4</w:t>
      </w:r>
      <w:r w:rsidRPr="00241BB2">
        <w:rPr>
          <w:rFonts w:ascii="TimesRoman" w:eastAsia="Times New Roman" w:hAnsi="TimesRoman" w:cs="Times New Roman"/>
          <w:b/>
          <w:sz w:val="24"/>
          <w:szCs w:val="24"/>
          <w:lang w:val="sr-Cyrl-CS" w:eastAsia="ar-SA"/>
        </w:rPr>
        <w:t>/1</w:t>
      </w:r>
      <w:r w:rsidR="003B5DD9">
        <w:rPr>
          <w:rFonts w:ascii="Calibri" w:eastAsia="Times New Roman" w:hAnsi="Calibri" w:cs="Times New Roman"/>
          <w:b/>
          <w:sz w:val="24"/>
          <w:szCs w:val="24"/>
          <w:lang w:val="sr-Latn-BA" w:eastAsia="ar-SA"/>
        </w:rPr>
        <w:t>7</w:t>
      </w:r>
    </w:p>
    <w:p w:rsidR="00241BB2" w:rsidRDefault="00241BB2">
      <w:pPr>
        <w:rPr>
          <w:b/>
          <w:sz w:val="24"/>
          <w:szCs w:val="24"/>
          <w:lang w:val="sr-Cyrl-RS"/>
        </w:rPr>
      </w:pPr>
    </w:p>
    <w:p w:rsidR="00241BB2" w:rsidRDefault="00241BB2">
      <w:pPr>
        <w:rPr>
          <w:b/>
          <w:sz w:val="24"/>
          <w:szCs w:val="24"/>
          <w:lang w:val="sr-Cyrl-RS"/>
        </w:rPr>
      </w:pPr>
    </w:p>
    <w:p w:rsidR="00241BB2" w:rsidRDefault="00241BB2">
      <w:pPr>
        <w:rPr>
          <w:b/>
          <w:sz w:val="24"/>
          <w:szCs w:val="24"/>
          <w:lang w:val="sr-Cyrl-RS"/>
        </w:rPr>
      </w:pPr>
    </w:p>
    <w:p w:rsidR="00241BB2" w:rsidRPr="00EA4BA8" w:rsidRDefault="00241BB2" w:rsidP="00EA4BA8">
      <w:pPr>
        <w:pStyle w:val="ListParagraph"/>
        <w:numPr>
          <w:ilvl w:val="0"/>
          <w:numId w:val="1"/>
        </w:numPr>
        <w:spacing w:after="0"/>
        <w:rPr>
          <w:b/>
          <w:sz w:val="24"/>
          <w:szCs w:val="24"/>
          <w:lang w:val="sr-Cyrl-RS"/>
        </w:rPr>
      </w:pPr>
      <w:r w:rsidRPr="00EA4BA8">
        <w:rPr>
          <w:b/>
          <w:sz w:val="24"/>
          <w:szCs w:val="24"/>
          <w:lang w:val="sr-Cyrl-RS"/>
        </w:rPr>
        <w:t>Обрасци ових изјава се избацују/бришу из Конкурсне документације, и није их потр</w:t>
      </w:r>
      <w:r w:rsidR="00EA4BA8" w:rsidRPr="00EA4BA8">
        <w:rPr>
          <w:b/>
          <w:sz w:val="24"/>
          <w:szCs w:val="24"/>
          <w:lang w:val="sr-Cyrl-RS"/>
        </w:rPr>
        <w:t>ебно достављати</w:t>
      </w:r>
      <w:r w:rsidRPr="00EA4BA8">
        <w:rPr>
          <w:b/>
          <w:sz w:val="24"/>
          <w:szCs w:val="24"/>
          <w:lang w:val="sr-Cyrl-RS"/>
        </w:rPr>
        <w:t xml:space="preserve">  у склопу понуде.</w:t>
      </w:r>
    </w:p>
    <w:p w:rsidR="00EA4BA8" w:rsidRDefault="00EA4BA8" w:rsidP="00EA4BA8">
      <w:pPr>
        <w:spacing w:after="0"/>
        <w:rPr>
          <w:b/>
          <w:sz w:val="24"/>
          <w:szCs w:val="24"/>
          <w:lang w:val="sr-Cyrl-RS"/>
        </w:rPr>
      </w:pPr>
    </w:p>
    <w:p w:rsidR="00EA4BA8" w:rsidRDefault="00EA4BA8" w:rsidP="00EA4BA8">
      <w:pPr>
        <w:pStyle w:val="ListParagraph"/>
        <w:numPr>
          <w:ilvl w:val="0"/>
          <w:numId w:val="1"/>
        </w:numPr>
        <w:spacing w:after="0"/>
        <w:rPr>
          <w:b/>
          <w:sz w:val="24"/>
          <w:szCs w:val="24"/>
          <w:lang w:val="sr-Cyrl-RS"/>
        </w:rPr>
      </w:pPr>
      <w:r w:rsidRPr="00EA4BA8">
        <w:rPr>
          <w:b/>
          <w:sz w:val="24"/>
          <w:szCs w:val="24"/>
          <w:lang w:val="sr-Cyrl-RS"/>
        </w:rPr>
        <w:t>Обрасци изј</w:t>
      </w:r>
      <w:r>
        <w:rPr>
          <w:b/>
          <w:sz w:val="24"/>
          <w:szCs w:val="24"/>
          <w:lang w:val="sr-Cyrl-RS"/>
        </w:rPr>
        <w:t>ава стр. 39 и 40 који</w:t>
      </w:r>
      <w:r w:rsidRPr="00EA4BA8">
        <w:rPr>
          <w:b/>
          <w:sz w:val="24"/>
          <w:szCs w:val="24"/>
          <w:lang w:val="sr-Cyrl-RS"/>
        </w:rPr>
        <w:t xml:space="preserve"> буду достављени у склопу понуде</w:t>
      </w:r>
      <w:r>
        <w:rPr>
          <w:b/>
          <w:sz w:val="24"/>
          <w:szCs w:val="24"/>
          <w:lang w:val="sr-Cyrl-RS"/>
        </w:rPr>
        <w:t>:</w:t>
      </w:r>
    </w:p>
    <w:p w:rsidR="00EA4BA8" w:rsidRDefault="00EA4BA8" w:rsidP="00EA4BA8">
      <w:pPr>
        <w:spacing w:after="0"/>
        <w:ind w:left="720"/>
        <w:rPr>
          <w:b/>
          <w:sz w:val="24"/>
          <w:szCs w:val="24"/>
          <w:lang w:val="sr-Cyrl-RS"/>
        </w:rPr>
      </w:pPr>
      <w:r>
        <w:rPr>
          <w:b/>
          <w:sz w:val="24"/>
          <w:szCs w:val="24"/>
          <w:lang w:val="sr-Cyrl-RS"/>
        </w:rPr>
        <w:t xml:space="preserve">         - </w:t>
      </w:r>
      <w:r w:rsidRPr="00EA4BA8">
        <w:rPr>
          <w:b/>
          <w:sz w:val="24"/>
          <w:szCs w:val="24"/>
          <w:lang w:val="sr-Cyrl-RS"/>
        </w:rPr>
        <w:t xml:space="preserve"> неће се разматрати од стране Комисије за спр</w:t>
      </w:r>
      <w:r>
        <w:rPr>
          <w:b/>
          <w:sz w:val="24"/>
          <w:szCs w:val="24"/>
          <w:lang w:val="sr-Cyrl-RS"/>
        </w:rPr>
        <w:t xml:space="preserve">овођење </w:t>
      </w:r>
      <w:r w:rsidR="003B5DD9">
        <w:rPr>
          <w:b/>
          <w:sz w:val="24"/>
          <w:szCs w:val="24"/>
          <w:lang w:val="sr-Cyrl-RS"/>
        </w:rPr>
        <w:t>поступка ЈН бр. 4/17</w:t>
      </w:r>
    </w:p>
    <w:p w:rsidR="005E118B" w:rsidRDefault="00EA4BA8" w:rsidP="00EA4BA8">
      <w:pPr>
        <w:tabs>
          <w:tab w:val="left" w:pos="1230"/>
        </w:tabs>
        <w:rPr>
          <w:b/>
          <w:sz w:val="24"/>
          <w:szCs w:val="24"/>
          <w:lang w:val="sr-Cyrl-RS"/>
        </w:rPr>
      </w:pPr>
      <w:r w:rsidRPr="00EA4BA8">
        <w:rPr>
          <w:b/>
          <w:sz w:val="24"/>
          <w:szCs w:val="24"/>
          <w:lang w:val="sr-Cyrl-RS"/>
        </w:rPr>
        <w:t xml:space="preserve">                      -   неће утицати на доношење одлуке о додели уговора</w:t>
      </w:r>
      <w:r>
        <w:rPr>
          <w:b/>
          <w:sz w:val="24"/>
          <w:szCs w:val="24"/>
          <w:lang w:val="sr-Cyrl-RS"/>
        </w:rPr>
        <w:t>.</w:t>
      </w:r>
      <w:r w:rsidRPr="00EA4BA8">
        <w:rPr>
          <w:b/>
          <w:sz w:val="24"/>
          <w:szCs w:val="24"/>
          <w:lang w:val="sr-Cyrl-RS"/>
        </w:rPr>
        <w:t xml:space="preserve"> </w:t>
      </w:r>
    </w:p>
    <w:p w:rsidR="005E118B" w:rsidRPr="005E118B" w:rsidRDefault="005E118B" w:rsidP="005E118B">
      <w:pPr>
        <w:rPr>
          <w:sz w:val="24"/>
          <w:szCs w:val="24"/>
          <w:lang w:val="sr-Cyrl-RS"/>
        </w:rPr>
      </w:pPr>
    </w:p>
    <w:p w:rsidR="005E118B" w:rsidRPr="005E118B" w:rsidRDefault="005E118B" w:rsidP="005E118B">
      <w:pPr>
        <w:rPr>
          <w:sz w:val="24"/>
          <w:szCs w:val="24"/>
          <w:lang w:val="sr-Cyrl-RS"/>
        </w:rPr>
      </w:pPr>
    </w:p>
    <w:p w:rsidR="005E118B" w:rsidRDefault="005E118B" w:rsidP="005E118B">
      <w:pPr>
        <w:rPr>
          <w:sz w:val="24"/>
          <w:szCs w:val="24"/>
          <w:lang w:val="sr-Cyrl-RS"/>
        </w:rPr>
      </w:pPr>
    </w:p>
    <w:p w:rsidR="005E118B" w:rsidRDefault="005E118B" w:rsidP="006F70E2">
      <w:pPr>
        <w:tabs>
          <w:tab w:val="left" w:pos="5640"/>
        </w:tabs>
        <w:spacing w:after="0"/>
        <w:rPr>
          <w:sz w:val="24"/>
          <w:szCs w:val="24"/>
          <w:lang w:val="sr-Cyrl-RS"/>
        </w:rPr>
      </w:pPr>
      <w:r>
        <w:rPr>
          <w:sz w:val="24"/>
          <w:szCs w:val="24"/>
          <w:lang w:val="sr-Cyrl-RS"/>
        </w:rPr>
        <w:tab/>
      </w:r>
    </w:p>
    <w:p w:rsidR="006F70E2" w:rsidRDefault="006F70E2" w:rsidP="005E118B">
      <w:pPr>
        <w:tabs>
          <w:tab w:val="left" w:pos="5640"/>
        </w:tabs>
        <w:spacing w:after="0"/>
        <w:rPr>
          <w:sz w:val="24"/>
          <w:szCs w:val="24"/>
          <w:lang w:val="sr-Cyrl-RS"/>
        </w:rPr>
      </w:pPr>
    </w:p>
    <w:p w:rsidR="006F70E2" w:rsidRDefault="006F70E2" w:rsidP="005E118B">
      <w:pPr>
        <w:tabs>
          <w:tab w:val="left" w:pos="5640"/>
        </w:tabs>
        <w:spacing w:after="0"/>
        <w:rPr>
          <w:sz w:val="24"/>
          <w:szCs w:val="24"/>
          <w:lang w:val="sr-Cyrl-RS"/>
        </w:rPr>
      </w:pPr>
    </w:p>
    <w:p w:rsidR="006F70E2" w:rsidRDefault="006F70E2" w:rsidP="005E118B">
      <w:pPr>
        <w:tabs>
          <w:tab w:val="left" w:pos="5640"/>
        </w:tabs>
        <w:spacing w:after="0"/>
        <w:rPr>
          <w:sz w:val="24"/>
          <w:szCs w:val="24"/>
          <w:lang w:val="sr-Cyrl-RS"/>
        </w:rPr>
      </w:pPr>
    </w:p>
    <w:p w:rsidR="006F70E2" w:rsidRDefault="006F70E2" w:rsidP="005E118B">
      <w:pPr>
        <w:tabs>
          <w:tab w:val="left" w:pos="5640"/>
        </w:tabs>
        <w:spacing w:after="0"/>
        <w:rPr>
          <w:sz w:val="24"/>
          <w:szCs w:val="24"/>
          <w:lang w:val="sr-Cyrl-RS"/>
        </w:rPr>
      </w:pPr>
    </w:p>
    <w:p w:rsidR="006F70E2" w:rsidRDefault="006F70E2" w:rsidP="005E118B">
      <w:pPr>
        <w:tabs>
          <w:tab w:val="left" w:pos="5640"/>
        </w:tabs>
        <w:spacing w:after="0"/>
        <w:rPr>
          <w:sz w:val="24"/>
          <w:szCs w:val="24"/>
          <w:lang w:val="sr-Cyrl-RS"/>
        </w:rPr>
      </w:pPr>
    </w:p>
    <w:p w:rsidR="006F70E2" w:rsidRDefault="006F70E2" w:rsidP="005E118B">
      <w:pPr>
        <w:tabs>
          <w:tab w:val="left" w:pos="5640"/>
        </w:tabs>
        <w:spacing w:after="0"/>
        <w:rPr>
          <w:sz w:val="24"/>
          <w:szCs w:val="24"/>
          <w:lang w:val="sr-Cyrl-RS"/>
        </w:rPr>
      </w:pPr>
    </w:p>
    <w:p w:rsidR="006F70E2" w:rsidRDefault="006F70E2" w:rsidP="005E118B">
      <w:pPr>
        <w:tabs>
          <w:tab w:val="left" w:pos="5640"/>
        </w:tabs>
        <w:spacing w:after="0"/>
        <w:rPr>
          <w:sz w:val="24"/>
          <w:szCs w:val="24"/>
          <w:lang w:val="sr-Cyrl-RS"/>
        </w:rPr>
      </w:pPr>
    </w:p>
    <w:p w:rsidR="006F70E2" w:rsidRDefault="006F70E2" w:rsidP="005E118B">
      <w:pPr>
        <w:tabs>
          <w:tab w:val="left" w:pos="5640"/>
        </w:tabs>
        <w:spacing w:after="0"/>
        <w:rPr>
          <w:sz w:val="24"/>
          <w:szCs w:val="24"/>
          <w:lang w:val="sr-Cyrl-RS"/>
        </w:rPr>
      </w:pPr>
    </w:p>
    <w:p w:rsidR="006F70E2" w:rsidRDefault="006F70E2" w:rsidP="005E118B">
      <w:pPr>
        <w:tabs>
          <w:tab w:val="left" w:pos="5640"/>
        </w:tabs>
        <w:spacing w:after="0"/>
        <w:rPr>
          <w:sz w:val="24"/>
          <w:szCs w:val="24"/>
          <w:lang w:val="sr-Cyrl-RS"/>
        </w:rPr>
      </w:pPr>
    </w:p>
    <w:p w:rsidR="006F70E2" w:rsidRDefault="006F70E2" w:rsidP="005E118B">
      <w:pPr>
        <w:tabs>
          <w:tab w:val="left" w:pos="5640"/>
        </w:tabs>
        <w:spacing w:after="0"/>
        <w:rPr>
          <w:sz w:val="24"/>
          <w:szCs w:val="24"/>
          <w:lang w:val="sr-Cyrl-RS"/>
        </w:rPr>
      </w:pPr>
    </w:p>
    <w:p w:rsidR="006F70E2" w:rsidRDefault="006F70E2" w:rsidP="005E118B">
      <w:pPr>
        <w:tabs>
          <w:tab w:val="left" w:pos="5640"/>
        </w:tabs>
        <w:spacing w:after="0"/>
        <w:rPr>
          <w:sz w:val="24"/>
          <w:szCs w:val="24"/>
          <w:lang w:val="sr-Cyrl-RS"/>
        </w:rPr>
      </w:pPr>
    </w:p>
    <w:p w:rsidR="006F70E2" w:rsidRDefault="006F70E2" w:rsidP="005E118B">
      <w:pPr>
        <w:tabs>
          <w:tab w:val="left" w:pos="5640"/>
        </w:tabs>
        <w:spacing w:after="0"/>
        <w:rPr>
          <w:sz w:val="24"/>
          <w:szCs w:val="24"/>
          <w:lang w:val="sr-Cyrl-RS"/>
        </w:rPr>
      </w:pPr>
    </w:p>
    <w:p w:rsidR="006F70E2" w:rsidRDefault="006F70E2" w:rsidP="005E118B">
      <w:pPr>
        <w:tabs>
          <w:tab w:val="left" w:pos="5640"/>
        </w:tabs>
        <w:spacing w:after="0"/>
        <w:rPr>
          <w:sz w:val="24"/>
          <w:szCs w:val="24"/>
          <w:lang w:val="sr-Cyrl-RS"/>
        </w:rPr>
      </w:pPr>
    </w:p>
    <w:p w:rsidR="006F70E2" w:rsidRDefault="006F70E2" w:rsidP="005E118B">
      <w:pPr>
        <w:tabs>
          <w:tab w:val="left" w:pos="5640"/>
        </w:tabs>
        <w:spacing w:after="0"/>
        <w:rPr>
          <w:sz w:val="24"/>
          <w:szCs w:val="24"/>
          <w:lang w:val="sr-Cyrl-RS"/>
        </w:rPr>
      </w:pPr>
      <w:r>
        <w:rPr>
          <w:sz w:val="24"/>
          <w:szCs w:val="24"/>
          <w:lang w:val="sr-Cyrl-RS"/>
        </w:rPr>
        <w:t xml:space="preserve">Изменом Конкурсне документације исправља се техничка грешка у обарсцу за оцену испуњености услова на 29. </w:t>
      </w:r>
    </w:p>
    <w:p w:rsidR="006F70E2" w:rsidRDefault="006F70E2" w:rsidP="006F70E2">
      <w:pPr>
        <w:suppressAutoHyphens/>
        <w:spacing w:after="0" w:line="240" w:lineRule="auto"/>
        <w:ind w:left="547" w:hanging="547"/>
        <w:rPr>
          <w:rFonts w:ascii="Calibri" w:eastAsia="Times New Roman" w:hAnsi="Calibri" w:cs="Times New Roman"/>
          <w:b/>
          <w:sz w:val="24"/>
          <w:szCs w:val="20"/>
          <w:lang w:val="sr-Latn-BA" w:eastAsia="ar-SA"/>
        </w:rPr>
      </w:pPr>
    </w:p>
    <w:p w:rsidR="006F70E2" w:rsidRDefault="006F70E2" w:rsidP="006F70E2">
      <w:pPr>
        <w:suppressAutoHyphens/>
        <w:spacing w:after="0" w:line="240" w:lineRule="auto"/>
        <w:ind w:left="547" w:hanging="547"/>
        <w:rPr>
          <w:rFonts w:ascii="Calibri" w:eastAsia="Times New Roman" w:hAnsi="Calibri" w:cs="Times New Roman"/>
          <w:b/>
          <w:sz w:val="24"/>
          <w:szCs w:val="20"/>
          <w:lang w:val="sr-Latn-BA" w:eastAsia="ar-SA"/>
        </w:rPr>
      </w:pPr>
    </w:p>
    <w:p w:rsidR="006F70E2" w:rsidRDefault="006F70E2" w:rsidP="006F70E2">
      <w:pPr>
        <w:suppressAutoHyphens/>
        <w:spacing w:after="0" w:line="240" w:lineRule="auto"/>
        <w:ind w:left="547" w:hanging="547"/>
        <w:rPr>
          <w:rFonts w:ascii="Calibri" w:eastAsia="Times New Roman" w:hAnsi="Calibri" w:cs="Times New Roman"/>
          <w:b/>
          <w:sz w:val="24"/>
          <w:szCs w:val="20"/>
          <w:lang w:val="sr-Latn-BA" w:eastAsia="ar-SA"/>
        </w:rPr>
      </w:pPr>
    </w:p>
    <w:p w:rsidR="006F70E2" w:rsidRDefault="006F70E2" w:rsidP="006F70E2">
      <w:pPr>
        <w:suppressAutoHyphens/>
        <w:spacing w:after="0" w:line="240" w:lineRule="auto"/>
        <w:ind w:left="547" w:hanging="547"/>
        <w:rPr>
          <w:rFonts w:ascii="Calibri" w:eastAsia="Times New Roman" w:hAnsi="Calibri" w:cs="Times New Roman"/>
          <w:b/>
          <w:sz w:val="24"/>
          <w:szCs w:val="20"/>
          <w:lang w:val="sr-Latn-BA" w:eastAsia="ar-SA"/>
        </w:rPr>
      </w:pPr>
    </w:p>
    <w:p w:rsidR="006F70E2" w:rsidRDefault="006F70E2" w:rsidP="006F70E2">
      <w:pPr>
        <w:suppressAutoHyphens/>
        <w:spacing w:after="0" w:line="240" w:lineRule="auto"/>
        <w:ind w:left="547" w:hanging="547"/>
        <w:rPr>
          <w:rFonts w:ascii="Calibri" w:eastAsia="Times New Roman" w:hAnsi="Calibri" w:cs="Times New Roman"/>
          <w:b/>
          <w:sz w:val="24"/>
          <w:szCs w:val="20"/>
          <w:lang w:val="sr-Latn-BA" w:eastAsia="ar-SA"/>
        </w:rPr>
      </w:pPr>
    </w:p>
    <w:p w:rsidR="006F70E2" w:rsidRDefault="006F70E2" w:rsidP="006F70E2">
      <w:pPr>
        <w:suppressAutoHyphens/>
        <w:spacing w:after="0" w:line="240" w:lineRule="auto"/>
        <w:ind w:left="547" w:hanging="547"/>
        <w:rPr>
          <w:rFonts w:ascii="Calibri" w:eastAsia="Times New Roman" w:hAnsi="Calibri" w:cs="Times New Roman"/>
          <w:b/>
          <w:sz w:val="24"/>
          <w:szCs w:val="20"/>
          <w:lang w:val="sr-Latn-BA" w:eastAsia="ar-SA"/>
        </w:rPr>
      </w:pPr>
    </w:p>
    <w:p w:rsidR="006F70E2" w:rsidRDefault="006F70E2" w:rsidP="006F70E2">
      <w:pPr>
        <w:suppressAutoHyphens/>
        <w:spacing w:after="0" w:line="240" w:lineRule="auto"/>
        <w:ind w:left="547" w:hanging="547"/>
        <w:rPr>
          <w:rFonts w:ascii="Calibri" w:eastAsia="Times New Roman" w:hAnsi="Calibri" w:cs="Times New Roman"/>
          <w:b/>
          <w:sz w:val="24"/>
          <w:szCs w:val="20"/>
          <w:lang w:val="sr-Latn-BA" w:eastAsia="ar-SA"/>
        </w:rPr>
      </w:pPr>
    </w:p>
    <w:p w:rsidR="006F70E2" w:rsidRDefault="006F70E2" w:rsidP="006F70E2">
      <w:pPr>
        <w:suppressAutoHyphens/>
        <w:spacing w:after="0" w:line="240" w:lineRule="auto"/>
        <w:ind w:left="547" w:hanging="547"/>
        <w:rPr>
          <w:rFonts w:ascii="Calibri" w:eastAsia="Times New Roman" w:hAnsi="Calibri" w:cs="Times New Roman"/>
          <w:b/>
          <w:sz w:val="24"/>
          <w:szCs w:val="20"/>
          <w:lang w:val="sr-Latn-BA" w:eastAsia="ar-SA"/>
        </w:rPr>
      </w:pPr>
    </w:p>
    <w:p w:rsidR="006F70E2" w:rsidRDefault="006F70E2" w:rsidP="006F70E2">
      <w:pPr>
        <w:suppressAutoHyphens/>
        <w:spacing w:after="0" w:line="240" w:lineRule="auto"/>
        <w:ind w:left="547" w:hanging="547"/>
        <w:rPr>
          <w:rFonts w:ascii="Calibri" w:eastAsia="Times New Roman" w:hAnsi="Calibri" w:cs="Times New Roman"/>
          <w:b/>
          <w:sz w:val="24"/>
          <w:szCs w:val="20"/>
          <w:lang w:val="sr-Latn-BA" w:eastAsia="ar-SA"/>
        </w:rPr>
      </w:pPr>
    </w:p>
    <w:p w:rsidR="006F70E2" w:rsidRDefault="006F70E2" w:rsidP="006F70E2">
      <w:pPr>
        <w:suppressAutoHyphens/>
        <w:spacing w:after="0" w:line="240" w:lineRule="auto"/>
        <w:ind w:left="547" w:hanging="547"/>
        <w:rPr>
          <w:rFonts w:ascii="Calibri" w:eastAsia="Times New Roman" w:hAnsi="Calibri" w:cs="Times New Roman"/>
          <w:b/>
          <w:sz w:val="24"/>
          <w:szCs w:val="20"/>
          <w:lang w:val="sr-Latn-BA" w:eastAsia="ar-SA"/>
        </w:rPr>
      </w:pPr>
    </w:p>
    <w:p w:rsidR="006F70E2" w:rsidRDefault="006F70E2" w:rsidP="006F70E2">
      <w:pPr>
        <w:suppressAutoHyphens/>
        <w:spacing w:after="0" w:line="240" w:lineRule="auto"/>
        <w:ind w:left="547" w:hanging="547"/>
        <w:rPr>
          <w:rFonts w:ascii="Calibri" w:eastAsia="Times New Roman" w:hAnsi="Calibri" w:cs="Times New Roman"/>
          <w:b/>
          <w:sz w:val="24"/>
          <w:szCs w:val="20"/>
          <w:lang w:val="sr-Latn-BA" w:eastAsia="ar-SA"/>
        </w:rPr>
      </w:pPr>
    </w:p>
    <w:p w:rsidR="006F70E2" w:rsidRDefault="006F70E2" w:rsidP="006F70E2">
      <w:pPr>
        <w:suppressAutoHyphens/>
        <w:spacing w:after="0" w:line="240" w:lineRule="auto"/>
        <w:ind w:left="547" w:hanging="547"/>
        <w:rPr>
          <w:rFonts w:ascii="Calibri" w:eastAsia="Times New Roman" w:hAnsi="Calibri" w:cs="Times New Roman"/>
          <w:b/>
          <w:sz w:val="24"/>
          <w:szCs w:val="20"/>
          <w:lang w:val="sr-Latn-BA" w:eastAsia="ar-SA"/>
        </w:rPr>
      </w:pPr>
    </w:p>
    <w:p w:rsidR="006F70E2" w:rsidRDefault="006F70E2" w:rsidP="006F70E2">
      <w:pPr>
        <w:suppressAutoHyphens/>
        <w:spacing w:after="0" w:line="240" w:lineRule="auto"/>
        <w:ind w:left="547" w:hanging="547"/>
        <w:rPr>
          <w:rFonts w:ascii="Calibri" w:eastAsia="Times New Roman" w:hAnsi="Calibri" w:cs="Times New Roman"/>
          <w:b/>
          <w:sz w:val="24"/>
          <w:szCs w:val="20"/>
          <w:lang w:val="sr-Latn-BA" w:eastAsia="ar-SA"/>
        </w:rPr>
      </w:pPr>
    </w:p>
    <w:p w:rsidR="006F70E2" w:rsidRDefault="006F70E2" w:rsidP="006F70E2">
      <w:pPr>
        <w:suppressAutoHyphens/>
        <w:spacing w:after="0" w:line="240" w:lineRule="auto"/>
        <w:ind w:left="547" w:hanging="547"/>
        <w:rPr>
          <w:rFonts w:ascii="Calibri" w:eastAsia="Times New Roman" w:hAnsi="Calibri" w:cs="Times New Roman"/>
          <w:b/>
          <w:sz w:val="24"/>
          <w:szCs w:val="20"/>
          <w:lang w:val="sr-Latn-BA" w:eastAsia="ar-SA"/>
        </w:rPr>
      </w:pPr>
    </w:p>
    <w:p w:rsidR="006F70E2" w:rsidRDefault="006F70E2" w:rsidP="006F70E2">
      <w:pPr>
        <w:suppressAutoHyphens/>
        <w:spacing w:after="0" w:line="240" w:lineRule="auto"/>
        <w:ind w:left="547" w:hanging="547"/>
        <w:rPr>
          <w:rFonts w:ascii="Calibri" w:eastAsia="Times New Roman" w:hAnsi="Calibri" w:cs="Times New Roman"/>
          <w:b/>
          <w:sz w:val="24"/>
          <w:szCs w:val="20"/>
          <w:lang w:val="sr-Latn-BA" w:eastAsia="ar-SA"/>
        </w:rPr>
      </w:pPr>
    </w:p>
    <w:p w:rsidR="006F70E2" w:rsidRDefault="006F70E2" w:rsidP="006F70E2">
      <w:pPr>
        <w:suppressAutoHyphens/>
        <w:spacing w:after="0" w:line="240" w:lineRule="auto"/>
        <w:ind w:left="547" w:hanging="547"/>
        <w:rPr>
          <w:rFonts w:ascii="Calibri" w:eastAsia="Times New Roman" w:hAnsi="Calibri" w:cs="Times New Roman"/>
          <w:b/>
          <w:sz w:val="24"/>
          <w:szCs w:val="20"/>
          <w:lang w:val="sr-Latn-BA" w:eastAsia="ar-SA"/>
        </w:rPr>
      </w:pPr>
    </w:p>
    <w:p w:rsidR="006F70E2" w:rsidRDefault="006F70E2" w:rsidP="006F70E2">
      <w:pPr>
        <w:suppressAutoHyphens/>
        <w:spacing w:after="0" w:line="240" w:lineRule="auto"/>
        <w:ind w:left="547" w:hanging="547"/>
        <w:rPr>
          <w:rFonts w:ascii="Calibri" w:eastAsia="Times New Roman" w:hAnsi="Calibri" w:cs="Times New Roman"/>
          <w:b/>
          <w:sz w:val="24"/>
          <w:szCs w:val="20"/>
          <w:lang w:val="sr-Latn-BA" w:eastAsia="ar-SA"/>
        </w:rPr>
      </w:pPr>
    </w:p>
    <w:p w:rsidR="006F70E2" w:rsidRDefault="006F70E2" w:rsidP="006F70E2">
      <w:pPr>
        <w:suppressAutoHyphens/>
        <w:spacing w:after="0" w:line="240" w:lineRule="auto"/>
        <w:ind w:left="547" w:hanging="547"/>
        <w:rPr>
          <w:rFonts w:ascii="Calibri" w:eastAsia="Times New Roman" w:hAnsi="Calibri" w:cs="Times New Roman"/>
          <w:b/>
          <w:sz w:val="24"/>
          <w:szCs w:val="20"/>
          <w:lang w:val="sr-Latn-BA" w:eastAsia="ar-SA"/>
        </w:rPr>
      </w:pPr>
    </w:p>
    <w:p w:rsidR="006F70E2" w:rsidRDefault="006F70E2" w:rsidP="006F70E2">
      <w:pPr>
        <w:suppressAutoHyphens/>
        <w:spacing w:after="0" w:line="240" w:lineRule="auto"/>
        <w:ind w:left="547" w:hanging="547"/>
        <w:rPr>
          <w:rFonts w:ascii="Calibri" w:eastAsia="Times New Roman" w:hAnsi="Calibri" w:cs="Times New Roman"/>
          <w:b/>
          <w:sz w:val="24"/>
          <w:szCs w:val="20"/>
          <w:lang w:val="sr-Latn-BA" w:eastAsia="ar-SA"/>
        </w:rPr>
      </w:pPr>
    </w:p>
    <w:p w:rsidR="006F70E2" w:rsidRDefault="006F70E2" w:rsidP="006F70E2">
      <w:pPr>
        <w:suppressAutoHyphens/>
        <w:spacing w:after="0" w:line="240" w:lineRule="auto"/>
        <w:ind w:left="547" w:hanging="547"/>
        <w:rPr>
          <w:rFonts w:ascii="Calibri" w:eastAsia="Times New Roman" w:hAnsi="Calibri" w:cs="Times New Roman"/>
          <w:b/>
          <w:sz w:val="24"/>
          <w:szCs w:val="20"/>
          <w:lang w:val="sr-Latn-BA" w:eastAsia="ar-SA"/>
        </w:rPr>
      </w:pPr>
    </w:p>
    <w:p w:rsidR="006F70E2" w:rsidRDefault="006F70E2" w:rsidP="006F70E2">
      <w:pPr>
        <w:suppressAutoHyphens/>
        <w:spacing w:after="0" w:line="240" w:lineRule="auto"/>
        <w:ind w:left="547" w:hanging="547"/>
        <w:rPr>
          <w:rFonts w:ascii="Calibri" w:eastAsia="Times New Roman" w:hAnsi="Calibri" w:cs="Times New Roman"/>
          <w:b/>
          <w:sz w:val="24"/>
          <w:szCs w:val="20"/>
          <w:lang w:val="sr-Latn-BA" w:eastAsia="ar-SA"/>
        </w:rPr>
      </w:pPr>
    </w:p>
    <w:p w:rsidR="006F70E2" w:rsidRDefault="006F70E2" w:rsidP="006F70E2">
      <w:pPr>
        <w:suppressAutoHyphens/>
        <w:spacing w:after="0" w:line="240" w:lineRule="auto"/>
        <w:ind w:left="547" w:hanging="547"/>
        <w:rPr>
          <w:rFonts w:ascii="Calibri" w:eastAsia="Times New Roman" w:hAnsi="Calibri" w:cs="Times New Roman"/>
          <w:b/>
          <w:sz w:val="24"/>
          <w:szCs w:val="20"/>
          <w:lang w:val="sr-Latn-BA" w:eastAsia="ar-SA"/>
        </w:rPr>
      </w:pPr>
    </w:p>
    <w:p w:rsidR="006F70E2" w:rsidRDefault="006F70E2" w:rsidP="006F70E2">
      <w:pPr>
        <w:suppressAutoHyphens/>
        <w:spacing w:after="0" w:line="240" w:lineRule="auto"/>
        <w:ind w:left="547" w:hanging="547"/>
        <w:rPr>
          <w:rFonts w:ascii="Calibri" w:eastAsia="Times New Roman" w:hAnsi="Calibri" w:cs="Times New Roman"/>
          <w:b/>
          <w:sz w:val="24"/>
          <w:szCs w:val="20"/>
          <w:lang w:val="sr-Latn-BA" w:eastAsia="ar-SA"/>
        </w:rPr>
      </w:pPr>
    </w:p>
    <w:p w:rsidR="006F70E2" w:rsidRDefault="006F70E2" w:rsidP="006F70E2">
      <w:pPr>
        <w:suppressAutoHyphens/>
        <w:spacing w:after="0" w:line="240" w:lineRule="auto"/>
        <w:ind w:left="547" w:hanging="547"/>
        <w:rPr>
          <w:rFonts w:ascii="Calibri" w:eastAsia="Times New Roman" w:hAnsi="Calibri" w:cs="Times New Roman"/>
          <w:b/>
          <w:sz w:val="24"/>
          <w:szCs w:val="20"/>
          <w:lang w:val="sr-Latn-BA" w:eastAsia="ar-SA"/>
        </w:rPr>
      </w:pPr>
    </w:p>
    <w:p w:rsidR="006F70E2" w:rsidRDefault="006F70E2" w:rsidP="006F70E2">
      <w:pPr>
        <w:suppressAutoHyphens/>
        <w:spacing w:after="0" w:line="240" w:lineRule="auto"/>
        <w:ind w:left="547" w:hanging="547"/>
        <w:rPr>
          <w:rFonts w:ascii="Calibri" w:eastAsia="Times New Roman" w:hAnsi="Calibri" w:cs="Times New Roman"/>
          <w:b/>
          <w:sz w:val="24"/>
          <w:szCs w:val="20"/>
          <w:lang w:val="sr-Latn-BA" w:eastAsia="ar-SA"/>
        </w:rPr>
      </w:pPr>
    </w:p>
    <w:p w:rsidR="006F70E2" w:rsidRDefault="006F70E2" w:rsidP="006F70E2">
      <w:pPr>
        <w:suppressAutoHyphens/>
        <w:spacing w:after="0" w:line="240" w:lineRule="auto"/>
        <w:ind w:left="547" w:hanging="547"/>
        <w:rPr>
          <w:rFonts w:ascii="Calibri" w:eastAsia="Times New Roman" w:hAnsi="Calibri" w:cs="Times New Roman"/>
          <w:b/>
          <w:sz w:val="24"/>
          <w:szCs w:val="20"/>
          <w:lang w:val="sr-Latn-BA" w:eastAsia="ar-SA"/>
        </w:rPr>
      </w:pPr>
    </w:p>
    <w:p w:rsidR="006F70E2" w:rsidRDefault="006F70E2" w:rsidP="006F70E2">
      <w:pPr>
        <w:suppressAutoHyphens/>
        <w:spacing w:after="0" w:line="240" w:lineRule="auto"/>
        <w:ind w:left="547" w:hanging="547"/>
        <w:rPr>
          <w:rFonts w:ascii="Calibri" w:eastAsia="Times New Roman" w:hAnsi="Calibri" w:cs="Times New Roman"/>
          <w:b/>
          <w:sz w:val="24"/>
          <w:szCs w:val="20"/>
          <w:lang w:val="sr-Latn-BA" w:eastAsia="ar-SA"/>
        </w:rPr>
      </w:pPr>
    </w:p>
    <w:p w:rsidR="006F70E2" w:rsidRDefault="006F70E2" w:rsidP="006F70E2">
      <w:pPr>
        <w:suppressAutoHyphens/>
        <w:spacing w:after="0" w:line="240" w:lineRule="auto"/>
        <w:ind w:left="547" w:hanging="547"/>
        <w:rPr>
          <w:rFonts w:ascii="Calibri" w:eastAsia="Times New Roman" w:hAnsi="Calibri" w:cs="Times New Roman"/>
          <w:b/>
          <w:sz w:val="24"/>
          <w:szCs w:val="20"/>
          <w:lang w:val="sr-Latn-BA" w:eastAsia="ar-SA"/>
        </w:rPr>
      </w:pPr>
    </w:p>
    <w:p w:rsidR="006F70E2" w:rsidRDefault="006F70E2" w:rsidP="006F70E2">
      <w:pPr>
        <w:suppressAutoHyphens/>
        <w:spacing w:after="0" w:line="240" w:lineRule="auto"/>
        <w:ind w:left="547" w:hanging="547"/>
        <w:rPr>
          <w:rFonts w:ascii="Calibri" w:eastAsia="Times New Roman" w:hAnsi="Calibri" w:cs="Times New Roman"/>
          <w:b/>
          <w:sz w:val="24"/>
          <w:szCs w:val="20"/>
          <w:lang w:val="sr-Latn-BA" w:eastAsia="ar-SA"/>
        </w:rPr>
      </w:pPr>
    </w:p>
    <w:p w:rsidR="006F70E2" w:rsidRDefault="006F70E2" w:rsidP="006F70E2">
      <w:pPr>
        <w:suppressAutoHyphens/>
        <w:spacing w:after="0" w:line="240" w:lineRule="auto"/>
        <w:ind w:left="547" w:hanging="547"/>
        <w:rPr>
          <w:rFonts w:ascii="Calibri" w:eastAsia="Times New Roman" w:hAnsi="Calibri" w:cs="Times New Roman"/>
          <w:b/>
          <w:sz w:val="24"/>
          <w:szCs w:val="20"/>
          <w:lang w:val="sr-Latn-BA" w:eastAsia="ar-SA"/>
        </w:rPr>
      </w:pPr>
    </w:p>
    <w:p w:rsidR="006F70E2" w:rsidRDefault="006F70E2" w:rsidP="006F70E2">
      <w:pPr>
        <w:suppressAutoHyphens/>
        <w:spacing w:after="0" w:line="240" w:lineRule="auto"/>
        <w:ind w:left="547" w:hanging="547"/>
        <w:rPr>
          <w:rFonts w:ascii="Calibri" w:eastAsia="Times New Roman" w:hAnsi="Calibri" w:cs="Times New Roman"/>
          <w:b/>
          <w:sz w:val="24"/>
          <w:szCs w:val="20"/>
          <w:lang w:val="sr-Latn-BA" w:eastAsia="ar-SA"/>
        </w:rPr>
      </w:pPr>
    </w:p>
    <w:p w:rsidR="006F70E2" w:rsidRDefault="006F70E2" w:rsidP="006F70E2">
      <w:pPr>
        <w:suppressAutoHyphens/>
        <w:spacing w:after="0" w:line="240" w:lineRule="auto"/>
        <w:ind w:left="547" w:hanging="547"/>
        <w:rPr>
          <w:rFonts w:ascii="Calibri" w:eastAsia="Times New Roman" w:hAnsi="Calibri" w:cs="Times New Roman"/>
          <w:b/>
          <w:sz w:val="24"/>
          <w:szCs w:val="20"/>
          <w:lang w:val="sr-Latn-BA" w:eastAsia="ar-SA"/>
        </w:rPr>
      </w:pPr>
    </w:p>
    <w:p w:rsidR="006F70E2" w:rsidRDefault="006F70E2" w:rsidP="006F70E2">
      <w:pPr>
        <w:suppressAutoHyphens/>
        <w:spacing w:after="0" w:line="240" w:lineRule="auto"/>
        <w:ind w:left="547" w:hanging="547"/>
        <w:rPr>
          <w:rFonts w:ascii="Calibri" w:eastAsia="Times New Roman" w:hAnsi="Calibri" w:cs="Times New Roman"/>
          <w:b/>
          <w:sz w:val="24"/>
          <w:szCs w:val="20"/>
          <w:lang w:val="sr-Latn-BA" w:eastAsia="ar-SA"/>
        </w:rPr>
      </w:pPr>
    </w:p>
    <w:p w:rsidR="006F70E2" w:rsidRDefault="006F70E2" w:rsidP="006F70E2">
      <w:pPr>
        <w:suppressAutoHyphens/>
        <w:spacing w:after="0" w:line="240" w:lineRule="auto"/>
        <w:ind w:left="547" w:hanging="547"/>
        <w:rPr>
          <w:rFonts w:ascii="Calibri" w:eastAsia="Times New Roman" w:hAnsi="Calibri" w:cs="Times New Roman"/>
          <w:b/>
          <w:sz w:val="24"/>
          <w:szCs w:val="20"/>
          <w:lang w:val="sr-Latn-BA" w:eastAsia="ar-SA"/>
        </w:rPr>
      </w:pPr>
    </w:p>
    <w:p w:rsidR="006F70E2" w:rsidRDefault="006F70E2" w:rsidP="006F70E2">
      <w:pPr>
        <w:suppressAutoHyphens/>
        <w:spacing w:after="0" w:line="240" w:lineRule="auto"/>
        <w:ind w:left="547" w:hanging="547"/>
        <w:rPr>
          <w:rFonts w:ascii="Calibri" w:eastAsia="Times New Roman" w:hAnsi="Calibri" w:cs="Times New Roman"/>
          <w:b/>
          <w:sz w:val="24"/>
          <w:szCs w:val="20"/>
          <w:lang w:val="sr-Latn-BA" w:eastAsia="ar-SA"/>
        </w:rPr>
      </w:pPr>
    </w:p>
    <w:p w:rsidR="006F70E2" w:rsidRDefault="006F70E2" w:rsidP="006F70E2">
      <w:pPr>
        <w:suppressAutoHyphens/>
        <w:spacing w:after="0" w:line="240" w:lineRule="auto"/>
        <w:ind w:left="547" w:hanging="547"/>
        <w:rPr>
          <w:rFonts w:ascii="Calibri" w:eastAsia="Times New Roman" w:hAnsi="Calibri" w:cs="Times New Roman"/>
          <w:b/>
          <w:sz w:val="24"/>
          <w:szCs w:val="20"/>
          <w:lang w:val="sr-Latn-BA" w:eastAsia="ar-SA"/>
        </w:rPr>
      </w:pPr>
    </w:p>
    <w:p w:rsidR="006F70E2" w:rsidRDefault="006F70E2" w:rsidP="006F70E2">
      <w:pPr>
        <w:suppressAutoHyphens/>
        <w:spacing w:after="0" w:line="240" w:lineRule="auto"/>
        <w:ind w:left="547" w:hanging="547"/>
        <w:rPr>
          <w:rFonts w:ascii="Calibri" w:eastAsia="Times New Roman" w:hAnsi="Calibri" w:cs="Times New Roman"/>
          <w:b/>
          <w:sz w:val="24"/>
          <w:szCs w:val="20"/>
          <w:lang w:val="sr-Latn-BA" w:eastAsia="ar-SA"/>
        </w:rPr>
      </w:pPr>
    </w:p>
    <w:p w:rsidR="006F70E2" w:rsidRDefault="006F70E2" w:rsidP="006F70E2">
      <w:pPr>
        <w:suppressAutoHyphens/>
        <w:spacing w:after="0" w:line="240" w:lineRule="auto"/>
        <w:ind w:left="547" w:hanging="547"/>
        <w:rPr>
          <w:rFonts w:ascii="Calibri" w:eastAsia="Times New Roman" w:hAnsi="Calibri" w:cs="Times New Roman"/>
          <w:b/>
          <w:sz w:val="24"/>
          <w:szCs w:val="20"/>
          <w:lang w:val="sr-Latn-BA" w:eastAsia="ar-SA"/>
        </w:rPr>
      </w:pPr>
    </w:p>
    <w:p w:rsidR="006F70E2" w:rsidRDefault="006F70E2" w:rsidP="006F70E2">
      <w:pPr>
        <w:suppressAutoHyphens/>
        <w:spacing w:after="0" w:line="240" w:lineRule="auto"/>
        <w:ind w:left="547" w:hanging="547"/>
        <w:rPr>
          <w:rFonts w:ascii="Calibri" w:eastAsia="Times New Roman" w:hAnsi="Calibri" w:cs="Times New Roman"/>
          <w:b/>
          <w:sz w:val="24"/>
          <w:szCs w:val="20"/>
          <w:lang w:val="sr-Latn-BA" w:eastAsia="ar-SA"/>
        </w:rPr>
      </w:pPr>
    </w:p>
    <w:p w:rsidR="006F70E2" w:rsidRPr="006F70E2" w:rsidRDefault="006F70E2" w:rsidP="006F70E2">
      <w:pPr>
        <w:suppressAutoHyphens/>
        <w:spacing w:after="0" w:line="240" w:lineRule="auto"/>
        <w:ind w:left="547" w:hanging="547"/>
        <w:rPr>
          <w:rFonts w:ascii="TimesRoman" w:eastAsia="Times New Roman" w:hAnsi="TimesRoman" w:cs="Times New Roman"/>
          <w:b/>
          <w:sz w:val="24"/>
          <w:szCs w:val="20"/>
          <w:lang w:val="sr-Cyrl-CS" w:eastAsia="ar-SA"/>
        </w:rPr>
      </w:pPr>
      <w:r w:rsidRPr="006F70E2">
        <w:rPr>
          <w:rFonts w:ascii="Calibri" w:eastAsia="Times New Roman" w:hAnsi="Calibri" w:cs="Times New Roman"/>
          <w:b/>
          <w:sz w:val="24"/>
          <w:szCs w:val="20"/>
          <w:lang w:val="sr-Latn-BA" w:eastAsia="ar-SA"/>
        </w:rPr>
        <w:t>XI.</w:t>
      </w:r>
      <w:r w:rsidRPr="006F70E2">
        <w:rPr>
          <w:rFonts w:ascii="TimesRoman" w:eastAsia="Times New Roman" w:hAnsi="TimesRoman" w:cs="Times New Roman"/>
          <w:b/>
          <w:sz w:val="24"/>
          <w:szCs w:val="20"/>
          <w:lang w:val="sr-Cyrl-CS" w:eastAsia="ar-SA"/>
        </w:rPr>
        <w:t xml:space="preserve"> </w:t>
      </w:r>
    </w:p>
    <w:p w:rsidR="006F70E2" w:rsidRPr="006F70E2" w:rsidRDefault="006F70E2" w:rsidP="006F70E2">
      <w:pPr>
        <w:suppressAutoHyphens/>
        <w:spacing w:after="0" w:line="240" w:lineRule="auto"/>
        <w:ind w:left="547" w:hanging="547"/>
        <w:jc w:val="center"/>
        <w:rPr>
          <w:rFonts w:ascii="Calibri" w:eastAsia="Times New Roman" w:hAnsi="Calibri" w:cs="Times New Roman"/>
          <w:b/>
          <w:sz w:val="24"/>
          <w:szCs w:val="20"/>
          <w:lang w:val="sr-Cyrl-RS" w:eastAsia="ar-SA"/>
        </w:rPr>
      </w:pPr>
    </w:p>
    <w:p w:rsidR="006F70E2" w:rsidRPr="006F70E2" w:rsidRDefault="006F70E2" w:rsidP="006F70E2">
      <w:pPr>
        <w:suppressAutoHyphens/>
        <w:spacing w:after="0" w:line="240" w:lineRule="auto"/>
        <w:ind w:left="547" w:hanging="547"/>
        <w:jc w:val="center"/>
        <w:rPr>
          <w:rFonts w:ascii="Calibri" w:eastAsia="Times New Roman" w:hAnsi="Calibri" w:cs="Times New Roman"/>
          <w:b/>
          <w:sz w:val="24"/>
          <w:szCs w:val="20"/>
          <w:lang w:val="sr-Cyrl-RS" w:eastAsia="ar-SA"/>
        </w:rPr>
      </w:pPr>
      <w:r w:rsidRPr="006F70E2">
        <w:rPr>
          <w:rFonts w:ascii="TimesRoman" w:eastAsia="Times New Roman" w:hAnsi="TimesRoman" w:cs="Times New Roman"/>
          <w:b/>
          <w:sz w:val="24"/>
          <w:szCs w:val="20"/>
          <w:lang w:val="sr-Cyrl-RS" w:eastAsia="ar-SA"/>
        </w:rPr>
        <w:t>ОБРАЗАЦ ЗА ОЦЕНУ ИСПУЊЕНОСТИ УСЛОВА ИЗ ЧЛАНА 75. и 76. ЗАКОНА О ЈАВНИМ НАБАВКАМА</w:t>
      </w:r>
    </w:p>
    <w:p w:rsidR="006F70E2" w:rsidRPr="006F70E2" w:rsidRDefault="006F70E2" w:rsidP="006F70E2">
      <w:pPr>
        <w:suppressAutoHyphens/>
        <w:spacing w:after="0" w:line="240" w:lineRule="auto"/>
        <w:ind w:left="547" w:hanging="547"/>
        <w:jc w:val="center"/>
        <w:rPr>
          <w:rFonts w:ascii="Times New Roman" w:eastAsia="Times New Roman" w:hAnsi="Times New Roman" w:cs="Times New Roman"/>
          <w:b/>
          <w:bCs/>
          <w:sz w:val="24"/>
          <w:lang w:val="sr-Cyrl-CS" w:eastAsia="ar-SA"/>
        </w:rPr>
      </w:pPr>
      <w:r w:rsidRPr="006F70E2">
        <w:rPr>
          <w:rFonts w:ascii="TimesRoman" w:eastAsia="Times New Roman" w:hAnsi="TimesRoman" w:cs="Times New Roman"/>
          <w:b/>
          <w:sz w:val="24"/>
          <w:szCs w:val="20"/>
          <w:lang w:val="sr-Cyrl-RS" w:eastAsia="ar-SA"/>
        </w:rPr>
        <w:t xml:space="preserve"> ("Сл. гласник РС", број 124/2012</w:t>
      </w:r>
      <w:r w:rsidRPr="006F70E2">
        <w:rPr>
          <w:rFonts w:ascii="Calibri" w:eastAsia="Times New Roman" w:hAnsi="Calibri" w:cs="Times New Roman"/>
          <w:b/>
          <w:sz w:val="24"/>
          <w:szCs w:val="20"/>
          <w:lang w:val="sr-Latn-BA" w:eastAsia="ar-SA"/>
        </w:rPr>
        <w:t xml:space="preserve">; </w:t>
      </w:r>
      <w:r w:rsidRPr="006F70E2">
        <w:rPr>
          <w:rFonts w:ascii="Times New Roman" w:eastAsia="Times New Roman" w:hAnsi="Times New Roman" w:cs="Times New Roman"/>
          <w:b/>
          <w:sz w:val="24"/>
          <w:szCs w:val="20"/>
          <w:lang w:val="sr-Latn-BA" w:eastAsia="ar-SA"/>
        </w:rPr>
        <w:t>14/2015; 68/2015</w:t>
      </w:r>
      <w:r w:rsidRPr="006F70E2">
        <w:rPr>
          <w:rFonts w:ascii="Calibri" w:eastAsia="Times New Roman" w:hAnsi="Calibri" w:cs="Times New Roman"/>
          <w:b/>
          <w:sz w:val="24"/>
          <w:szCs w:val="20"/>
          <w:lang w:val="sr-Latn-BA" w:eastAsia="ar-SA"/>
        </w:rPr>
        <w:t xml:space="preserve"> </w:t>
      </w:r>
      <w:r w:rsidRPr="006F70E2">
        <w:rPr>
          <w:rFonts w:ascii="TimesRoman" w:eastAsia="Times New Roman" w:hAnsi="TimesRoman" w:cs="Times New Roman"/>
          <w:b/>
          <w:sz w:val="24"/>
          <w:szCs w:val="20"/>
          <w:lang w:val="sr-Cyrl-RS" w:eastAsia="ar-SA"/>
        </w:rPr>
        <w:t>)</w:t>
      </w:r>
    </w:p>
    <w:p w:rsidR="006F70E2" w:rsidRPr="006F70E2" w:rsidRDefault="006F70E2" w:rsidP="006F70E2">
      <w:pPr>
        <w:tabs>
          <w:tab w:val="left" w:pos="708"/>
          <w:tab w:val="left" w:pos="6030"/>
        </w:tabs>
        <w:autoSpaceDE w:val="0"/>
        <w:autoSpaceDN w:val="0"/>
        <w:adjustRightInd w:val="0"/>
        <w:spacing w:before="120" w:after="0" w:line="274" w:lineRule="exact"/>
        <w:jc w:val="both"/>
        <w:rPr>
          <w:rFonts w:ascii="Times New Roman" w:eastAsia="Times New Roman" w:hAnsi="Times New Roman" w:cs="Times New Roman"/>
          <w:sz w:val="24"/>
          <w:szCs w:val="24"/>
          <w:lang w:val="sr-Cyrl-RS" w:eastAsia="sr-Cyrl-CS"/>
        </w:rPr>
      </w:pPr>
      <w:r w:rsidRPr="006F70E2">
        <w:rPr>
          <w:rFonts w:ascii="Times New Roman" w:eastAsia="Times New Roman" w:hAnsi="Times New Roman" w:cs="Times New Roman"/>
          <w:sz w:val="24"/>
          <w:szCs w:val="24"/>
          <w:lang w:val="sr-Latn-BA" w:eastAsia="sr-Cyrl-CS"/>
        </w:rPr>
        <w:tab/>
      </w:r>
      <w:r w:rsidRPr="006F70E2">
        <w:rPr>
          <w:rFonts w:ascii="Times New Roman" w:eastAsia="Times New Roman" w:hAnsi="Times New Roman" w:cs="Times New Roman"/>
          <w:sz w:val="24"/>
          <w:szCs w:val="24"/>
          <w:lang w:val="sr-Latn-BA" w:eastAsia="sr-Cyrl-CS"/>
        </w:rPr>
        <w:tab/>
      </w:r>
    </w:p>
    <w:p w:rsidR="006F70E2" w:rsidRPr="006F70E2" w:rsidRDefault="006F70E2" w:rsidP="006F70E2">
      <w:pPr>
        <w:autoSpaceDE w:val="0"/>
        <w:autoSpaceDN w:val="0"/>
        <w:adjustRightInd w:val="0"/>
        <w:spacing w:before="120" w:after="0" w:line="274" w:lineRule="exact"/>
        <w:jc w:val="both"/>
        <w:rPr>
          <w:rFonts w:ascii="Times New Roman" w:eastAsia="Times New Roman" w:hAnsi="Times New Roman" w:cs="Times New Roman"/>
          <w:sz w:val="24"/>
          <w:szCs w:val="24"/>
          <w:lang w:val="sr-Cyrl-RS" w:eastAsia="sr-Cyrl-CS"/>
        </w:rPr>
      </w:pPr>
    </w:p>
    <w:p w:rsidR="006F70E2" w:rsidRDefault="006F70E2" w:rsidP="006F70E2">
      <w:pPr>
        <w:autoSpaceDE w:val="0"/>
        <w:autoSpaceDN w:val="0"/>
        <w:adjustRightInd w:val="0"/>
        <w:spacing w:before="120" w:after="0" w:line="274" w:lineRule="exact"/>
        <w:jc w:val="both"/>
        <w:rPr>
          <w:rFonts w:ascii="Times New Roman" w:eastAsia="Times New Roman" w:hAnsi="Times New Roman" w:cs="Times New Roman"/>
          <w:sz w:val="24"/>
          <w:szCs w:val="24"/>
          <w:lang w:val="sr-Cyrl-CS" w:eastAsia="sr-Cyrl-CS"/>
        </w:rPr>
      </w:pPr>
      <w:r w:rsidRPr="006F70E2">
        <w:rPr>
          <w:rFonts w:ascii="Times New Roman" w:eastAsia="Times New Roman" w:hAnsi="Times New Roman" w:cs="Times New Roman"/>
          <w:sz w:val="24"/>
          <w:szCs w:val="24"/>
          <w:lang w:val="sr-Cyrl-RS" w:eastAsia="sr-Cyrl-CS"/>
        </w:rPr>
        <w:tab/>
      </w:r>
      <w:r w:rsidRPr="006F70E2">
        <w:rPr>
          <w:rFonts w:ascii="Times New Roman" w:eastAsia="Times New Roman" w:hAnsi="Times New Roman" w:cs="Times New Roman"/>
          <w:sz w:val="24"/>
          <w:szCs w:val="24"/>
          <w:lang w:val="sr-Cyrl-CS" w:eastAsia="sr-Cyrl-CS"/>
        </w:rPr>
        <w:t>При састављању понуде у потпуности смо поштовали услове Наручиоца, упознати смо са свим условима Наручиоца и с тим у вези прилажемо следеће доказе о испуњености обавезних услова:</w:t>
      </w:r>
    </w:p>
    <w:p w:rsidR="006F70E2" w:rsidRPr="006F70E2" w:rsidRDefault="006F70E2" w:rsidP="006F70E2">
      <w:pPr>
        <w:autoSpaceDE w:val="0"/>
        <w:autoSpaceDN w:val="0"/>
        <w:adjustRightInd w:val="0"/>
        <w:spacing w:before="120" w:after="0" w:line="274" w:lineRule="exact"/>
        <w:jc w:val="both"/>
        <w:rPr>
          <w:rFonts w:ascii="Times New Roman" w:eastAsia="Times New Roman" w:hAnsi="Times New Roman" w:cs="Times New Roman"/>
          <w:sz w:val="24"/>
          <w:szCs w:val="24"/>
          <w:lang w:val="sr-Cyrl-CS" w:eastAsia="sr-Cyrl-CS"/>
        </w:rPr>
      </w:pPr>
    </w:p>
    <w:tbl>
      <w:tblPr>
        <w:tblpPr w:leftFromText="141" w:rightFromText="141" w:vertAnchor="text" w:horzAnchor="margin" w:tblpY="323"/>
        <w:tblOverlap w:val="never"/>
        <w:tblW w:w="9580" w:type="dxa"/>
        <w:tblLayout w:type="fixed"/>
        <w:tblCellMar>
          <w:left w:w="40" w:type="dxa"/>
          <w:right w:w="40" w:type="dxa"/>
        </w:tblCellMar>
        <w:tblLook w:val="0000" w:firstRow="0" w:lastRow="0" w:firstColumn="0" w:lastColumn="0" w:noHBand="0" w:noVBand="0"/>
      </w:tblPr>
      <w:tblGrid>
        <w:gridCol w:w="1480"/>
        <w:gridCol w:w="6300"/>
        <w:gridCol w:w="900"/>
        <w:gridCol w:w="900"/>
      </w:tblGrid>
      <w:tr w:rsidR="006F70E2" w:rsidRPr="006F70E2" w:rsidTr="005564B5">
        <w:tc>
          <w:tcPr>
            <w:tcW w:w="148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ind w:left="230"/>
              <w:rPr>
                <w:rFonts w:ascii="Times New Roman" w:eastAsia="Times New Roman" w:hAnsi="Times New Roman" w:cs="Times New Roman"/>
                <w:b/>
                <w:bCs/>
                <w:sz w:val="18"/>
                <w:szCs w:val="18"/>
                <w:lang w:val="sr-Cyrl-CS" w:eastAsia="sr-Cyrl-CS"/>
              </w:rPr>
            </w:pPr>
            <w:r w:rsidRPr="006F70E2">
              <w:rPr>
                <w:rFonts w:ascii="Times New Roman" w:eastAsia="Times New Roman" w:hAnsi="Times New Roman" w:cs="Times New Roman"/>
                <w:b/>
                <w:bCs/>
                <w:sz w:val="18"/>
                <w:szCs w:val="18"/>
                <w:lang w:val="sr-Cyrl-CS" w:eastAsia="sr-Cyrl-CS"/>
              </w:rPr>
              <w:t>Бр. Обрасца/ Прилога</w:t>
            </w:r>
          </w:p>
        </w:tc>
        <w:tc>
          <w:tcPr>
            <w:tcW w:w="63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tabs>
                <w:tab w:val="left" w:pos="5325"/>
              </w:tabs>
              <w:autoSpaceDE w:val="0"/>
              <w:autoSpaceDN w:val="0"/>
              <w:adjustRightInd w:val="0"/>
              <w:spacing w:after="0" w:line="240" w:lineRule="auto"/>
              <w:jc w:val="both"/>
              <w:rPr>
                <w:rFonts w:ascii="Times New Roman" w:eastAsia="Times New Roman" w:hAnsi="Times New Roman" w:cs="Times New Roman"/>
                <w:b/>
                <w:bCs/>
                <w:sz w:val="18"/>
                <w:szCs w:val="18"/>
                <w:lang w:val="sr-Cyrl-CS" w:eastAsia="sr-Cyrl-CS"/>
              </w:rPr>
            </w:pPr>
            <w:r w:rsidRPr="006F70E2">
              <w:rPr>
                <w:rFonts w:ascii="Times New Roman" w:eastAsia="Times New Roman" w:hAnsi="Times New Roman" w:cs="Times New Roman"/>
                <w:b/>
                <w:bCs/>
                <w:sz w:val="18"/>
                <w:szCs w:val="18"/>
                <w:lang w:val="sr-Cyrl-CS" w:eastAsia="sr-Cyrl-CS"/>
              </w:rPr>
              <w:t>Документ</w:t>
            </w:r>
            <w:r w:rsidRPr="006F70E2">
              <w:rPr>
                <w:rFonts w:ascii="Times New Roman" w:eastAsia="Times New Roman" w:hAnsi="Times New Roman" w:cs="Times New Roman"/>
                <w:b/>
                <w:bCs/>
                <w:sz w:val="18"/>
                <w:szCs w:val="18"/>
                <w:lang w:val="sr-Cyrl-CS" w:eastAsia="sr-Cyrl-CS"/>
              </w:rPr>
              <w:tab/>
            </w:r>
          </w:p>
        </w:tc>
        <w:tc>
          <w:tcPr>
            <w:tcW w:w="1800" w:type="dxa"/>
            <w:gridSpan w:val="2"/>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50" w:lineRule="exact"/>
              <w:rPr>
                <w:rFonts w:ascii="Times New Roman" w:eastAsia="Times New Roman" w:hAnsi="Times New Roman" w:cs="Times New Roman"/>
                <w:b/>
                <w:bCs/>
                <w:sz w:val="18"/>
                <w:szCs w:val="18"/>
                <w:lang w:val="sr-Cyrl-CS" w:eastAsia="sr-Cyrl-CS"/>
              </w:rPr>
            </w:pPr>
            <w:r w:rsidRPr="006F70E2">
              <w:rPr>
                <w:rFonts w:ascii="Times New Roman" w:eastAsia="Times New Roman" w:hAnsi="Times New Roman" w:cs="Times New Roman"/>
                <w:b/>
                <w:bCs/>
                <w:sz w:val="18"/>
                <w:szCs w:val="18"/>
                <w:lang w:val="sr-Cyrl-CS" w:eastAsia="sr-Cyrl-CS"/>
              </w:rPr>
              <w:t>Образац/прилог уз понуду</w:t>
            </w:r>
          </w:p>
        </w:tc>
      </w:tr>
      <w:tr w:rsidR="006F70E2" w:rsidRPr="006F70E2" w:rsidTr="005564B5">
        <w:tc>
          <w:tcPr>
            <w:tcW w:w="148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p>
        </w:tc>
        <w:tc>
          <w:tcPr>
            <w:tcW w:w="63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5" w:lineRule="exact"/>
              <w:rPr>
                <w:rFonts w:ascii="Times New Roman" w:eastAsia="Times New Roman" w:hAnsi="Times New Roman" w:cs="Times New Roman"/>
                <w:b/>
                <w:sz w:val="18"/>
                <w:szCs w:val="18"/>
                <w:lang w:val="sr-Cyrl-RS" w:eastAsia="sr-Cyrl-CS"/>
              </w:rPr>
            </w:pP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tc>
      </w:tr>
      <w:tr w:rsidR="006F70E2" w:rsidRPr="006F70E2" w:rsidTr="005564B5">
        <w:tc>
          <w:tcPr>
            <w:tcW w:w="148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b/>
                <w:bCs/>
                <w:sz w:val="18"/>
                <w:szCs w:val="18"/>
                <w:lang w:val="sr-Cyrl-RS" w:eastAsia="sr-Cyrl-CS"/>
              </w:rPr>
            </w:pPr>
            <w:r w:rsidRPr="006F70E2">
              <w:rPr>
                <w:rFonts w:ascii="Times New Roman" w:eastAsia="Times New Roman" w:hAnsi="Times New Roman" w:cs="Times New Roman"/>
                <w:b/>
                <w:bCs/>
                <w:sz w:val="18"/>
                <w:szCs w:val="18"/>
                <w:lang w:val="sr-Cyrl-CS" w:eastAsia="sr-Cyrl-CS"/>
              </w:rPr>
              <w:t xml:space="preserve">Образац </w:t>
            </w:r>
            <w:r w:rsidRPr="006F70E2">
              <w:rPr>
                <w:rFonts w:ascii="Times New Roman" w:eastAsia="Times New Roman" w:hAnsi="Times New Roman" w:cs="Times New Roman"/>
                <w:b/>
                <w:bCs/>
                <w:sz w:val="18"/>
                <w:szCs w:val="18"/>
                <w:lang w:val="sr-Latn-BA" w:eastAsia="sr-Cyrl-CS"/>
              </w:rPr>
              <w:t>XI</w:t>
            </w:r>
            <w:r w:rsidRPr="006F70E2">
              <w:rPr>
                <w:rFonts w:ascii="Times New Roman" w:eastAsia="Times New Roman" w:hAnsi="Times New Roman" w:cs="Times New Roman"/>
                <w:b/>
                <w:bCs/>
                <w:sz w:val="18"/>
                <w:szCs w:val="18"/>
                <w:lang w:val="sr-Latn-RS" w:eastAsia="sr-Cyrl-CS"/>
              </w:rPr>
              <w:t>.1.1</w:t>
            </w:r>
          </w:p>
        </w:tc>
        <w:tc>
          <w:tcPr>
            <w:tcW w:w="63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5" w:lineRule="exac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Начин подношења понуде</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tc>
      </w:tr>
      <w:tr w:rsidR="006F70E2" w:rsidRPr="006F70E2" w:rsidTr="005564B5">
        <w:tc>
          <w:tcPr>
            <w:tcW w:w="148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b/>
                <w:bCs/>
                <w:sz w:val="18"/>
                <w:szCs w:val="18"/>
                <w:lang w:val="sr-Latn-RS" w:eastAsia="sr-Cyrl-CS"/>
              </w:rPr>
            </w:pPr>
            <w:r w:rsidRPr="006F70E2">
              <w:rPr>
                <w:rFonts w:ascii="Times New Roman" w:eastAsia="Times New Roman" w:hAnsi="Times New Roman" w:cs="Times New Roman"/>
                <w:b/>
                <w:bCs/>
                <w:sz w:val="18"/>
                <w:szCs w:val="18"/>
                <w:lang w:val="sr-Cyrl-CS" w:eastAsia="sr-Cyrl-CS"/>
              </w:rPr>
              <w:t xml:space="preserve">Образац </w:t>
            </w:r>
            <w:r w:rsidRPr="006F70E2">
              <w:rPr>
                <w:rFonts w:ascii="Times New Roman" w:eastAsia="Times New Roman" w:hAnsi="Times New Roman" w:cs="Times New Roman"/>
                <w:b/>
                <w:bCs/>
                <w:sz w:val="18"/>
                <w:szCs w:val="18"/>
                <w:lang w:val="sr-Latn-RS" w:eastAsia="sr-Cyrl-CS"/>
              </w:rPr>
              <w:t>XI.1.2</w:t>
            </w:r>
          </w:p>
        </w:tc>
        <w:tc>
          <w:tcPr>
            <w:tcW w:w="63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5" w:lineRule="exact"/>
              <w:ind w:firstLine="5"/>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Подаци о подносиоцу понуде</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tc>
      </w:tr>
      <w:tr w:rsidR="006F70E2" w:rsidRPr="006F70E2" w:rsidTr="005564B5">
        <w:tc>
          <w:tcPr>
            <w:tcW w:w="148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b/>
                <w:bCs/>
                <w:sz w:val="18"/>
                <w:szCs w:val="18"/>
                <w:lang w:val="sr-Latn-RS" w:eastAsia="sr-Cyrl-CS"/>
              </w:rPr>
            </w:pPr>
            <w:r w:rsidRPr="006F70E2">
              <w:rPr>
                <w:rFonts w:ascii="Times New Roman" w:eastAsia="Times New Roman" w:hAnsi="Times New Roman" w:cs="Times New Roman"/>
                <w:b/>
                <w:bCs/>
                <w:sz w:val="18"/>
                <w:szCs w:val="18"/>
                <w:lang w:val="sr-Cyrl-CS" w:eastAsia="sr-Cyrl-CS"/>
              </w:rPr>
              <w:t xml:space="preserve">Образац </w:t>
            </w:r>
            <w:r w:rsidRPr="006F70E2">
              <w:rPr>
                <w:rFonts w:ascii="Times New Roman" w:eastAsia="Times New Roman" w:hAnsi="Times New Roman" w:cs="Times New Roman"/>
                <w:b/>
                <w:bCs/>
                <w:sz w:val="18"/>
                <w:szCs w:val="18"/>
                <w:lang w:val="sr-Latn-RS" w:eastAsia="sr-Cyrl-CS"/>
              </w:rPr>
              <w:t>XI.</w:t>
            </w:r>
            <w:r w:rsidRPr="006F70E2">
              <w:rPr>
                <w:rFonts w:ascii="Times New Roman" w:eastAsia="Times New Roman" w:hAnsi="Times New Roman" w:cs="Times New Roman"/>
                <w:b/>
                <w:bCs/>
                <w:sz w:val="18"/>
                <w:szCs w:val="18"/>
                <w:lang w:val="sr-Cyrl-CS" w:eastAsia="sr-Cyrl-CS"/>
              </w:rPr>
              <w:t>1</w:t>
            </w:r>
            <w:r w:rsidRPr="006F70E2">
              <w:rPr>
                <w:rFonts w:ascii="Times New Roman" w:eastAsia="Times New Roman" w:hAnsi="Times New Roman" w:cs="Times New Roman"/>
                <w:b/>
                <w:bCs/>
                <w:sz w:val="18"/>
                <w:szCs w:val="18"/>
                <w:lang w:val="sr-Latn-RS" w:eastAsia="sr-Cyrl-CS"/>
              </w:rPr>
              <w:t>.3</w:t>
            </w:r>
          </w:p>
        </w:tc>
        <w:tc>
          <w:tcPr>
            <w:tcW w:w="63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5" w:lineRule="exact"/>
              <w:ind w:firstLine="5"/>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Изјава подносиоца понуде да не наступа са подизвођачем</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tc>
      </w:tr>
      <w:tr w:rsidR="006F70E2" w:rsidRPr="006F70E2" w:rsidTr="005564B5">
        <w:tc>
          <w:tcPr>
            <w:tcW w:w="148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6F70E2">
              <w:rPr>
                <w:rFonts w:ascii="Times New Roman" w:eastAsia="Times New Roman" w:hAnsi="Times New Roman" w:cs="Times New Roman"/>
                <w:b/>
                <w:bCs/>
                <w:sz w:val="18"/>
                <w:szCs w:val="18"/>
                <w:lang w:val="sr-Cyrl-CS" w:eastAsia="sr-Cyrl-CS"/>
              </w:rPr>
              <w:t xml:space="preserve">Образац </w:t>
            </w:r>
            <w:r w:rsidRPr="006F70E2">
              <w:rPr>
                <w:rFonts w:ascii="Times New Roman" w:eastAsia="Times New Roman" w:hAnsi="Times New Roman" w:cs="Times New Roman"/>
                <w:b/>
                <w:bCs/>
                <w:sz w:val="18"/>
                <w:szCs w:val="18"/>
                <w:lang w:val="sr-Latn-RS" w:eastAsia="sr-Cyrl-CS"/>
              </w:rPr>
              <w:t>XI</w:t>
            </w:r>
            <w:r w:rsidRPr="006F70E2">
              <w:rPr>
                <w:rFonts w:ascii="Times New Roman" w:eastAsia="Times New Roman" w:hAnsi="Times New Roman" w:cs="Times New Roman"/>
                <w:b/>
                <w:bCs/>
                <w:sz w:val="18"/>
                <w:szCs w:val="18"/>
                <w:lang w:val="sr-Cyrl-CS" w:eastAsia="sr-Cyrl-CS"/>
              </w:rPr>
              <w:t>.1</w:t>
            </w:r>
            <w:r w:rsidRPr="006F70E2">
              <w:rPr>
                <w:rFonts w:ascii="Times New Roman" w:eastAsia="Times New Roman" w:hAnsi="Times New Roman" w:cs="Times New Roman"/>
                <w:b/>
                <w:bCs/>
                <w:sz w:val="18"/>
                <w:szCs w:val="18"/>
                <w:lang w:val="sr-Latn-RS" w:eastAsia="sr-Cyrl-CS"/>
              </w:rPr>
              <w:t>.</w:t>
            </w:r>
            <w:r w:rsidRPr="006F70E2">
              <w:rPr>
                <w:rFonts w:ascii="Times New Roman" w:eastAsia="Times New Roman" w:hAnsi="Times New Roman" w:cs="Times New Roman"/>
                <w:b/>
                <w:bCs/>
                <w:sz w:val="18"/>
                <w:szCs w:val="18"/>
                <w:lang w:val="sr-Cyrl-CS" w:eastAsia="sr-Cyrl-CS"/>
              </w:rPr>
              <w:t>4</w:t>
            </w:r>
          </w:p>
        </w:tc>
        <w:tc>
          <w:tcPr>
            <w:tcW w:w="63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5" w:lineRule="exact"/>
              <w:ind w:firstLine="5"/>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Изјава подносиоца понуде да наступа са подизвођачем</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tc>
      </w:tr>
      <w:tr w:rsidR="006F70E2" w:rsidRPr="006F70E2" w:rsidTr="005564B5">
        <w:tc>
          <w:tcPr>
            <w:tcW w:w="148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b/>
                <w:bCs/>
                <w:sz w:val="18"/>
                <w:szCs w:val="18"/>
                <w:lang w:val="sr-Cyrl-RS" w:eastAsia="sr-Cyrl-CS"/>
              </w:rPr>
            </w:pPr>
            <w:r w:rsidRPr="006F70E2">
              <w:rPr>
                <w:rFonts w:ascii="Times New Roman" w:eastAsia="Times New Roman" w:hAnsi="Times New Roman" w:cs="Times New Roman"/>
                <w:b/>
                <w:bCs/>
                <w:sz w:val="18"/>
                <w:szCs w:val="18"/>
                <w:lang w:val="sr-Cyrl-CS" w:eastAsia="sr-Cyrl-CS"/>
              </w:rPr>
              <w:t xml:space="preserve">Образац </w:t>
            </w:r>
            <w:r w:rsidRPr="006F70E2">
              <w:rPr>
                <w:rFonts w:ascii="Times New Roman" w:eastAsia="Times New Roman" w:hAnsi="Times New Roman" w:cs="Times New Roman"/>
                <w:b/>
                <w:bCs/>
                <w:sz w:val="18"/>
                <w:szCs w:val="18"/>
                <w:lang w:val="sr-Latn-RS" w:eastAsia="sr-Cyrl-CS"/>
              </w:rPr>
              <w:t>XI.1.</w:t>
            </w:r>
            <w:r w:rsidRPr="006F70E2">
              <w:rPr>
                <w:rFonts w:ascii="Times New Roman" w:eastAsia="Times New Roman" w:hAnsi="Times New Roman" w:cs="Times New Roman"/>
                <w:b/>
                <w:bCs/>
                <w:sz w:val="18"/>
                <w:szCs w:val="18"/>
                <w:lang w:val="sr-Cyrl-RS" w:eastAsia="sr-Cyrl-CS"/>
              </w:rPr>
              <w:t>5</w:t>
            </w:r>
          </w:p>
        </w:tc>
        <w:tc>
          <w:tcPr>
            <w:tcW w:w="63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5" w:lineRule="exact"/>
              <w:ind w:firstLine="5"/>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Изјава чланова групе који заједнички подносе понуду</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 xml:space="preserve">да </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tc>
      </w:tr>
      <w:tr w:rsidR="006F70E2" w:rsidRPr="006F70E2" w:rsidTr="005564B5">
        <w:tc>
          <w:tcPr>
            <w:tcW w:w="148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6F70E2">
              <w:rPr>
                <w:rFonts w:ascii="Times New Roman" w:eastAsia="Times New Roman" w:hAnsi="Times New Roman" w:cs="Times New Roman"/>
                <w:b/>
                <w:bCs/>
                <w:sz w:val="18"/>
                <w:szCs w:val="18"/>
                <w:lang w:val="sr-Cyrl-CS" w:eastAsia="sr-Cyrl-CS"/>
              </w:rPr>
              <w:t xml:space="preserve">Образац </w:t>
            </w:r>
            <w:r w:rsidRPr="006F70E2">
              <w:rPr>
                <w:rFonts w:ascii="Times New Roman" w:eastAsia="Times New Roman" w:hAnsi="Times New Roman" w:cs="Times New Roman"/>
                <w:b/>
                <w:bCs/>
                <w:sz w:val="18"/>
                <w:szCs w:val="18"/>
                <w:lang w:val="sr-Latn-RS" w:eastAsia="sr-Cyrl-CS"/>
              </w:rPr>
              <w:t>XI.1.</w:t>
            </w:r>
            <w:r w:rsidRPr="006F70E2">
              <w:rPr>
                <w:rFonts w:ascii="Times New Roman" w:eastAsia="Times New Roman" w:hAnsi="Times New Roman" w:cs="Times New Roman"/>
                <w:b/>
                <w:bCs/>
                <w:sz w:val="18"/>
                <w:szCs w:val="18"/>
                <w:lang w:val="sr-Cyrl-CS" w:eastAsia="sr-Cyrl-CS"/>
              </w:rPr>
              <w:t>6</w:t>
            </w:r>
          </w:p>
        </w:tc>
        <w:tc>
          <w:tcPr>
            <w:tcW w:w="63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5" w:lineRule="exact"/>
              <w:ind w:firstLine="5"/>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Подаци о члану групе подносиоца  заједничке понуде</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tc>
      </w:tr>
      <w:tr w:rsidR="006F70E2" w:rsidRPr="006F70E2" w:rsidTr="005564B5">
        <w:tc>
          <w:tcPr>
            <w:tcW w:w="148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6F70E2">
              <w:rPr>
                <w:rFonts w:ascii="Times New Roman" w:eastAsia="Times New Roman" w:hAnsi="Times New Roman" w:cs="Times New Roman"/>
                <w:b/>
                <w:bCs/>
                <w:sz w:val="18"/>
                <w:szCs w:val="18"/>
                <w:lang w:val="sr-Cyrl-CS" w:eastAsia="sr-Cyrl-CS"/>
              </w:rPr>
              <w:t xml:space="preserve">Образац </w:t>
            </w:r>
            <w:r w:rsidRPr="006F70E2">
              <w:rPr>
                <w:rFonts w:ascii="Times New Roman" w:eastAsia="Times New Roman" w:hAnsi="Times New Roman" w:cs="Times New Roman"/>
                <w:b/>
                <w:bCs/>
                <w:sz w:val="18"/>
                <w:szCs w:val="18"/>
                <w:lang w:val="sr-Latn-RS" w:eastAsia="sr-Cyrl-CS"/>
              </w:rPr>
              <w:t>XI.</w:t>
            </w:r>
            <w:r w:rsidRPr="006F70E2">
              <w:rPr>
                <w:rFonts w:ascii="Times New Roman" w:eastAsia="Times New Roman" w:hAnsi="Times New Roman" w:cs="Times New Roman"/>
                <w:b/>
                <w:bCs/>
                <w:sz w:val="18"/>
                <w:szCs w:val="18"/>
                <w:lang w:val="sr-Cyrl-CS" w:eastAsia="sr-Cyrl-CS"/>
              </w:rPr>
              <w:t>2.</w:t>
            </w:r>
          </w:p>
        </w:tc>
        <w:tc>
          <w:tcPr>
            <w:tcW w:w="63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5" w:lineRule="exact"/>
              <w:ind w:firstLine="5"/>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Потврда за референце</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tc>
      </w:tr>
      <w:tr w:rsidR="006F70E2" w:rsidRPr="006F70E2" w:rsidTr="005564B5">
        <w:tc>
          <w:tcPr>
            <w:tcW w:w="148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6F70E2">
              <w:rPr>
                <w:rFonts w:ascii="Times New Roman" w:eastAsia="Times New Roman" w:hAnsi="Times New Roman" w:cs="Times New Roman"/>
                <w:b/>
                <w:bCs/>
                <w:sz w:val="18"/>
                <w:szCs w:val="18"/>
                <w:lang w:val="sr-Cyrl-CS" w:eastAsia="sr-Cyrl-CS"/>
              </w:rPr>
              <w:t xml:space="preserve">Образац </w:t>
            </w:r>
            <w:r w:rsidRPr="006F70E2">
              <w:rPr>
                <w:rFonts w:ascii="Times New Roman" w:eastAsia="Times New Roman" w:hAnsi="Times New Roman" w:cs="Times New Roman"/>
                <w:b/>
                <w:bCs/>
                <w:sz w:val="18"/>
                <w:szCs w:val="18"/>
                <w:lang w:val="sr-Latn-RS" w:eastAsia="sr-Cyrl-CS"/>
              </w:rPr>
              <w:t>XI.</w:t>
            </w:r>
            <w:r w:rsidRPr="006F70E2">
              <w:rPr>
                <w:rFonts w:ascii="Times New Roman" w:eastAsia="Times New Roman" w:hAnsi="Times New Roman" w:cs="Times New Roman"/>
                <w:b/>
                <w:bCs/>
                <w:sz w:val="18"/>
                <w:szCs w:val="18"/>
                <w:lang w:val="sr-Cyrl-CS" w:eastAsia="sr-Cyrl-CS"/>
              </w:rPr>
              <w:t>3.</w:t>
            </w:r>
          </w:p>
        </w:tc>
        <w:tc>
          <w:tcPr>
            <w:tcW w:w="63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5" w:lineRule="exact"/>
              <w:ind w:firstLine="5"/>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Изјава о независној понуди</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tc>
      </w:tr>
      <w:tr w:rsidR="006F70E2" w:rsidRPr="006F70E2" w:rsidTr="005564B5">
        <w:tc>
          <w:tcPr>
            <w:tcW w:w="148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6F70E2">
              <w:rPr>
                <w:rFonts w:ascii="Times New Roman" w:eastAsia="Times New Roman" w:hAnsi="Times New Roman" w:cs="Times New Roman"/>
                <w:b/>
                <w:bCs/>
                <w:sz w:val="18"/>
                <w:szCs w:val="18"/>
                <w:lang w:val="sr-Cyrl-CS" w:eastAsia="sr-Cyrl-CS"/>
              </w:rPr>
              <w:t xml:space="preserve">Образац </w:t>
            </w:r>
            <w:r w:rsidRPr="006F70E2">
              <w:rPr>
                <w:rFonts w:ascii="Times New Roman" w:eastAsia="Times New Roman" w:hAnsi="Times New Roman" w:cs="Times New Roman"/>
                <w:b/>
                <w:bCs/>
                <w:sz w:val="18"/>
                <w:szCs w:val="18"/>
                <w:lang w:val="sr-Latn-RS" w:eastAsia="sr-Cyrl-CS"/>
              </w:rPr>
              <w:t>XI.</w:t>
            </w:r>
            <w:r w:rsidRPr="006F70E2">
              <w:rPr>
                <w:rFonts w:ascii="Times New Roman" w:eastAsia="Times New Roman" w:hAnsi="Times New Roman" w:cs="Times New Roman"/>
                <w:b/>
                <w:bCs/>
                <w:sz w:val="18"/>
                <w:szCs w:val="18"/>
                <w:lang w:val="sr-Cyrl-CS" w:eastAsia="sr-Cyrl-CS"/>
              </w:rPr>
              <w:t>4.</w:t>
            </w:r>
          </w:p>
        </w:tc>
        <w:tc>
          <w:tcPr>
            <w:tcW w:w="63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5" w:lineRule="exact"/>
              <w:ind w:firstLine="5"/>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Изјава подносиоца понуде</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tc>
      </w:tr>
      <w:tr w:rsidR="006F70E2" w:rsidRPr="006F70E2" w:rsidTr="005564B5">
        <w:tc>
          <w:tcPr>
            <w:tcW w:w="148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6F70E2">
              <w:rPr>
                <w:rFonts w:ascii="Times New Roman" w:eastAsia="Times New Roman" w:hAnsi="Times New Roman" w:cs="Times New Roman"/>
                <w:b/>
                <w:bCs/>
                <w:sz w:val="18"/>
                <w:szCs w:val="18"/>
                <w:lang w:val="sr-Cyrl-CS" w:eastAsia="sr-Cyrl-CS"/>
              </w:rPr>
              <w:t xml:space="preserve">Образац </w:t>
            </w:r>
            <w:r w:rsidRPr="006F70E2">
              <w:rPr>
                <w:rFonts w:ascii="Times New Roman" w:eastAsia="Times New Roman" w:hAnsi="Times New Roman" w:cs="Times New Roman"/>
                <w:b/>
                <w:bCs/>
                <w:sz w:val="18"/>
                <w:szCs w:val="18"/>
                <w:lang w:val="sr-Latn-RS" w:eastAsia="sr-Cyrl-CS"/>
              </w:rPr>
              <w:t>XI.</w:t>
            </w:r>
            <w:r w:rsidRPr="006F70E2">
              <w:rPr>
                <w:rFonts w:ascii="Times New Roman" w:eastAsia="Times New Roman" w:hAnsi="Times New Roman" w:cs="Times New Roman"/>
                <w:b/>
                <w:bCs/>
                <w:sz w:val="18"/>
                <w:szCs w:val="18"/>
                <w:lang w:val="sr-Cyrl-CS" w:eastAsia="sr-Cyrl-CS"/>
              </w:rPr>
              <w:t>5.</w:t>
            </w:r>
          </w:p>
        </w:tc>
        <w:tc>
          <w:tcPr>
            <w:tcW w:w="63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suppressAutoHyphens/>
              <w:spacing w:after="0" w:line="240" w:lineRule="auto"/>
              <w:jc w:val="both"/>
              <w:rPr>
                <w:rFonts w:ascii="Times New Roman" w:eastAsia="Times New Roman" w:hAnsi="Times New Roman" w:cs="Times New Roman"/>
                <w:sz w:val="18"/>
                <w:szCs w:val="18"/>
                <w:lang w:val="sr-Cyrl-CS" w:eastAsia="ar-SA"/>
              </w:rPr>
            </w:pPr>
            <w:r w:rsidRPr="006F70E2">
              <w:rPr>
                <w:rFonts w:ascii="TimesRoman" w:eastAsia="Times New Roman" w:hAnsi="TimesRoman" w:cs="Times New Roman"/>
                <w:sz w:val="18"/>
                <w:szCs w:val="18"/>
                <w:lang w:eastAsia="ar-SA"/>
              </w:rPr>
              <w:t>И</w:t>
            </w:r>
            <w:r w:rsidRPr="006F70E2">
              <w:rPr>
                <w:rFonts w:ascii="Times New Roman" w:eastAsia="Times New Roman" w:hAnsi="Times New Roman" w:cs="Times New Roman"/>
                <w:sz w:val="18"/>
                <w:szCs w:val="18"/>
                <w:lang w:val="sr-Cyrl-CS" w:eastAsia="ar-SA"/>
              </w:rPr>
              <w:t>зјаву</w:t>
            </w:r>
            <w:r w:rsidRPr="006F70E2">
              <w:rPr>
                <w:rFonts w:ascii="TimesRoman" w:eastAsia="Times New Roman" w:hAnsi="TimesRoman" w:cs="Times New Roman"/>
                <w:sz w:val="18"/>
                <w:szCs w:val="18"/>
                <w:lang w:eastAsia="ar-SA"/>
              </w:rPr>
              <w:t xml:space="preserve"> </w:t>
            </w:r>
            <w:r w:rsidRPr="006F70E2">
              <w:rPr>
                <w:rFonts w:ascii="Times New Roman" w:eastAsia="Times New Roman" w:hAnsi="Times New Roman" w:cs="Times New Roman"/>
                <w:sz w:val="18"/>
                <w:szCs w:val="18"/>
                <w:lang w:val="sr-Cyrl-CS" w:eastAsia="ar-SA"/>
              </w:rPr>
              <w:t>понуђача</w:t>
            </w:r>
            <w:r w:rsidRPr="006F70E2">
              <w:rPr>
                <w:rFonts w:ascii="TimesRoman" w:eastAsia="Times New Roman" w:hAnsi="TimesRoman" w:cs="Times New Roman"/>
                <w:sz w:val="18"/>
                <w:szCs w:val="18"/>
                <w:lang w:eastAsia="ar-SA"/>
              </w:rPr>
              <w:t xml:space="preserve"> </w:t>
            </w:r>
            <w:r w:rsidRPr="006F70E2">
              <w:rPr>
                <w:rFonts w:ascii="Times New Roman" w:eastAsia="Times New Roman" w:hAnsi="Times New Roman" w:cs="Times New Roman"/>
                <w:sz w:val="18"/>
                <w:szCs w:val="18"/>
                <w:lang w:val="sr-Cyrl-CS" w:eastAsia="ar-SA"/>
              </w:rPr>
              <w:t>да</w:t>
            </w:r>
            <w:r w:rsidRPr="006F70E2">
              <w:rPr>
                <w:rFonts w:ascii="TimesRoman" w:eastAsia="Times New Roman" w:hAnsi="TimesRoman" w:cs="Times New Roman"/>
                <w:sz w:val="18"/>
                <w:szCs w:val="18"/>
                <w:lang w:eastAsia="ar-SA"/>
              </w:rPr>
              <w:t xml:space="preserve"> </w:t>
            </w:r>
            <w:r w:rsidRPr="006F70E2">
              <w:rPr>
                <w:rFonts w:ascii="Times New Roman" w:eastAsia="Times New Roman" w:hAnsi="Times New Roman" w:cs="Times New Roman"/>
                <w:sz w:val="18"/>
                <w:szCs w:val="18"/>
                <w:lang w:val="sr-Cyrl-CS" w:eastAsia="ar-SA"/>
              </w:rPr>
              <w:t>располаже</w:t>
            </w:r>
            <w:r w:rsidRPr="006F70E2">
              <w:rPr>
                <w:rFonts w:ascii="TimesRoman" w:eastAsia="Times New Roman" w:hAnsi="TimesRoman" w:cs="Times New Roman"/>
                <w:sz w:val="18"/>
                <w:szCs w:val="18"/>
                <w:lang w:eastAsia="ar-SA"/>
              </w:rPr>
              <w:t xml:space="preserve"> </w:t>
            </w:r>
            <w:r w:rsidRPr="006F70E2">
              <w:rPr>
                <w:rFonts w:ascii="Times New Roman" w:eastAsia="Times New Roman" w:hAnsi="Times New Roman" w:cs="Times New Roman"/>
                <w:sz w:val="18"/>
                <w:szCs w:val="18"/>
                <w:lang w:val="sr-Cyrl-CS" w:eastAsia="ar-SA"/>
              </w:rPr>
              <w:t>довољним</w:t>
            </w:r>
            <w:r w:rsidRPr="006F70E2">
              <w:rPr>
                <w:rFonts w:ascii="TimesRoman" w:eastAsia="Times New Roman" w:hAnsi="TimesRoman" w:cs="Times New Roman"/>
                <w:sz w:val="18"/>
                <w:szCs w:val="18"/>
                <w:lang w:eastAsia="ar-SA"/>
              </w:rPr>
              <w:t xml:space="preserve"> </w:t>
            </w:r>
            <w:r w:rsidRPr="006F70E2">
              <w:rPr>
                <w:rFonts w:ascii="Times New Roman" w:eastAsia="Times New Roman" w:hAnsi="Times New Roman" w:cs="Times New Roman"/>
                <w:sz w:val="18"/>
                <w:szCs w:val="18"/>
                <w:lang w:val="sr-Cyrl-CS" w:eastAsia="ar-SA"/>
              </w:rPr>
              <w:t>техничким и кадровским</w:t>
            </w:r>
            <w:r w:rsidRPr="006F70E2">
              <w:rPr>
                <w:rFonts w:ascii="TimesRoman" w:eastAsia="Times New Roman" w:hAnsi="TimesRoman" w:cs="Times New Roman"/>
                <w:sz w:val="18"/>
                <w:szCs w:val="18"/>
                <w:lang w:eastAsia="ar-SA"/>
              </w:rPr>
              <w:t xml:space="preserve"> </w:t>
            </w:r>
            <w:r w:rsidRPr="006F70E2">
              <w:rPr>
                <w:rFonts w:ascii="Times New Roman" w:eastAsia="Times New Roman" w:hAnsi="Times New Roman" w:cs="Times New Roman"/>
                <w:sz w:val="18"/>
                <w:szCs w:val="18"/>
                <w:lang w:val="sr-Cyrl-CS" w:eastAsia="ar-SA"/>
              </w:rPr>
              <w:t>капацитетом за</w:t>
            </w:r>
            <w:r w:rsidRPr="006F70E2">
              <w:rPr>
                <w:rFonts w:ascii="TimesRoman" w:eastAsia="Times New Roman" w:hAnsi="TimesRoman" w:cs="Times New Roman"/>
                <w:sz w:val="18"/>
                <w:szCs w:val="18"/>
                <w:lang w:eastAsia="ar-SA"/>
              </w:rPr>
              <w:t xml:space="preserve"> </w:t>
            </w:r>
            <w:r w:rsidRPr="006F70E2">
              <w:rPr>
                <w:rFonts w:ascii="Times New Roman" w:eastAsia="Times New Roman" w:hAnsi="Times New Roman" w:cs="Times New Roman"/>
                <w:sz w:val="18"/>
                <w:szCs w:val="18"/>
                <w:lang w:val="sr-Cyrl-CS" w:eastAsia="ar-SA"/>
              </w:rPr>
              <w:t>предметну јавну набавку</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tc>
      </w:tr>
      <w:tr w:rsidR="006F70E2" w:rsidRPr="006F70E2" w:rsidTr="005564B5">
        <w:tc>
          <w:tcPr>
            <w:tcW w:w="148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6F70E2">
              <w:rPr>
                <w:rFonts w:ascii="Times New Roman" w:eastAsia="Times New Roman" w:hAnsi="Times New Roman" w:cs="Times New Roman"/>
                <w:b/>
                <w:bCs/>
                <w:sz w:val="18"/>
                <w:szCs w:val="18"/>
                <w:lang w:val="sr-Cyrl-CS" w:eastAsia="sr-Cyrl-CS"/>
              </w:rPr>
              <w:t xml:space="preserve">Образац </w:t>
            </w:r>
            <w:r w:rsidRPr="006F70E2">
              <w:rPr>
                <w:rFonts w:ascii="Times New Roman" w:eastAsia="Times New Roman" w:hAnsi="Times New Roman" w:cs="Times New Roman"/>
                <w:b/>
                <w:bCs/>
                <w:sz w:val="18"/>
                <w:szCs w:val="18"/>
                <w:lang w:val="sr-Latn-RS" w:eastAsia="sr-Cyrl-CS"/>
              </w:rPr>
              <w:t>XI.</w:t>
            </w:r>
            <w:r w:rsidRPr="006F70E2">
              <w:rPr>
                <w:rFonts w:ascii="Times New Roman" w:eastAsia="Times New Roman" w:hAnsi="Times New Roman" w:cs="Times New Roman"/>
                <w:b/>
                <w:bCs/>
                <w:sz w:val="18"/>
                <w:szCs w:val="18"/>
                <w:lang w:val="sr-Cyrl-CS" w:eastAsia="sr-Cyrl-CS"/>
              </w:rPr>
              <w:t>6.</w:t>
            </w:r>
          </w:p>
        </w:tc>
        <w:tc>
          <w:tcPr>
            <w:tcW w:w="63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suppressAutoHyphens/>
              <w:spacing w:after="0" w:line="240" w:lineRule="auto"/>
              <w:jc w:val="both"/>
              <w:rPr>
                <w:rFonts w:ascii="Times New Roman" w:eastAsia="Times New Roman" w:hAnsi="Times New Roman" w:cs="Times New Roman"/>
                <w:sz w:val="18"/>
                <w:szCs w:val="18"/>
                <w:lang w:val="sr-Cyrl-CS" w:eastAsia="ar-SA"/>
              </w:rPr>
            </w:pPr>
            <w:r w:rsidRPr="006F70E2">
              <w:rPr>
                <w:rFonts w:ascii="TimesRoman" w:eastAsia="Times New Roman" w:hAnsi="TimesRoman" w:cs="Times New Roman"/>
                <w:sz w:val="18"/>
                <w:szCs w:val="18"/>
                <w:lang w:eastAsia="ar-SA"/>
              </w:rPr>
              <w:t>И</w:t>
            </w:r>
            <w:r w:rsidRPr="006F70E2">
              <w:rPr>
                <w:rFonts w:ascii="Times New Roman" w:eastAsia="Times New Roman" w:hAnsi="Times New Roman" w:cs="Times New Roman"/>
                <w:sz w:val="18"/>
                <w:szCs w:val="18"/>
                <w:lang w:val="sr-Cyrl-CS" w:eastAsia="ar-SA"/>
              </w:rPr>
              <w:t>зјава о довољном броју извршилаца за</w:t>
            </w:r>
            <w:r w:rsidRPr="006F70E2">
              <w:rPr>
                <w:rFonts w:ascii="TimesRoman" w:eastAsia="Times New Roman" w:hAnsi="TimesRoman" w:cs="Times New Roman"/>
                <w:sz w:val="18"/>
                <w:szCs w:val="18"/>
                <w:lang w:eastAsia="ar-SA"/>
              </w:rPr>
              <w:t xml:space="preserve"> </w:t>
            </w:r>
            <w:r w:rsidRPr="006F70E2">
              <w:rPr>
                <w:rFonts w:ascii="Times New Roman" w:eastAsia="Times New Roman" w:hAnsi="Times New Roman" w:cs="Times New Roman"/>
                <w:sz w:val="18"/>
                <w:szCs w:val="18"/>
                <w:lang w:val="sr-Cyrl-CS" w:eastAsia="ar-SA"/>
              </w:rPr>
              <w:t>предметну јавну набавку</w:t>
            </w:r>
            <w:r w:rsidRPr="006F70E2">
              <w:rPr>
                <w:rFonts w:ascii="TimesRoman" w:eastAsia="Times New Roman" w:hAnsi="TimesRoman" w:cs="Times New Roman"/>
                <w:sz w:val="18"/>
                <w:szCs w:val="18"/>
                <w:lang w:eastAsia="ar-SA"/>
              </w:rPr>
              <w:t xml:space="preserve"> </w:t>
            </w:r>
            <w:r w:rsidRPr="006F70E2">
              <w:rPr>
                <w:rFonts w:ascii="Times New Roman" w:eastAsia="Times New Roman" w:hAnsi="Times New Roman" w:cs="Times New Roman"/>
                <w:sz w:val="18"/>
                <w:szCs w:val="18"/>
                <w:lang w:val="sr-Cyrl-CS" w:eastAsia="ar-SA"/>
              </w:rPr>
              <w:t>бр</w:t>
            </w:r>
            <w:r w:rsidRPr="006F70E2">
              <w:rPr>
                <w:rFonts w:ascii="TimesRoman" w:eastAsia="Times New Roman" w:hAnsi="TimesRoman" w:cs="Times New Roman"/>
                <w:sz w:val="18"/>
                <w:szCs w:val="18"/>
                <w:lang w:eastAsia="ar-SA"/>
              </w:rPr>
              <w:t xml:space="preserve">. </w:t>
            </w:r>
            <w:r w:rsidRPr="006F70E2">
              <w:rPr>
                <w:rFonts w:ascii="TimesRoman" w:eastAsia="Times New Roman" w:hAnsi="TimesRoman" w:cs="Times New Roman"/>
                <w:sz w:val="18"/>
                <w:szCs w:val="18"/>
                <w:lang w:val="sr-Cyrl-CS" w:eastAsia="ar-SA"/>
              </w:rPr>
              <w:t>15/13</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tc>
      </w:tr>
      <w:tr w:rsidR="006F70E2" w:rsidRPr="006F70E2" w:rsidTr="005564B5">
        <w:tc>
          <w:tcPr>
            <w:tcW w:w="148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6F70E2">
              <w:rPr>
                <w:rFonts w:ascii="Times New Roman" w:eastAsia="Times New Roman" w:hAnsi="Times New Roman" w:cs="Times New Roman"/>
                <w:b/>
                <w:bCs/>
                <w:sz w:val="18"/>
                <w:szCs w:val="18"/>
                <w:lang w:val="sr-Cyrl-CS" w:eastAsia="sr-Cyrl-CS"/>
              </w:rPr>
              <w:t xml:space="preserve">Образац </w:t>
            </w:r>
            <w:r w:rsidRPr="006F70E2">
              <w:rPr>
                <w:rFonts w:ascii="Times New Roman" w:eastAsia="Times New Roman" w:hAnsi="Times New Roman" w:cs="Times New Roman"/>
                <w:b/>
                <w:bCs/>
                <w:sz w:val="18"/>
                <w:szCs w:val="18"/>
                <w:lang w:val="sr-Latn-RS" w:eastAsia="sr-Cyrl-CS"/>
              </w:rPr>
              <w:t>XI.</w:t>
            </w:r>
            <w:r w:rsidRPr="006F70E2">
              <w:rPr>
                <w:rFonts w:ascii="Times New Roman" w:eastAsia="Times New Roman" w:hAnsi="Times New Roman" w:cs="Times New Roman"/>
                <w:b/>
                <w:bCs/>
                <w:sz w:val="18"/>
                <w:szCs w:val="18"/>
                <w:lang w:val="sr-Cyrl-CS" w:eastAsia="sr-Cyrl-CS"/>
              </w:rPr>
              <w:t>7.</w:t>
            </w:r>
          </w:p>
        </w:tc>
        <w:tc>
          <w:tcPr>
            <w:tcW w:w="63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suppressAutoHyphens/>
              <w:spacing w:after="0" w:line="240" w:lineRule="auto"/>
              <w:rPr>
                <w:rFonts w:ascii="Calibri" w:eastAsia="Times New Roman" w:hAnsi="Calibri" w:cs="Times New Roman"/>
                <w:sz w:val="18"/>
                <w:szCs w:val="18"/>
                <w:lang w:val="sr-Cyrl-RS" w:eastAsia="ar-SA"/>
              </w:rPr>
            </w:pPr>
            <w:r w:rsidRPr="006F70E2">
              <w:rPr>
                <w:rFonts w:ascii="TimesRoman" w:eastAsia="Times New Roman" w:hAnsi="TimesRoman" w:cs="Times New Roman"/>
                <w:sz w:val="18"/>
                <w:szCs w:val="18"/>
                <w:lang w:eastAsia="ar-SA"/>
              </w:rPr>
              <w:t>И</w:t>
            </w:r>
            <w:r w:rsidRPr="006F70E2">
              <w:rPr>
                <w:rFonts w:ascii="Times New Roman" w:eastAsia="Times New Roman" w:hAnsi="Times New Roman" w:cs="Times New Roman"/>
                <w:sz w:val="18"/>
                <w:szCs w:val="18"/>
                <w:lang w:val="sr-Cyrl-CS" w:eastAsia="ar-SA"/>
              </w:rPr>
              <w:t xml:space="preserve">зјава понуђача о кључном особљу </w:t>
            </w:r>
            <w:proofErr w:type="spellStart"/>
            <w:r w:rsidRPr="006F70E2">
              <w:rPr>
                <w:rFonts w:ascii="TimesRoman" w:eastAsia="Times New Roman" w:hAnsi="TimesRoman" w:cs="Times New Roman"/>
                <w:sz w:val="18"/>
                <w:szCs w:val="18"/>
                <w:lang w:eastAsia="ar-SA"/>
              </w:rPr>
              <w:t>бр</w:t>
            </w:r>
            <w:proofErr w:type="spellEnd"/>
            <w:r w:rsidRPr="006F70E2">
              <w:rPr>
                <w:rFonts w:ascii="TimesRoman" w:eastAsia="Times New Roman" w:hAnsi="TimesRoman" w:cs="Times New Roman"/>
                <w:sz w:val="18"/>
                <w:szCs w:val="18"/>
                <w:lang w:eastAsia="ar-SA"/>
              </w:rPr>
              <w:t xml:space="preserve">. </w:t>
            </w:r>
            <w:proofErr w:type="spellStart"/>
            <w:r w:rsidRPr="006F70E2">
              <w:rPr>
                <w:rFonts w:ascii="TimesRoman" w:eastAsia="Times New Roman" w:hAnsi="TimesRoman" w:cs="Times New Roman"/>
                <w:sz w:val="18"/>
                <w:szCs w:val="18"/>
                <w:lang w:eastAsia="ar-SA"/>
              </w:rPr>
              <w:t>набавке</w:t>
            </w:r>
            <w:proofErr w:type="spellEnd"/>
            <w:r w:rsidRPr="006F70E2">
              <w:rPr>
                <w:rFonts w:ascii="TimesRoman" w:eastAsia="Times New Roman" w:hAnsi="TimesRoman" w:cs="Times New Roman"/>
                <w:sz w:val="18"/>
                <w:szCs w:val="18"/>
                <w:lang w:eastAsia="ar-SA"/>
              </w:rPr>
              <w:t xml:space="preserve"> </w:t>
            </w:r>
            <w:r w:rsidRPr="006F70E2">
              <w:rPr>
                <w:rFonts w:ascii="Calibri" w:eastAsia="Times New Roman" w:hAnsi="Calibri" w:cs="Times New Roman"/>
                <w:sz w:val="18"/>
                <w:szCs w:val="18"/>
                <w:lang w:val="sr-Cyrl-RS" w:eastAsia="ar-SA"/>
              </w:rPr>
              <w:t>15/13</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tc>
      </w:tr>
      <w:tr w:rsidR="006F70E2" w:rsidRPr="006F70E2" w:rsidTr="005564B5">
        <w:tc>
          <w:tcPr>
            <w:tcW w:w="148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p>
        </w:tc>
        <w:tc>
          <w:tcPr>
            <w:tcW w:w="63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suppressAutoHyphens/>
              <w:spacing w:after="0" w:line="240" w:lineRule="auto"/>
              <w:ind w:right="-35"/>
              <w:jc w:val="both"/>
              <w:rPr>
                <w:rFonts w:ascii="Times New Roman" w:eastAsia="Times New Roman" w:hAnsi="Times New Roman" w:cs="Times New Roman"/>
                <w:color w:val="000000"/>
                <w:sz w:val="18"/>
                <w:szCs w:val="18"/>
                <w:lang w:val="sr-Cyrl-RS" w:eastAsia="ar-SA"/>
              </w:rPr>
            </w:pPr>
            <w:r w:rsidRPr="006F70E2">
              <w:rPr>
                <w:rFonts w:ascii="Times New Roman" w:eastAsia="Times New Roman" w:hAnsi="Times New Roman" w:cs="Times New Roman"/>
                <w:b/>
                <w:sz w:val="18"/>
                <w:szCs w:val="18"/>
                <w:lang w:val="sr-Cyrl-CS" w:eastAsia="sr-Cyrl-CS"/>
              </w:rPr>
              <w:t xml:space="preserve">Одељак </w:t>
            </w:r>
            <w:r w:rsidRPr="006F70E2">
              <w:rPr>
                <w:rFonts w:ascii="Times New Roman" w:eastAsia="Times New Roman" w:hAnsi="Times New Roman" w:cs="Times New Roman"/>
                <w:b/>
                <w:sz w:val="18"/>
                <w:szCs w:val="18"/>
                <w:lang w:val="sr-Latn-CS" w:eastAsia="sr-Cyrl-CS"/>
              </w:rPr>
              <w:t>III</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tc>
      </w:tr>
      <w:tr w:rsidR="006F70E2" w:rsidRPr="006F70E2" w:rsidTr="005564B5">
        <w:tc>
          <w:tcPr>
            <w:tcW w:w="148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6F70E2">
              <w:rPr>
                <w:rFonts w:ascii="Times New Roman" w:eastAsia="Times New Roman" w:hAnsi="Times New Roman" w:cs="Times New Roman"/>
                <w:b/>
                <w:bCs/>
                <w:sz w:val="18"/>
                <w:szCs w:val="18"/>
                <w:lang w:val="sr-Cyrl-CS" w:eastAsia="sr-Cyrl-CS"/>
              </w:rPr>
              <w:t>ПРИЛОГ БР.1</w:t>
            </w:r>
          </w:p>
        </w:tc>
        <w:tc>
          <w:tcPr>
            <w:tcW w:w="63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suppressAutoHyphens/>
              <w:spacing w:after="0" w:line="240" w:lineRule="auto"/>
              <w:ind w:right="-35"/>
              <w:jc w:val="both"/>
              <w:rPr>
                <w:rFonts w:ascii="Times New Roman" w:eastAsia="Times New Roman" w:hAnsi="Times New Roman" w:cs="Times New Roman"/>
                <w:sz w:val="18"/>
                <w:szCs w:val="18"/>
                <w:lang w:val="sr-Cyrl-CS" w:eastAsia="ar-SA"/>
              </w:rPr>
            </w:pPr>
            <w:r w:rsidRPr="006F70E2">
              <w:rPr>
                <w:rFonts w:ascii="Times New Roman" w:eastAsia="Times New Roman" w:hAnsi="Times New Roman" w:cs="Times New Roman"/>
                <w:color w:val="000000"/>
                <w:sz w:val="18"/>
                <w:szCs w:val="18"/>
                <w:lang w:val="sr-Cyrl-CS" w:eastAsia="ar-SA"/>
              </w:rPr>
              <w:t>Извод из регистра Агенције за привредне регистре, односно извод из регистра надлежног Привредног суда (без обзира на датум издавања извода). Овај доказ подносилац понуде доставља и за подизвођаче, односно достављају сви чланови групе понуђача.</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tc>
      </w:tr>
      <w:tr w:rsidR="006F70E2" w:rsidRPr="006F70E2" w:rsidTr="005564B5">
        <w:trPr>
          <w:trHeight w:val="1221"/>
        </w:trPr>
        <w:tc>
          <w:tcPr>
            <w:tcW w:w="148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6F70E2">
              <w:rPr>
                <w:rFonts w:ascii="Times New Roman" w:eastAsia="Times New Roman" w:hAnsi="Times New Roman" w:cs="Times New Roman"/>
                <w:b/>
                <w:bCs/>
                <w:sz w:val="18"/>
                <w:szCs w:val="18"/>
                <w:lang w:val="sr-Cyrl-CS" w:eastAsia="sr-Cyrl-CS"/>
              </w:rPr>
              <w:t>ПРИЛОГ БР.2</w:t>
            </w:r>
          </w:p>
        </w:tc>
        <w:tc>
          <w:tcPr>
            <w:tcW w:w="63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suppressAutoHyphens/>
              <w:spacing w:after="0" w:line="240" w:lineRule="auto"/>
              <w:ind w:right="-35"/>
              <w:jc w:val="both"/>
              <w:rPr>
                <w:rFonts w:ascii="Times New Roman" w:eastAsia="Times New Roman" w:hAnsi="Times New Roman" w:cs="Times New Roman"/>
                <w:sz w:val="18"/>
                <w:szCs w:val="18"/>
                <w:lang w:val="sr-Cyrl-CS" w:eastAsia="ar-SA"/>
              </w:rPr>
            </w:pPr>
            <w:r w:rsidRPr="006F70E2">
              <w:rPr>
                <w:rFonts w:ascii="Times New Roman" w:eastAsia="Times New Roman" w:hAnsi="Times New Roman" w:cs="Times New Roman"/>
                <w:sz w:val="18"/>
                <w:szCs w:val="18"/>
                <w:lang w:val="sr-Cyrl-CS" w:eastAsia="sr-Latn-RS"/>
              </w:rPr>
              <w:t>И</w:t>
            </w:r>
            <w:proofErr w:type="spellStart"/>
            <w:r w:rsidRPr="006F70E2">
              <w:rPr>
                <w:rFonts w:ascii="Times New Roman" w:eastAsia="Times New Roman" w:hAnsi="Times New Roman" w:cs="Times New Roman"/>
                <w:sz w:val="18"/>
                <w:szCs w:val="18"/>
                <w:lang w:eastAsia="sr-Latn-RS"/>
              </w:rPr>
              <w:t>звод</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из</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казнене</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евиденције</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односно</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уверења</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надлежног</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суда</w:t>
            </w:r>
            <w:proofErr w:type="spellEnd"/>
            <w:r w:rsidRPr="006F70E2">
              <w:rPr>
                <w:rFonts w:ascii="Times New Roman" w:eastAsia="Times New Roman" w:hAnsi="Times New Roman" w:cs="Times New Roman"/>
                <w:sz w:val="18"/>
                <w:szCs w:val="18"/>
                <w:lang w:eastAsia="sr-Latn-RS"/>
              </w:rPr>
              <w:t xml:space="preserve"> и </w:t>
            </w:r>
            <w:proofErr w:type="spellStart"/>
            <w:r w:rsidRPr="006F70E2">
              <w:rPr>
                <w:rFonts w:ascii="Times New Roman" w:eastAsia="Times New Roman" w:hAnsi="Times New Roman" w:cs="Times New Roman"/>
                <w:sz w:val="18"/>
                <w:szCs w:val="18"/>
                <w:lang w:eastAsia="sr-Latn-RS"/>
              </w:rPr>
              <w:t>надлежне</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полицијске</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управе</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Министарства</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унутрашњих</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послова</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да</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оно</w:t>
            </w:r>
            <w:proofErr w:type="spellEnd"/>
            <w:r w:rsidRPr="006F70E2">
              <w:rPr>
                <w:rFonts w:ascii="Times New Roman" w:eastAsia="Times New Roman" w:hAnsi="Times New Roman" w:cs="Times New Roman"/>
                <w:sz w:val="18"/>
                <w:szCs w:val="18"/>
                <w:lang w:eastAsia="sr-Latn-RS"/>
              </w:rPr>
              <w:t xml:space="preserve"> и </w:t>
            </w:r>
            <w:proofErr w:type="spellStart"/>
            <w:r w:rsidRPr="006F70E2">
              <w:rPr>
                <w:rFonts w:ascii="Times New Roman" w:eastAsia="Times New Roman" w:hAnsi="Times New Roman" w:cs="Times New Roman"/>
                <w:sz w:val="18"/>
                <w:szCs w:val="18"/>
                <w:lang w:eastAsia="sr-Latn-RS"/>
              </w:rPr>
              <w:t>његов</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законски</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заступник</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није</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осуђиван</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за</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неко</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од</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кривичних</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дела</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као</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члан</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организоване</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криминалне</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групе</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да</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није</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осуђиван</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за</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неко</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од</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кривичних</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дела</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против</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привреде</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кривична</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дела</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против</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заштите</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животне</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средине</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кривично</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дело</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примања</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или</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давања</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мита</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кривично</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дело</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преваре</w:t>
            </w:r>
            <w:proofErr w:type="spellEnd"/>
            <w:r w:rsidRPr="006F70E2">
              <w:rPr>
                <w:rFonts w:ascii="Times New Roman" w:eastAsia="Times New Roman" w:hAnsi="Times New Roman" w:cs="Times New Roman"/>
                <w:sz w:val="18"/>
                <w:szCs w:val="18"/>
                <w:lang w:val="sr-Cyrl-CS" w:eastAsia="sr-Latn-RS"/>
              </w:rPr>
              <w:t>.</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tc>
      </w:tr>
      <w:tr w:rsidR="006F70E2" w:rsidRPr="006F70E2" w:rsidTr="005564B5">
        <w:tc>
          <w:tcPr>
            <w:tcW w:w="148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6F70E2">
              <w:rPr>
                <w:rFonts w:ascii="Times New Roman" w:eastAsia="Times New Roman" w:hAnsi="Times New Roman" w:cs="Times New Roman"/>
                <w:b/>
                <w:bCs/>
                <w:sz w:val="18"/>
                <w:szCs w:val="18"/>
                <w:lang w:val="sr-Cyrl-CS" w:eastAsia="sr-Cyrl-CS"/>
              </w:rPr>
              <w:t>ПРИЛОГ БР.3</w:t>
            </w:r>
          </w:p>
        </w:tc>
        <w:tc>
          <w:tcPr>
            <w:tcW w:w="63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suppressAutoHyphens/>
              <w:spacing w:after="0" w:line="240" w:lineRule="auto"/>
              <w:ind w:right="-35"/>
              <w:jc w:val="both"/>
              <w:rPr>
                <w:rFonts w:ascii="Times New Roman" w:eastAsia="Times New Roman" w:hAnsi="Times New Roman" w:cs="Times New Roman"/>
                <w:sz w:val="18"/>
                <w:szCs w:val="18"/>
                <w:lang w:val="sr-Cyrl-CS" w:eastAsia="ar-SA"/>
              </w:rPr>
            </w:pPr>
            <w:r w:rsidRPr="006F70E2">
              <w:rPr>
                <w:rFonts w:ascii="Times New Roman" w:eastAsia="Times New Roman" w:hAnsi="Times New Roman" w:cs="Times New Roman"/>
                <w:sz w:val="18"/>
                <w:szCs w:val="18"/>
                <w:lang w:val="sr-Cyrl-CS" w:eastAsia="sr-Latn-RS"/>
              </w:rPr>
              <w:t>У</w:t>
            </w:r>
            <w:proofErr w:type="spellStart"/>
            <w:r w:rsidRPr="006F70E2">
              <w:rPr>
                <w:rFonts w:ascii="Times New Roman" w:eastAsia="Times New Roman" w:hAnsi="Times New Roman" w:cs="Times New Roman"/>
                <w:sz w:val="18"/>
                <w:szCs w:val="18"/>
                <w:lang w:eastAsia="sr-Latn-RS"/>
              </w:rPr>
              <w:t>верења</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Пореске</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управе</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Министарства</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финансија</w:t>
            </w:r>
            <w:proofErr w:type="spellEnd"/>
            <w:r w:rsidRPr="006F70E2">
              <w:rPr>
                <w:rFonts w:ascii="Times New Roman" w:eastAsia="Times New Roman" w:hAnsi="Times New Roman" w:cs="Times New Roman"/>
                <w:sz w:val="18"/>
                <w:szCs w:val="18"/>
                <w:lang w:eastAsia="sr-Latn-RS"/>
              </w:rPr>
              <w:t xml:space="preserve"> и </w:t>
            </w:r>
            <w:proofErr w:type="spellStart"/>
            <w:r w:rsidRPr="006F70E2">
              <w:rPr>
                <w:rFonts w:ascii="Times New Roman" w:eastAsia="Times New Roman" w:hAnsi="Times New Roman" w:cs="Times New Roman"/>
                <w:sz w:val="18"/>
                <w:szCs w:val="18"/>
                <w:lang w:eastAsia="sr-Latn-RS"/>
              </w:rPr>
              <w:t>привреде</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да</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је</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измирио</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доспеле</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порезе</w:t>
            </w:r>
            <w:proofErr w:type="spellEnd"/>
            <w:r w:rsidRPr="006F70E2">
              <w:rPr>
                <w:rFonts w:ascii="Times New Roman" w:eastAsia="Times New Roman" w:hAnsi="Times New Roman" w:cs="Times New Roman"/>
                <w:sz w:val="18"/>
                <w:szCs w:val="18"/>
                <w:lang w:eastAsia="sr-Latn-RS"/>
              </w:rPr>
              <w:t xml:space="preserve"> и </w:t>
            </w:r>
            <w:proofErr w:type="spellStart"/>
            <w:r w:rsidRPr="006F70E2">
              <w:rPr>
                <w:rFonts w:ascii="Times New Roman" w:eastAsia="Times New Roman" w:hAnsi="Times New Roman" w:cs="Times New Roman"/>
                <w:sz w:val="18"/>
                <w:szCs w:val="18"/>
                <w:lang w:eastAsia="sr-Latn-RS"/>
              </w:rPr>
              <w:t>доприносе</w:t>
            </w:r>
            <w:proofErr w:type="spellEnd"/>
            <w:r w:rsidRPr="006F70E2">
              <w:rPr>
                <w:rFonts w:ascii="Times New Roman" w:eastAsia="Times New Roman" w:hAnsi="Times New Roman" w:cs="Times New Roman"/>
                <w:sz w:val="18"/>
                <w:szCs w:val="18"/>
                <w:lang w:eastAsia="sr-Latn-RS"/>
              </w:rPr>
              <w:t xml:space="preserve"> и </w:t>
            </w:r>
            <w:proofErr w:type="spellStart"/>
            <w:r w:rsidRPr="006F70E2">
              <w:rPr>
                <w:rFonts w:ascii="Times New Roman" w:eastAsia="Times New Roman" w:hAnsi="Times New Roman" w:cs="Times New Roman"/>
                <w:sz w:val="18"/>
                <w:szCs w:val="18"/>
                <w:lang w:eastAsia="sr-Latn-RS"/>
              </w:rPr>
              <w:t>уверења</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надлежне</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локалне</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самоуправе</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да</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је</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измирио</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обавезе</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по</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основу</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изворних</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локалних</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јавних</w:t>
            </w:r>
            <w:proofErr w:type="spellEnd"/>
            <w:r w:rsidRPr="006F70E2">
              <w:rPr>
                <w:rFonts w:ascii="Times New Roman" w:eastAsia="Times New Roman" w:hAnsi="Times New Roman" w:cs="Times New Roman"/>
                <w:sz w:val="18"/>
                <w:szCs w:val="18"/>
                <w:lang w:eastAsia="sr-Latn-RS"/>
              </w:rPr>
              <w:t xml:space="preserve"> </w:t>
            </w:r>
            <w:proofErr w:type="spellStart"/>
            <w:r w:rsidRPr="006F70E2">
              <w:rPr>
                <w:rFonts w:ascii="Times New Roman" w:eastAsia="Times New Roman" w:hAnsi="Times New Roman" w:cs="Times New Roman"/>
                <w:sz w:val="18"/>
                <w:szCs w:val="18"/>
                <w:lang w:eastAsia="sr-Latn-RS"/>
              </w:rPr>
              <w:t>прихода</w:t>
            </w:r>
            <w:proofErr w:type="spellEnd"/>
            <w:r w:rsidRPr="006F70E2">
              <w:rPr>
                <w:rFonts w:ascii="Times New Roman" w:eastAsia="Times New Roman" w:hAnsi="Times New Roman" w:cs="Times New Roman"/>
                <w:sz w:val="18"/>
                <w:szCs w:val="18"/>
                <w:lang w:val="sr-Cyrl-CS" w:eastAsia="sr-Latn-RS"/>
              </w:rPr>
              <w:t>.</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tc>
      </w:tr>
      <w:tr w:rsidR="006F70E2" w:rsidRPr="006F70E2" w:rsidTr="005564B5">
        <w:tc>
          <w:tcPr>
            <w:tcW w:w="148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6F70E2">
              <w:rPr>
                <w:rFonts w:ascii="Times New Roman" w:eastAsia="Times New Roman" w:hAnsi="Times New Roman" w:cs="Times New Roman"/>
                <w:b/>
                <w:bCs/>
                <w:sz w:val="18"/>
                <w:szCs w:val="18"/>
                <w:lang w:val="sr-Cyrl-CS" w:eastAsia="sr-Cyrl-CS"/>
              </w:rPr>
              <w:t>ПРИЛОГ БР.4</w:t>
            </w:r>
          </w:p>
        </w:tc>
        <w:tc>
          <w:tcPr>
            <w:tcW w:w="63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keepNext/>
              <w:suppressAutoHyphens/>
              <w:spacing w:after="0" w:line="240" w:lineRule="auto"/>
              <w:jc w:val="both"/>
              <w:outlineLvl w:val="0"/>
              <w:rPr>
                <w:rFonts w:ascii="Times New Roman" w:eastAsia="Times New Roman" w:hAnsi="Times New Roman" w:cs="Times New Roman"/>
                <w:kern w:val="32"/>
                <w:sz w:val="18"/>
                <w:szCs w:val="18"/>
                <w:lang w:val="sr-Cyrl-RS" w:eastAsia="ar-SA"/>
              </w:rPr>
            </w:pPr>
            <w:r w:rsidRPr="006F70E2">
              <w:rPr>
                <w:rFonts w:ascii="Times New Roman" w:eastAsia="Times New Roman" w:hAnsi="Times New Roman" w:cs="Arial"/>
                <w:bCs/>
                <w:color w:val="000000"/>
                <w:kern w:val="32"/>
                <w:sz w:val="18"/>
                <w:szCs w:val="18"/>
                <w:lang w:val="sr-Cyrl-CS" w:eastAsia="ar-SA"/>
              </w:rPr>
              <w:t>Важећа дозвола за обављање одговарајуће делатности, издате од стране надлежног органа, ако је таква дозвола предвиђена посебним прописом.</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tc>
      </w:tr>
      <w:tr w:rsidR="006F70E2" w:rsidRPr="006F70E2" w:rsidTr="005564B5">
        <w:trPr>
          <w:trHeight w:val="2002"/>
        </w:trPr>
        <w:tc>
          <w:tcPr>
            <w:tcW w:w="148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6F70E2">
              <w:rPr>
                <w:rFonts w:ascii="Times New Roman" w:eastAsia="Times New Roman" w:hAnsi="Times New Roman" w:cs="Times New Roman"/>
                <w:b/>
                <w:bCs/>
                <w:sz w:val="18"/>
                <w:szCs w:val="18"/>
                <w:lang w:val="sr-Cyrl-CS" w:eastAsia="sr-Cyrl-CS"/>
              </w:rPr>
              <w:lastRenderedPageBreak/>
              <w:t>ПРИЛОГ БР.5</w:t>
            </w:r>
          </w:p>
        </w:tc>
        <w:tc>
          <w:tcPr>
            <w:tcW w:w="63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50" w:lineRule="exact"/>
              <w:ind w:firstLine="5"/>
              <w:jc w:val="both"/>
              <w:rPr>
                <w:rFonts w:ascii="Times New Roman" w:eastAsia="Times New Roman" w:hAnsi="Times New Roman" w:cs="Times New Roman"/>
                <w:sz w:val="18"/>
                <w:szCs w:val="18"/>
                <w:lang w:val="sr-Cyrl-CS" w:eastAsia="sr-Cyrl-CS"/>
              </w:rPr>
            </w:pPr>
            <w:proofErr w:type="spellStart"/>
            <w:r w:rsidRPr="006F70E2">
              <w:rPr>
                <w:rFonts w:ascii="Times New Roman" w:eastAsia="Times New Roman" w:hAnsi="Times New Roman" w:cs="Times New Roman"/>
                <w:color w:val="000000"/>
                <w:sz w:val="18"/>
                <w:szCs w:val="18"/>
              </w:rPr>
              <w:t>Право</w:t>
            </w:r>
            <w:proofErr w:type="spellEnd"/>
            <w:r w:rsidRPr="006F70E2">
              <w:rPr>
                <w:rFonts w:ascii="Times New Roman" w:eastAsia="Times New Roman" w:hAnsi="Times New Roman" w:cs="Times New Roman"/>
                <w:color w:val="000000"/>
                <w:sz w:val="18"/>
                <w:szCs w:val="18"/>
              </w:rPr>
              <w:t xml:space="preserve"> </w:t>
            </w:r>
            <w:proofErr w:type="spellStart"/>
            <w:r w:rsidRPr="006F70E2">
              <w:rPr>
                <w:rFonts w:ascii="Times New Roman" w:eastAsia="Times New Roman" w:hAnsi="Times New Roman" w:cs="Times New Roman"/>
                <w:color w:val="000000"/>
                <w:sz w:val="18"/>
                <w:szCs w:val="18"/>
              </w:rPr>
              <w:t>на</w:t>
            </w:r>
            <w:proofErr w:type="spellEnd"/>
            <w:r w:rsidRPr="006F70E2">
              <w:rPr>
                <w:rFonts w:ascii="Times New Roman" w:eastAsia="Times New Roman" w:hAnsi="Times New Roman" w:cs="Times New Roman"/>
                <w:color w:val="000000"/>
                <w:sz w:val="18"/>
                <w:szCs w:val="18"/>
              </w:rPr>
              <w:t xml:space="preserve"> </w:t>
            </w:r>
            <w:proofErr w:type="spellStart"/>
            <w:r w:rsidRPr="006F70E2">
              <w:rPr>
                <w:rFonts w:ascii="Times New Roman" w:eastAsia="Times New Roman" w:hAnsi="Times New Roman" w:cs="Times New Roman"/>
                <w:color w:val="000000"/>
                <w:sz w:val="18"/>
                <w:szCs w:val="18"/>
              </w:rPr>
              <w:t>учешће</w:t>
            </w:r>
            <w:proofErr w:type="spellEnd"/>
            <w:r w:rsidRPr="006F70E2">
              <w:rPr>
                <w:rFonts w:ascii="Times New Roman" w:eastAsia="Times New Roman" w:hAnsi="Times New Roman" w:cs="Times New Roman"/>
                <w:color w:val="000000"/>
                <w:sz w:val="18"/>
                <w:szCs w:val="18"/>
              </w:rPr>
              <w:t xml:space="preserve"> у </w:t>
            </w:r>
            <w:proofErr w:type="spellStart"/>
            <w:r w:rsidRPr="006F70E2">
              <w:rPr>
                <w:rFonts w:ascii="Times New Roman" w:eastAsia="Times New Roman" w:hAnsi="Times New Roman" w:cs="Times New Roman"/>
                <w:color w:val="000000"/>
                <w:sz w:val="18"/>
                <w:szCs w:val="18"/>
              </w:rPr>
              <w:t>поступку</w:t>
            </w:r>
            <w:proofErr w:type="spellEnd"/>
            <w:r w:rsidRPr="006F70E2">
              <w:rPr>
                <w:rFonts w:ascii="Times New Roman" w:eastAsia="Times New Roman" w:hAnsi="Times New Roman" w:cs="Times New Roman"/>
                <w:color w:val="000000"/>
                <w:sz w:val="18"/>
                <w:szCs w:val="18"/>
              </w:rPr>
              <w:t xml:space="preserve"> </w:t>
            </w:r>
            <w:proofErr w:type="spellStart"/>
            <w:r w:rsidRPr="006F70E2">
              <w:rPr>
                <w:rFonts w:ascii="Times New Roman" w:eastAsia="Times New Roman" w:hAnsi="Times New Roman" w:cs="Times New Roman"/>
                <w:color w:val="000000"/>
                <w:sz w:val="18"/>
                <w:szCs w:val="18"/>
              </w:rPr>
              <w:t>има</w:t>
            </w:r>
            <w:proofErr w:type="spellEnd"/>
            <w:r w:rsidRPr="006F70E2">
              <w:rPr>
                <w:rFonts w:ascii="Times New Roman" w:eastAsia="Times New Roman" w:hAnsi="Times New Roman" w:cs="Times New Roman"/>
                <w:color w:val="000000"/>
                <w:sz w:val="18"/>
                <w:szCs w:val="18"/>
              </w:rPr>
              <w:t xml:space="preserve"> </w:t>
            </w:r>
            <w:proofErr w:type="spellStart"/>
            <w:r w:rsidRPr="006F70E2">
              <w:rPr>
                <w:rFonts w:ascii="Times New Roman" w:eastAsia="Times New Roman" w:hAnsi="Times New Roman" w:cs="Times New Roman"/>
                <w:color w:val="000000"/>
                <w:sz w:val="18"/>
                <w:szCs w:val="18"/>
              </w:rPr>
              <w:t>подносилац</w:t>
            </w:r>
            <w:proofErr w:type="spellEnd"/>
            <w:r w:rsidRPr="006F70E2">
              <w:rPr>
                <w:rFonts w:ascii="Times New Roman" w:eastAsia="Times New Roman" w:hAnsi="Times New Roman" w:cs="Times New Roman"/>
                <w:color w:val="000000"/>
                <w:sz w:val="18"/>
                <w:szCs w:val="18"/>
              </w:rPr>
              <w:t xml:space="preserve"> </w:t>
            </w:r>
            <w:proofErr w:type="spellStart"/>
            <w:r w:rsidRPr="006F70E2">
              <w:rPr>
                <w:rFonts w:ascii="Times New Roman" w:eastAsia="Times New Roman" w:hAnsi="Times New Roman" w:cs="Times New Roman"/>
                <w:color w:val="000000"/>
                <w:sz w:val="18"/>
                <w:szCs w:val="18"/>
              </w:rPr>
              <w:t>понуде</w:t>
            </w:r>
            <w:proofErr w:type="spellEnd"/>
            <w:r w:rsidRPr="006F70E2">
              <w:rPr>
                <w:rFonts w:ascii="Times New Roman" w:eastAsia="Times New Roman" w:hAnsi="Times New Roman" w:cs="Times New Roman"/>
                <w:color w:val="000000"/>
                <w:sz w:val="18"/>
                <w:szCs w:val="18"/>
              </w:rPr>
              <w:t xml:space="preserve"> </w:t>
            </w:r>
            <w:proofErr w:type="spellStart"/>
            <w:r w:rsidRPr="006F70E2">
              <w:rPr>
                <w:rFonts w:ascii="Times New Roman" w:eastAsia="Times New Roman" w:hAnsi="Times New Roman" w:cs="Times New Roman"/>
                <w:color w:val="000000"/>
                <w:sz w:val="18"/>
                <w:szCs w:val="18"/>
              </w:rPr>
              <w:t>ако</w:t>
            </w:r>
            <w:proofErr w:type="spellEnd"/>
            <w:r w:rsidRPr="006F70E2">
              <w:rPr>
                <w:rFonts w:ascii="Times New Roman" w:eastAsia="Times New Roman" w:hAnsi="Times New Roman" w:cs="Times New Roman"/>
                <w:color w:val="000000"/>
                <w:sz w:val="18"/>
                <w:szCs w:val="18"/>
              </w:rPr>
              <w:t xml:space="preserve"> </w:t>
            </w:r>
            <w:proofErr w:type="spellStart"/>
            <w:r w:rsidRPr="006F70E2">
              <w:rPr>
                <w:rFonts w:ascii="Times New Roman" w:eastAsia="Times New Roman" w:hAnsi="Times New Roman" w:cs="Times New Roman"/>
                <w:color w:val="000000"/>
                <w:sz w:val="18"/>
                <w:szCs w:val="18"/>
              </w:rPr>
              <w:t>располаже</w:t>
            </w:r>
            <w:proofErr w:type="spellEnd"/>
            <w:r w:rsidRPr="006F70E2">
              <w:rPr>
                <w:rFonts w:ascii="Times New Roman" w:eastAsia="Times New Roman" w:hAnsi="Times New Roman" w:cs="Times New Roman"/>
                <w:color w:val="000000"/>
                <w:sz w:val="18"/>
                <w:szCs w:val="18"/>
              </w:rPr>
              <w:t xml:space="preserve"> </w:t>
            </w:r>
            <w:proofErr w:type="spellStart"/>
            <w:r w:rsidRPr="006F70E2">
              <w:rPr>
                <w:rFonts w:ascii="Times New Roman" w:eastAsia="Times New Roman" w:hAnsi="Times New Roman" w:cs="Times New Roman"/>
                <w:color w:val="000000"/>
                <w:sz w:val="18"/>
                <w:szCs w:val="18"/>
              </w:rPr>
              <w:t>неопходним</w:t>
            </w:r>
            <w:proofErr w:type="spellEnd"/>
            <w:r w:rsidRPr="006F70E2">
              <w:rPr>
                <w:rFonts w:ascii="Times New Roman" w:eastAsia="Times New Roman" w:hAnsi="Times New Roman" w:cs="Times New Roman"/>
                <w:color w:val="000000"/>
                <w:sz w:val="18"/>
                <w:szCs w:val="18"/>
              </w:rPr>
              <w:t xml:space="preserve"> </w:t>
            </w:r>
            <w:proofErr w:type="spellStart"/>
            <w:r w:rsidRPr="006F70E2">
              <w:rPr>
                <w:rFonts w:ascii="Times New Roman" w:eastAsia="Times New Roman" w:hAnsi="Times New Roman" w:cs="Times New Roman"/>
                <w:color w:val="000000"/>
                <w:sz w:val="18"/>
                <w:szCs w:val="18"/>
              </w:rPr>
              <w:t>финансијск</w:t>
            </w:r>
            <w:proofErr w:type="spellEnd"/>
            <w:r w:rsidRPr="006F70E2">
              <w:rPr>
                <w:rFonts w:ascii="Times New Roman" w:eastAsia="Times New Roman" w:hAnsi="Times New Roman" w:cs="Times New Roman"/>
                <w:color w:val="000000"/>
                <w:sz w:val="18"/>
                <w:szCs w:val="18"/>
                <w:lang w:val="sr-Cyrl-CS"/>
              </w:rPr>
              <w:t>о-</w:t>
            </w:r>
            <w:proofErr w:type="spellStart"/>
            <w:r w:rsidRPr="006F70E2">
              <w:rPr>
                <w:rFonts w:ascii="Times New Roman" w:eastAsia="Times New Roman" w:hAnsi="Times New Roman" w:cs="Times New Roman"/>
                <w:color w:val="000000"/>
                <w:sz w:val="18"/>
                <w:szCs w:val="18"/>
              </w:rPr>
              <w:t>пословним</w:t>
            </w:r>
            <w:proofErr w:type="spellEnd"/>
            <w:r w:rsidRPr="006F70E2">
              <w:rPr>
                <w:rFonts w:ascii="Times New Roman" w:eastAsia="Times New Roman" w:hAnsi="Times New Roman" w:cs="Times New Roman"/>
                <w:color w:val="000000"/>
                <w:sz w:val="18"/>
                <w:szCs w:val="18"/>
              </w:rPr>
              <w:t xml:space="preserve"> </w:t>
            </w:r>
            <w:proofErr w:type="spellStart"/>
            <w:r w:rsidRPr="006F70E2">
              <w:rPr>
                <w:rFonts w:ascii="Times New Roman" w:eastAsia="Times New Roman" w:hAnsi="Times New Roman" w:cs="Times New Roman"/>
                <w:color w:val="000000"/>
                <w:sz w:val="18"/>
                <w:szCs w:val="18"/>
              </w:rPr>
              <w:t>капацитетом</w:t>
            </w:r>
            <w:proofErr w:type="spellEnd"/>
            <w:r w:rsidRPr="006F70E2">
              <w:rPr>
                <w:rFonts w:ascii="Times New Roman" w:eastAsia="Times New Roman" w:hAnsi="Times New Roman" w:cs="Times New Roman"/>
                <w:color w:val="000000"/>
                <w:sz w:val="18"/>
                <w:szCs w:val="18"/>
              </w:rPr>
              <w:t xml:space="preserve">, </w:t>
            </w:r>
            <w:proofErr w:type="spellStart"/>
            <w:r w:rsidRPr="006F70E2">
              <w:rPr>
                <w:rFonts w:ascii="Times New Roman" w:eastAsia="Times New Roman" w:hAnsi="Times New Roman" w:cs="Times New Roman"/>
                <w:color w:val="000000"/>
                <w:sz w:val="18"/>
                <w:szCs w:val="18"/>
              </w:rPr>
              <w:t>односно</w:t>
            </w:r>
            <w:proofErr w:type="spellEnd"/>
            <w:r w:rsidRPr="006F70E2">
              <w:rPr>
                <w:rFonts w:ascii="Times New Roman" w:eastAsia="Times New Roman" w:hAnsi="Times New Roman" w:cs="Times New Roman"/>
                <w:color w:val="000000"/>
                <w:sz w:val="18"/>
                <w:szCs w:val="18"/>
              </w:rPr>
              <w:t xml:space="preserve"> </w:t>
            </w:r>
            <w:proofErr w:type="spellStart"/>
            <w:r w:rsidRPr="006F70E2">
              <w:rPr>
                <w:rFonts w:ascii="Times New Roman" w:eastAsia="Times New Roman" w:hAnsi="Times New Roman" w:cs="Times New Roman"/>
                <w:color w:val="000000"/>
                <w:sz w:val="18"/>
                <w:szCs w:val="18"/>
              </w:rPr>
              <w:t>да</w:t>
            </w:r>
            <w:proofErr w:type="spellEnd"/>
            <w:r w:rsidRPr="006F70E2">
              <w:rPr>
                <w:rFonts w:ascii="Times New Roman" w:eastAsia="Times New Roman" w:hAnsi="Times New Roman" w:cs="Times New Roman"/>
                <w:color w:val="000000"/>
                <w:sz w:val="18"/>
                <w:szCs w:val="18"/>
              </w:rPr>
              <w:t xml:space="preserve"> </w:t>
            </w:r>
            <w:r w:rsidRPr="006F70E2">
              <w:rPr>
                <w:rFonts w:ascii="Times New Roman" w:eastAsia="Times New Roman" w:hAnsi="Times New Roman" w:cs="Times New Roman"/>
                <w:color w:val="000000"/>
                <w:sz w:val="18"/>
                <w:szCs w:val="18"/>
                <w:lang w:val="sr-Cyrl-CS"/>
              </w:rPr>
              <w:t xml:space="preserve">за последње </w:t>
            </w:r>
            <w:proofErr w:type="spellStart"/>
            <w:r w:rsidRPr="006F70E2">
              <w:rPr>
                <w:rFonts w:ascii="Times New Roman" w:eastAsia="Times New Roman" w:hAnsi="Times New Roman" w:cs="Times New Roman"/>
                <w:color w:val="000000"/>
                <w:sz w:val="18"/>
                <w:szCs w:val="18"/>
              </w:rPr>
              <w:t>три</w:t>
            </w:r>
            <w:proofErr w:type="spellEnd"/>
            <w:r w:rsidRPr="006F70E2">
              <w:rPr>
                <w:rFonts w:ascii="Times New Roman" w:eastAsia="Times New Roman" w:hAnsi="Times New Roman" w:cs="Times New Roman"/>
                <w:color w:val="000000"/>
                <w:sz w:val="18"/>
                <w:szCs w:val="18"/>
                <w:lang w:val="sr-Cyrl-CS"/>
              </w:rPr>
              <w:t xml:space="preserve"> обрачунске године није исказао губитак и да је имао у том периоду укупан промет не мањи од </w:t>
            </w:r>
            <w:r w:rsidRPr="006F70E2">
              <w:rPr>
                <w:rFonts w:ascii="Times New Roman" w:eastAsia="Times New Roman" w:hAnsi="Times New Roman" w:cs="Times New Roman"/>
                <w:color w:val="000000"/>
                <w:sz w:val="18"/>
                <w:szCs w:val="18"/>
                <w:highlight w:val="yellow"/>
                <w:lang w:val="sr-Cyrl-CS"/>
              </w:rPr>
              <w:t>150.000.000,00</w:t>
            </w:r>
            <w:r w:rsidRPr="006F70E2">
              <w:rPr>
                <w:rFonts w:ascii="Times New Roman" w:eastAsia="Times New Roman" w:hAnsi="Times New Roman" w:cs="Times New Roman"/>
                <w:color w:val="000000"/>
                <w:sz w:val="18"/>
                <w:szCs w:val="18"/>
                <w:lang w:val="sr-Cyrl-CS"/>
              </w:rPr>
              <w:t xml:space="preserve"> динара и то доказује</w:t>
            </w:r>
            <w:r w:rsidRPr="006F70E2">
              <w:rPr>
                <w:rFonts w:ascii="Times New Roman" w:eastAsia="Times New Roman" w:hAnsi="Times New Roman" w:cs="Times New Roman"/>
                <w:b/>
                <w:color w:val="000000"/>
                <w:sz w:val="24"/>
                <w:szCs w:val="24"/>
                <w:lang w:val="sr-Cyrl-CS"/>
              </w:rPr>
              <w:t xml:space="preserve"> </w:t>
            </w:r>
            <w:proofErr w:type="spellStart"/>
            <w:r w:rsidRPr="006F70E2">
              <w:rPr>
                <w:rFonts w:ascii="Times New Roman" w:eastAsia="Times New Roman" w:hAnsi="Times New Roman" w:cs="Times New Roman"/>
                <w:color w:val="000000"/>
                <w:sz w:val="18"/>
                <w:szCs w:val="18"/>
              </w:rPr>
              <w:t>Извештај</w:t>
            </w:r>
            <w:proofErr w:type="spellEnd"/>
            <w:r w:rsidRPr="006F70E2">
              <w:rPr>
                <w:rFonts w:ascii="Times New Roman" w:eastAsia="Times New Roman" w:hAnsi="Times New Roman" w:cs="Times New Roman"/>
                <w:color w:val="000000"/>
                <w:sz w:val="18"/>
                <w:szCs w:val="18"/>
                <w:lang w:val="sr-Cyrl-CS"/>
              </w:rPr>
              <w:t>ем</w:t>
            </w:r>
            <w:r w:rsidRPr="006F70E2">
              <w:rPr>
                <w:rFonts w:ascii="Times New Roman" w:eastAsia="Times New Roman" w:hAnsi="Times New Roman" w:cs="Times New Roman"/>
                <w:color w:val="000000"/>
                <w:sz w:val="18"/>
                <w:szCs w:val="18"/>
              </w:rPr>
              <w:t xml:space="preserve"> о </w:t>
            </w:r>
            <w:proofErr w:type="spellStart"/>
            <w:r w:rsidRPr="006F70E2">
              <w:rPr>
                <w:rFonts w:ascii="Times New Roman" w:eastAsia="Times New Roman" w:hAnsi="Times New Roman" w:cs="Times New Roman"/>
                <w:color w:val="000000"/>
                <w:sz w:val="18"/>
                <w:szCs w:val="18"/>
              </w:rPr>
              <w:t>бонитету</w:t>
            </w:r>
            <w:proofErr w:type="spellEnd"/>
            <w:r w:rsidRPr="006F70E2">
              <w:rPr>
                <w:rFonts w:ascii="Times New Roman" w:eastAsia="Times New Roman" w:hAnsi="Times New Roman" w:cs="Times New Roman"/>
                <w:color w:val="000000"/>
                <w:sz w:val="18"/>
                <w:szCs w:val="18"/>
                <w:lang w:val="sr-Cyrl-CS"/>
              </w:rPr>
              <w:t xml:space="preserve"> – </w:t>
            </w:r>
            <w:proofErr w:type="spellStart"/>
            <w:r w:rsidRPr="006F70E2">
              <w:rPr>
                <w:rFonts w:ascii="Times New Roman" w:eastAsia="Times New Roman" w:hAnsi="Times New Roman" w:cs="Times New Roman"/>
                <w:color w:val="000000"/>
                <w:sz w:val="18"/>
                <w:szCs w:val="18"/>
                <w:lang w:eastAsia="sr-Cyrl-CS"/>
              </w:rPr>
              <w:t>образац</w:t>
            </w:r>
            <w:proofErr w:type="spellEnd"/>
            <w:r w:rsidRPr="006F70E2">
              <w:rPr>
                <w:rFonts w:ascii="Times New Roman" w:eastAsia="Times New Roman" w:hAnsi="Times New Roman" w:cs="Times New Roman"/>
                <w:color w:val="000000"/>
                <w:sz w:val="18"/>
                <w:szCs w:val="18"/>
                <w:lang w:eastAsia="sr-Cyrl-CS"/>
              </w:rPr>
              <w:t xml:space="preserve"> БОН-ЈН </w:t>
            </w:r>
            <w:proofErr w:type="spellStart"/>
            <w:r w:rsidRPr="006F70E2">
              <w:rPr>
                <w:rFonts w:ascii="Times New Roman" w:eastAsia="Times New Roman" w:hAnsi="Times New Roman" w:cs="Times New Roman"/>
                <w:color w:val="000000"/>
                <w:sz w:val="18"/>
                <w:szCs w:val="18"/>
                <w:lang w:eastAsia="sr-Cyrl-CS"/>
              </w:rPr>
              <w:t>који</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издаје</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Агенција</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за</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привредне</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регистре</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или</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Центар</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за</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бонитет</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Народне</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банке</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Србије</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који</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мора</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да</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садржи</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статусне</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податке</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понуђача</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сажети</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биланс</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стања</w:t>
            </w:r>
            <w:proofErr w:type="spellEnd"/>
            <w:r w:rsidRPr="006F70E2">
              <w:rPr>
                <w:rFonts w:ascii="Times New Roman" w:eastAsia="Times New Roman" w:hAnsi="Times New Roman" w:cs="Times New Roman"/>
                <w:color w:val="000000"/>
                <w:sz w:val="18"/>
                <w:szCs w:val="18"/>
                <w:lang w:eastAsia="sr-Cyrl-CS"/>
              </w:rPr>
              <w:t xml:space="preserve"> и </w:t>
            </w:r>
            <w:proofErr w:type="spellStart"/>
            <w:r w:rsidRPr="006F70E2">
              <w:rPr>
                <w:rFonts w:ascii="Times New Roman" w:eastAsia="Times New Roman" w:hAnsi="Times New Roman" w:cs="Times New Roman"/>
                <w:color w:val="000000"/>
                <w:sz w:val="18"/>
                <w:szCs w:val="18"/>
                <w:lang w:eastAsia="sr-Cyrl-CS"/>
              </w:rPr>
              <w:t>биланс</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успеха</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за</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претходне</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три</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обрачунске</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године</w:t>
            </w:r>
            <w:proofErr w:type="spellEnd"/>
            <w:r w:rsidRPr="006F70E2">
              <w:rPr>
                <w:rFonts w:ascii="Times New Roman" w:eastAsia="Times New Roman" w:hAnsi="Times New Roman" w:cs="Times New Roman"/>
                <w:color w:val="000000"/>
                <w:sz w:val="18"/>
                <w:szCs w:val="18"/>
                <w:lang w:eastAsia="sr-Cyrl-CS"/>
              </w:rPr>
              <w:t xml:space="preserve"> (2013, 2014. и 2015.)</w:t>
            </w:r>
            <w:r w:rsidRPr="006F70E2">
              <w:rPr>
                <w:rFonts w:ascii="Times New Roman" w:eastAsia="Times New Roman" w:hAnsi="Times New Roman" w:cs="Times New Roman"/>
                <w:color w:val="000000"/>
                <w:sz w:val="18"/>
                <w:szCs w:val="18"/>
                <w:lang w:val="sr-Cyrl-CS" w:eastAsia="sr-Cyrl-CS"/>
              </w:rPr>
              <w:t>.</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tc>
      </w:tr>
      <w:tr w:rsidR="006F70E2" w:rsidRPr="006F70E2" w:rsidTr="005564B5">
        <w:trPr>
          <w:trHeight w:val="889"/>
        </w:trPr>
        <w:tc>
          <w:tcPr>
            <w:tcW w:w="148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6F70E2">
              <w:rPr>
                <w:rFonts w:ascii="Times New Roman" w:eastAsia="Times New Roman" w:hAnsi="Times New Roman" w:cs="Times New Roman"/>
                <w:b/>
                <w:bCs/>
                <w:sz w:val="18"/>
                <w:szCs w:val="18"/>
                <w:lang w:val="sr-Cyrl-CS" w:eastAsia="sr-Cyrl-CS"/>
              </w:rPr>
              <w:t>ПРИЛОГ БР.6</w:t>
            </w:r>
          </w:p>
        </w:tc>
        <w:tc>
          <w:tcPr>
            <w:tcW w:w="63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suppressAutoHyphens/>
              <w:spacing w:after="0" w:line="240" w:lineRule="auto"/>
              <w:jc w:val="both"/>
              <w:rPr>
                <w:rFonts w:ascii="Times New Roman" w:eastAsia="Times New Roman" w:hAnsi="Times New Roman" w:cs="Times New Roman"/>
                <w:color w:val="000000"/>
                <w:sz w:val="18"/>
                <w:szCs w:val="18"/>
                <w:lang w:eastAsia="ar-SA"/>
              </w:rPr>
            </w:pPr>
            <w:r w:rsidRPr="006F70E2">
              <w:rPr>
                <w:rFonts w:ascii="Times New Roman" w:eastAsia="Times New Roman" w:hAnsi="Times New Roman" w:cs="Times New Roman"/>
                <w:color w:val="000000"/>
                <w:sz w:val="18"/>
                <w:szCs w:val="18"/>
                <w:lang w:val="sr-Cyrl-CS" w:eastAsia="sr-Cyrl-CS"/>
              </w:rPr>
              <w:t>П</w:t>
            </w:r>
            <w:proofErr w:type="spellStart"/>
            <w:r w:rsidRPr="006F70E2">
              <w:rPr>
                <w:rFonts w:ascii="Times New Roman" w:eastAsia="Times New Roman" w:hAnsi="Times New Roman" w:cs="Times New Roman"/>
                <w:color w:val="000000"/>
                <w:sz w:val="18"/>
                <w:szCs w:val="18"/>
                <w:lang w:eastAsia="sr-Cyrl-CS"/>
              </w:rPr>
              <w:t>оказатељ</w:t>
            </w:r>
            <w:proofErr w:type="spellEnd"/>
            <w:r w:rsidRPr="006F70E2">
              <w:rPr>
                <w:rFonts w:ascii="Times New Roman" w:eastAsia="Times New Roman" w:hAnsi="Times New Roman" w:cs="Times New Roman"/>
                <w:color w:val="000000"/>
                <w:sz w:val="18"/>
                <w:szCs w:val="18"/>
                <w:lang w:val="sr-Cyrl-CS" w:eastAsia="sr-Cyrl-CS"/>
              </w:rPr>
              <w:t>е</w:t>
            </w:r>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за</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оцену</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бонитета</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за</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претходне</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три</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обрачунске</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године</w:t>
            </w:r>
            <w:proofErr w:type="spellEnd"/>
            <w:r w:rsidRPr="006F70E2">
              <w:rPr>
                <w:rFonts w:ascii="Times New Roman" w:eastAsia="Times New Roman" w:hAnsi="Times New Roman" w:cs="Times New Roman"/>
                <w:color w:val="000000"/>
                <w:sz w:val="18"/>
                <w:szCs w:val="18"/>
                <w:lang w:eastAsia="sr-Cyrl-CS"/>
              </w:rPr>
              <w:t xml:space="preserve"> и </w:t>
            </w:r>
            <w:proofErr w:type="spellStart"/>
            <w:r w:rsidRPr="006F70E2">
              <w:rPr>
                <w:rFonts w:ascii="Times New Roman" w:eastAsia="Times New Roman" w:hAnsi="Times New Roman" w:cs="Times New Roman"/>
                <w:color w:val="000000"/>
                <w:sz w:val="18"/>
                <w:szCs w:val="18"/>
                <w:lang w:eastAsia="sr-Cyrl-CS"/>
              </w:rPr>
              <w:t>податке</w:t>
            </w:r>
            <w:proofErr w:type="spellEnd"/>
            <w:r w:rsidRPr="006F70E2">
              <w:rPr>
                <w:rFonts w:ascii="Times New Roman" w:eastAsia="Times New Roman" w:hAnsi="Times New Roman" w:cs="Times New Roman"/>
                <w:color w:val="000000"/>
                <w:sz w:val="18"/>
                <w:szCs w:val="18"/>
                <w:lang w:eastAsia="sr-Cyrl-CS"/>
              </w:rPr>
              <w:t xml:space="preserve"> о </w:t>
            </w:r>
            <w:r w:rsidRPr="006F70E2">
              <w:rPr>
                <w:rFonts w:ascii="Times New Roman" w:eastAsia="Times New Roman" w:hAnsi="Times New Roman" w:cs="Times New Roman"/>
                <w:color w:val="000000"/>
                <w:sz w:val="18"/>
                <w:szCs w:val="18"/>
                <w:lang w:val="sr-Cyrl-CS" w:eastAsia="sr-Cyrl-CS"/>
              </w:rPr>
              <w:t xml:space="preserve">броју дана неликвидности </w:t>
            </w:r>
            <w:proofErr w:type="spellStart"/>
            <w:r w:rsidRPr="006F70E2">
              <w:rPr>
                <w:rFonts w:ascii="Times New Roman" w:eastAsia="Times New Roman" w:hAnsi="Times New Roman" w:cs="Times New Roman"/>
                <w:color w:val="000000"/>
                <w:sz w:val="18"/>
                <w:szCs w:val="18"/>
                <w:lang w:eastAsia="sr-Cyrl-CS"/>
              </w:rPr>
              <w:t>за</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последњих</w:t>
            </w:r>
            <w:proofErr w:type="spellEnd"/>
            <w:r w:rsidRPr="006F70E2">
              <w:rPr>
                <w:rFonts w:ascii="Times New Roman" w:eastAsia="Times New Roman" w:hAnsi="Times New Roman" w:cs="Times New Roman"/>
                <w:color w:val="000000"/>
                <w:sz w:val="18"/>
                <w:szCs w:val="18"/>
                <w:lang w:eastAsia="sr-Cyrl-CS"/>
              </w:rPr>
              <w:t xml:space="preserve"> 12 </w:t>
            </w:r>
            <w:proofErr w:type="spellStart"/>
            <w:r w:rsidRPr="006F70E2">
              <w:rPr>
                <w:rFonts w:ascii="Times New Roman" w:eastAsia="Times New Roman" w:hAnsi="Times New Roman" w:cs="Times New Roman"/>
                <w:color w:val="000000"/>
                <w:sz w:val="18"/>
                <w:szCs w:val="18"/>
                <w:lang w:eastAsia="sr-Cyrl-CS"/>
              </w:rPr>
              <w:t>месеци</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до</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дана</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објављивања</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позива</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за</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подношење</w:t>
            </w:r>
            <w:proofErr w:type="spellEnd"/>
            <w:r w:rsidRPr="006F70E2">
              <w:rPr>
                <w:rFonts w:ascii="Times New Roman" w:eastAsia="Times New Roman" w:hAnsi="Times New Roman" w:cs="Times New Roman"/>
                <w:color w:val="000000"/>
                <w:sz w:val="18"/>
                <w:szCs w:val="18"/>
                <w:lang w:eastAsia="sr-Cyrl-CS"/>
              </w:rPr>
              <w:t xml:space="preserve"> п</w:t>
            </w:r>
            <w:r w:rsidRPr="006F70E2">
              <w:rPr>
                <w:rFonts w:ascii="Times New Roman" w:eastAsia="Times New Roman" w:hAnsi="Times New Roman" w:cs="Times New Roman"/>
                <w:color w:val="000000"/>
                <w:sz w:val="18"/>
                <w:szCs w:val="18"/>
                <w:lang w:val="sr-Cyrl-CS" w:eastAsia="sr-Cyrl-CS"/>
              </w:rPr>
              <w:t>онуд</w:t>
            </w:r>
            <w:r w:rsidRPr="006F70E2">
              <w:rPr>
                <w:rFonts w:ascii="Times New Roman" w:eastAsia="Times New Roman" w:hAnsi="Times New Roman" w:cs="Times New Roman"/>
                <w:color w:val="000000"/>
                <w:sz w:val="18"/>
                <w:szCs w:val="18"/>
                <w:lang w:eastAsia="sr-Cyrl-CS"/>
              </w:rPr>
              <w:t>а</w:t>
            </w:r>
            <w:r w:rsidRPr="006F70E2">
              <w:rPr>
                <w:rFonts w:ascii="Times New Roman" w:eastAsia="Times New Roman" w:hAnsi="Times New Roman" w:cs="Times New Roman"/>
                <w:color w:val="000000"/>
                <w:sz w:val="18"/>
                <w:szCs w:val="18"/>
                <w:lang w:eastAsia="ar-SA"/>
              </w:rPr>
              <w:t xml:space="preserve"> и п</w:t>
            </w:r>
            <w:r w:rsidRPr="006F70E2">
              <w:rPr>
                <w:rFonts w:ascii="Times New Roman" w:eastAsia="Times New Roman" w:hAnsi="Times New Roman" w:cs="Times New Roman"/>
                <w:color w:val="000000"/>
                <w:sz w:val="18"/>
                <w:szCs w:val="18"/>
                <w:lang w:val="sr-Cyrl-CS" w:eastAsia="ar-SA"/>
              </w:rPr>
              <w:t>отврда Народне банке Србије о броју дана неликвидности у последњих 12 месеци до дана објављивања позива за подношење понуда.</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tc>
      </w:tr>
      <w:tr w:rsidR="006F70E2" w:rsidRPr="006F70E2" w:rsidTr="005564B5">
        <w:trPr>
          <w:trHeight w:val="172"/>
        </w:trPr>
        <w:tc>
          <w:tcPr>
            <w:tcW w:w="148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6F70E2">
              <w:rPr>
                <w:rFonts w:ascii="Times New Roman" w:eastAsia="Times New Roman" w:hAnsi="Times New Roman" w:cs="Times New Roman"/>
                <w:b/>
                <w:bCs/>
                <w:sz w:val="18"/>
                <w:szCs w:val="18"/>
                <w:lang w:val="sr-Cyrl-CS" w:eastAsia="sr-Cyrl-CS"/>
              </w:rPr>
              <w:t>ПРИЛОГ БР.7</w:t>
            </w:r>
          </w:p>
        </w:tc>
        <w:tc>
          <w:tcPr>
            <w:tcW w:w="63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suppressAutoHyphens/>
              <w:spacing w:after="0" w:line="240" w:lineRule="auto"/>
              <w:jc w:val="both"/>
              <w:rPr>
                <w:rFonts w:ascii="Times New Roman" w:eastAsia="Times New Roman" w:hAnsi="Times New Roman" w:cs="Times New Roman"/>
                <w:color w:val="000000"/>
                <w:sz w:val="18"/>
                <w:szCs w:val="18"/>
                <w:lang w:val="sr-Cyrl-CS" w:eastAsia="ar-SA"/>
              </w:rPr>
            </w:pPr>
            <w:proofErr w:type="spellStart"/>
            <w:r w:rsidRPr="006F70E2">
              <w:rPr>
                <w:rFonts w:ascii="Times New Roman" w:eastAsia="Times New Roman" w:hAnsi="Times New Roman" w:cs="Times New Roman"/>
                <w:color w:val="000000"/>
                <w:sz w:val="18"/>
                <w:szCs w:val="18"/>
                <w:lang w:eastAsia="ar-SA"/>
              </w:rPr>
              <w:t>Право</w:t>
            </w:r>
            <w:proofErr w:type="spellEnd"/>
            <w:r w:rsidRPr="006F70E2">
              <w:rPr>
                <w:rFonts w:ascii="Times New Roman" w:eastAsia="Times New Roman" w:hAnsi="Times New Roman" w:cs="Times New Roman"/>
                <w:color w:val="000000"/>
                <w:sz w:val="18"/>
                <w:szCs w:val="18"/>
                <w:lang w:eastAsia="ar-SA"/>
              </w:rPr>
              <w:t xml:space="preserve"> </w:t>
            </w:r>
            <w:proofErr w:type="spellStart"/>
            <w:r w:rsidRPr="006F70E2">
              <w:rPr>
                <w:rFonts w:ascii="Times New Roman" w:eastAsia="Times New Roman" w:hAnsi="Times New Roman" w:cs="Times New Roman"/>
                <w:color w:val="000000"/>
                <w:sz w:val="18"/>
                <w:szCs w:val="18"/>
                <w:lang w:eastAsia="ar-SA"/>
              </w:rPr>
              <w:t>на</w:t>
            </w:r>
            <w:proofErr w:type="spellEnd"/>
            <w:r w:rsidRPr="006F70E2">
              <w:rPr>
                <w:rFonts w:ascii="Times New Roman" w:eastAsia="Times New Roman" w:hAnsi="Times New Roman" w:cs="Times New Roman"/>
                <w:color w:val="000000"/>
                <w:sz w:val="18"/>
                <w:szCs w:val="18"/>
                <w:lang w:eastAsia="ar-SA"/>
              </w:rPr>
              <w:t xml:space="preserve"> </w:t>
            </w:r>
            <w:proofErr w:type="spellStart"/>
            <w:r w:rsidRPr="006F70E2">
              <w:rPr>
                <w:rFonts w:ascii="Times New Roman" w:eastAsia="Times New Roman" w:hAnsi="Times New Roman" w:cs="Times New Roman"/>
                <w:color w:val="000000"/>
                <w:sz w:val="18"/>
                <w:szCs w:val="18"/>
                <w:lang w:eastAsia="ar-SA"/>
              </w:rPr>
              <w:t>учешће</w:t>
            </w:r>
            <w:proofErr w:type="spellEnd"/>
            <w:r w:rsidRPr="006F70E2">
              <w:rPr>
                <w:rFonts w:ascii="Times New Roman" w:eastAsia="Times New Roman" w:hAnsi="Times New Roman" w:cs="Times New Roman"/>
                <w:color w:val="000000"/>
                <w:sz w:val="18"/>
                <w:szCs w:val="18"/>
                <w:lang w:eastAsia="ar-SA"/>
              </w:rPr>
              <w:t xml:space="preserve"> у </w:t>
            </w:r>
            <w:proofErr w:type="spellStart"/>
            <w:r w:rsidRPr="006F70E2">
              <w:rPr>
                <w:rFonts w:ascii="Times New Roman" w:eastAsia="Times New Roman" w:hAnsi="Times New Roman" w:cs="Times New Roman"/>
                <w:color w:val="000000"/>
                <w:sz w:val="18"/>
                <w:szCs w:val="18"/>
                <w:lang w:eastAsia="ar-SA"/>
              </w:rPr>
              <w:t>поступку</w:t>
            </w:r>
            <w:proofErr w:type="spellEnd"/>
            <w:r w:rsidRPr="006F70E2">
              <w:rPr>
                <w:rFonts w:ascii="Times New Roman" w:eastAsia="Times New Roman" w:hAnsi="Times New Roman" w:cs="Times New Roman"/>
                <w:color w:val="000000"/>
                <w:sz w:val="18"/>
                <w:szCs w:val="18"/>
                <w:lang w:eastAsia="ar-SA"/>
              </w:rPr>
              <w:t xml:space="preserve"> </w:t>
            </w:r>
            <w:proofErr w:type="spellStart"/>
            <w:r w:rsidRPr="006F70E2">
              <w:rPr>
                <w:rFonts w:ascii="Times New Roman" w:eastAsia="Times New Roman" w:hAnsi="Times New Roman" w:cs="Times New Roman"/>
                <w:color w:val="000000"/>
                <w:sz w:val="18"/>
                <w:szCs w:val="18"/>
                <w:lang w:eastAsia="ar-SA"/>
              </w:rPr>
              <w:t>има</w:t>
            </w:r>
            <w:proofErr w:type="spellEnd"/>
            <w:r w:rsidRPr="006F70E2">
              <w:rPr>
                <w:rFonts w:ascii="Times New Roman" w:eastAsia="Times New Roman" w:hAnsi="Times New Roman" w:cs="Times New Roman"/>
                <w:color w:val="000000"/>
                <w:sz w:val="18"/>
                <w:szCs w:val="18"/>
                <w:lang w:eastAsia="ar-SA"/>
              </w:rPr>
              <w:t xml:space="preserve"> </w:t>
            </w:r>
            <w:proofErr w:type="spellStart"/>
            <w:r w:rsidRPr="006F70E2">
              <w:rPr>
                <w:rFonts w:ascii="Times New Roman" w:eastAsia="Times New Roman" w:hAnsi="Times New Roman" w:cs="Times New Roman"/>
                <w:color w:val="000000"/>
                <w:sz w:val="18"/>
                <w:szCs w:val="18"/>
                <w:lang w:eastAsia="ar-SA"/>
              </w:rPr>
              <w:t>подносилац</w:t>
            </w:r>
            <w:proofErr w:type="spellEnd"/>
            <w:r w:rsidRPr="006F70E2">
              <w:rPr>
                <w:rFonts w:ascii="Times New Roman" w:eastAsia="Times New Roman" w:hAnsi="Times New Roman" w:cs="Times New Roman"/>
                <w:color w:val="000000"/>
                <w:sz w:val="18"/>
                <w:szCs w:val="18"/>
                <w:lang w:eastAsia="ar-SA"/>
              </w:rPr>
              <w:t xml:space="preserve"> </w:t>
            </w:r>
            <w:proofErr w:type="spellStart"/>
            <w:r w:rsidRPr="006F70E2">
              <w:rPr>
                <w:rFonts w:ascii="Times New Roman" w:eastAsia="Times New Roman" w:hAnsi="Times New Roman" w:cs="Times New Roman"/>
                <w:color w:val="000000"/>
                <w:sz w:val="18"/>
                <w:szCs w:val="18"/>
                <w:lang w:eastAsia="ar-SA"/>
              </w:rPr>
              <w:t>понуде</w:t>
            </w:r>
            <w:proofErr w:type="spellEnd"/>
            <w:r w:rsidRPr="006F70E2">
              <w:rPr>
                <w:rFonts w:ascii="Times New Roman" w:eastAsia="Times New Roman" w:hAnsi="Times New Roman" w:cs="Times New Roman"/>
                <w:color w:val="000000"/>
                <w:sz w:val="18"/>
                <w:szCs w:val="18"/>
                <w:lang w:val="sr-Cyrl-CS" w:eastAsia="ar-SA"/>
              </w:rPr>
              <w:t xml:space="preserve"> који је имао у истом периоду промет од </w:t>
            </w:r>
            <w:r w:rsidRPr="006F70E2">
              <w:rPr>
                <w:rFonts w:ascii="Times New Roman" w:eastAsia="Times New Roman" w:hAnsi="Times New Roman" w:cs="Times New Roman"/>
                <w:color w:val="000000"/>
                <w:sz w:val="18"/>
                <w:szCs w:val="18"/>
                <w:highlight w:val="yellow"/>
                <w:lang w:val="sr-Cyrl-CS" w:eastAsia="ar-SA"/>
              </w:rPr>
              <w:t>50.000.000</w:t>
            </w:r>
            <w:proofErr w:type="gramStart"/>
            <w:r w:rsidRPr="006F70E2">
              <w:rPr>
                <w:rFonts w:ascii="Times New Roman" w:eastAsia="Times New Roman" w:hAnsi="Times New Roman" w:cs="Times New Roman"/>
                <w:color w:val="000000"/>
                <w:sz w:val="18"/>
                <w:szCs w:val="18"/>
                <w:highlight w:val="yellow"/>
                <w:lang w:val="sr-Cyrl-CS" w:eastAsia="ar-SA"/>
              </w:rPr>
              <w:t>,00</w:t>
            </w:r>
            <w:proofErr w:type="gramEnd"/>
            <w:r w:rsidRPr="006F70E2">
              <w:rPr>
                <w:rFonts w:ascii="Times New Roman" w:eastAsia="Times New Roman" w:hAnsi="Times New Roman" w:cs="Times New Roman"/>
                <w:color w:val="000000"/>
                <w:sz w:val="18"/>
                <w:szCs w:val="18"/>
                <w:lang w:val="sr-Cyrl-CS" w:eastAsia="ar-SA"/>
              </w:rPr>
              <w:t xml:space="preserve"> динара у делатности на коју се односи јавна набавка и да у последњих </w:t>
            </w:r>
            <w:r w:rsidRPr="006F70E2">
              <w:rPr>
                <w:rFonts w:ascii="Times New Roman" w:eastAsia="Times New Roman" w:hAnsi="Times New Roman" w:cs="Times New Roman"/>
                <w:color w:val="000000"/>
                <w:sz w:val="18"/>
                <w:szCs w:val="18"/>
                <w:lang w:eastAsia="ar-SA"/>
              </w:rPr>
              <w:t>12</w:t>
            </w:r>
            <w:r w:rsidRPr="006F70E2">
              <w:rPr>
                <w:rFonts w:ascii="Times New Roman" w:eastAsia="Times New Roman" w:hAnsi="Times New Roman" w:cs="Times New Roman"/>
                <w:color w:val="000000"/>
                <w:sz w:val="18"/>
                <w:szCs w:val="18"/>
                <w:lang w:val="sr-Cyrl-CS" w:eastAsia="ar-SA"/>
              </w:rPr>
              <w:t xml:space="preserve"> месеци до дана објављивања позива за подношење понуде није био у блокади што доказује Потврдом Инвеститора да је у периоду </w:t>
            </w:r>
            <w:proofErr w:type="spellStart"/>
            <w:r w:rsidRPr="006F70E2">
              <w:rPr>
                <w:rFonts w:ascii="Times New Roman" w:eastAsia="Times New Roman" w:hAnsi="Times New Roman" w:cs="Times New Roman"/>
                <w:color w:val="000000"/>
                <w:sz w:val="18"/>
                <w:szCs w:val="18"/>
                <w:lang w:eastAsia="sr-Cyrl-CS"/>
              </w:rPr>
              <w:t>за</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претходне</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три</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обрачунске</w:t>
            </w:r>
            <w:proofErr w:type="spellEnd"/>
            <w:r w:rsidRPr="006F70E2">
              <w:rPr>
                <w:rFonts w:ascii="Times New Roman" w:eastAsia="Times New Roman" w:hAnsi="Times New Roman" w:cs="Times New Roman"/>
                <w:color w:val="000000"/>
                <w:sz w:val="18"/>
                <w:szCs w:val="18"/>
                <w:lang w:eastAsia="sr-Cyrl-CS"/>
              </w:rPr>
              <w:t xml:space="preserve"> </w:t>
            </w:r>
            <w:proofErr w:type="spellStart"/>
            <w:r w:rsidRPr="006F70E2">
              <w:rPr>
                <w:rFonts w:ascii="Times New Roman" w:eastAsia="Times New Roman" w:hAnsi="Times New Roman" w:cs="Times New Roman"/>
                <w:color w:val="000000"/>
                <w:sz w:val="18"/>
                <w:szCs w:val="18"/>
                <w:lang w:eastAsia="sr-Cyrl-CS"/>
              </w:rPr>
              <w:t>године</w:t>
            </w:r>
            <w:proofErr w:type="spellEnd"/>
            <w:r w:rsidRPr="006F70E2">
              <w:rPr>
                <w:rFonts w:ascii="Times New Roman" w:eastAsia="Times New Roman" w:hAnsi="Times New Roman" w:cs="Times New Roman"/>
                <w:color w:val="000000"/>
                <w:sz w:val="18"/>
                <w:szCs w:val="18"/>
                <w:lang w:eastAsia="sr-Cyrl-CS"/>
              </w:rPr>
              <w:t xml:space="preserve"> (2013, 2014. и 2015.)</w:t>
            </w:r>
            <w:r w:rsidRPr="006F70E2">
              <w:rPr>
                <w:rFonts w:ascii="Times New Roman" w:eastAsia="Times New Roman" w:hAnsi="Times New Roman" w:cs="Times New Roman"/>
                <w:color w:val="000000"/>
                <w:sz w:val="18"/>
                <w:szCs w:val="18"/>
                <w:lang w:val="sr-Cyrl-CS" w:eastAsia="sr-Cyrl-CS"/>
              </w:rPr>
              <w:t xml:space="preserve"> </w:t>
            </w:r>
            <w:r w:rsidRPr="006F70E2">
              <w:rPr>
                <w:rFonts w:ascii="Times New Roman" w:eastAsia="Times New Roman" w:hAnsi="Times New Roman" w:cs="Times New Roman"/>
                <w:color w:val="000000"/>
                <w:sz w:val="18"/>
                <w:szCs w:val="18"/>
                <w:lang w:val="sr-Cyrl-CS" w:eastAsia="ar-SA"/>
              </w:rPr>
              <w:t>остварио промет, у делатности на коју се односи јавна набавка, у износу од 50.000,00 динара.</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tc>
      </w:tr>
      <w:tr w:rsidR="006F70E2" w:rsidRPr="006F70E2" w:rsidTr="005564B5">
        <w:trPr>
          <w:trHeight w:val="705"/>
        </w:trPr>
        <w:tc>
          <w:tcPr>
            <w:tcW w:w="148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6F70E2">
              <w:rPr>
                <w:rFonts w:ascii="Times New Roman" w:eastAsia="Times New Roman" w:hAnsi="Times New Roman" w:cs="Times New Roman"/>
                <w:b/>
                <w:bCs/>
                <w:sz w:val="18"/>
                <w:szCs w:val="18"/>
                <w:lang w:val="sr-Cyrl-CS" w:eastAsia="sr-Cyrl-CS"/>
              </w:rPr>
              <w:t>ПРИЛОГ БР.8</w:t>
            </w:r>
          </w:p>
        </w:tc>
        <w:tc>
          <w:tcPr>
            <w:tcW w:w="63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suppressAutoHyphens/>
              <w:spacing w:after="0" w:line="240" w:lineRule="auto"/>
              <w:ind w:right="-35"/>
              <w:jc w:val="both"/>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color w:val="000000"/>
                <w:sz w:val="18"/>
                <w:szCs w:val="18"/>
                <w:lang w:val="sr-Cyrl-CS" w:eastAsia="ar-SA"/>
              </w:rPr>
              <w:t>О</w:t>
            </w:r>
            <w:proofErr w:type="spellStart"/>
            <w:r w:rsidRPr="006F70E2">
              <w:rPr>
                <w:rFonts w:ascii="Times New Roman" w:eastAsia="Times New Roman" w:hAnsi="Times New Roman" w:cs="Times New Roman"/>
                <w:color w:val="000000"/>
                <w:sz w:val="18"/>
                <w:szCs w:val="18"/>
                <w:lang w:eastAsia="ar-SA"/>
              </w:rPr>
              <w:t>ригинал</w:t>
            </w:r>
            <w:proofErr w:type="spellEnd"/>
            <w:r w:rsidRPr="006F70E2">
              <w:rPr>
                <w:rFonts w:ascii="Times New Roman" w:eastAsia="Times New Roman" w:hAnsi="Times New Roman" w:cs="Times New Roman"/>
                <w:color w:val="000000"/>
                <w:sz w:val="18"/>
                <w:szCs w:val="18"/>
                <w:lang w:eastAsia="ar-SA"/>
              </w:rPr>
              <w:t xml:space="preserve"> </w:t>
            </w:r>
            <w:proofErr w:type="spellStart"/>
            <w:r w:rsidRPr="006F70E2">
              <w:rPr>
                <w:rFonts w:ascii="Times New Roman" w:eastAsia="Times New Roman" w:hAnsi="Times New Roman" w:cs="Times New Roman"/>
                <w:color w:val="000000"/>
                <w:sz w:val="18"/>
                <w:szCs w:val="18"/>
                <w:lang w:eastAsia="ar-SA"/>
              </w:rPr>
              <w:t>писмо</w:t>
            </w:r>
            <w:proofErr w:type="spellEnd"/>
            <w:r w:rsidRPr="006F70E2">
              <w:rPr>
                <w:rFonts w:ascii="Times New Roman" w:eastAsia="Times New Roman" w:hAnsi="Times New Roman" w:cs="Times New Roman"/>
                <w:color w:val="000000"/>
                <w:sz w:val="18"/>
                <w:szCs w:val="18"/>
                <w:lang w:eastAsia="ar-SA"/>
              </w:rPr>
              <w:t xml:space="preserve"> о </w:t>
            </w:r>
            <w:proofErr w:type="spellStart"/>
            <w:r w:rsidRPr="006F70E2">
              <w:rPr>
                <w:rFonts w:ascii="Times New Roman" w:eastAsia="Times New Roman" w:hAnsi="Times New Roman" w:cs="Times New Roman"/>
                <w:color w:val="000000"/>
                <w:sz w:val="18"/>
                <w:szCs w:val="18"/>
                <w:lang w:eastAsia="ar-SA"/>
              </w:rPr>
              <w:t>намери</w:t>
            </w:r>
            <w:proofErr w:type="spellEnd"/>
            <w:r w:rsidRPr="006F70E2">
              <w:rPr>
                <w:rFonts w:ascii="Times New Roman" w:eastAsia="Times New Roman" w:hAnsi="Times New Roman" w:cs="Times New Roman"/>
                <w:color w:val="000000"/>
                <w:sz w:val="18"/>
                <w:szCs w:val="18"/>
                <w:lang w:eastAsia="ar-SA"/>
              </w:rPr>
              <w:t xml:space="preserve"> </w:t>
            </w:r>
            <w:proofErr w:type="spellStart"/>
            <w:r w:rsidRPr="006F70E2">
              <w:rPr>
                <w:rFonts w:ascii="Times New Roman" w:eastAsia="Times New Roman" w:hAnsi="Times New Roman" w:cs="Times New Roman"/>
                <w:color w:val="000000"/>
                <w:sz w:val="18"/>
                <w:szCs w:val="18"/>
                <w:lang w:eastAsia="ar-SA"/>
              </w:rPr>
              <w:t>банке</w:t>
            </w:r>
            <w:proofErr w:type="spellEnd"/>
            <w:r w:rsidRPr="006F70E2">
              <w:rPr>
                <w:rFonts w:ascii="Times New Roman" w:eastAsia="Times New Roman" w:hAnsi="Times New Roman" w:cs="Times New Roman"/>
                <w:color w:val="000000"/>
                <w:sz w:val="18"/>
                <w:szCs w:val="18"/>
                <w:lang w:eastAsia="ar-SA"/>
              </w:rPr>
              <w:t xml:space="preserve"> </w:t>
            </w:r>
            <w:proofErr w:type="spellStart"/>
            <w:r w:rsidRPr="006F70E2">
              <w:rPr>
                <w:rFonts w:ascii="Times New Roman" w:eastAsia="Times New Roman" w:hAnsi="Times New Roman" w:cs="Times New Roman"/>
                <w:color w:val="000000"/>
                <w:sz w:val="18"/>
                <w:szCs w:val="18"/>
                <w:lang w:eastAsia="ar-SA"/>
              </w:rPr>
              <w:t>да</w:t>
            </w:r>
            <w:proofErr w:type="spellEnd"/>
            <w:r w:rsidRPr="006F70E2">
              <w:rPr>
                <w:rFonts w:ascii="Times New Roman" w:eastAsia="Times New Roman" w:hAnsi="Times New Roman" w:cs="Times New Roman"/>
                <w:color w:val="000000"/>
                <w:sz w:val="18"/>
                <w:szCs w:val="18"/>
                <w:lang w:eastAsia="ar-SA"/>
              </w:rPr>
              <w:t xml:space="preserve"> </w:t>
            </w:r>
            <w:proofErr w:type="spellStart"/>
            <w:r w:rsidRPr="006F70E2">
              <w:rPr>
                <w:rFonts w:ascii="Times New Roman" w:eastAsia="Times New Roman" w:hAnsi="Times New Roman" w:cs="Times New Roman"/>
                <w:color w:val="000000"/>
                <w:sz w:val="18"/>
                <w:szCs w:val="18"/>
                <w:lang w:eastAsia="ar-SA"/>
              </w:rPr>
              <w:t>изда</w:t>
            </w:r>
            <w:proofErr w:type="spellEnd"/>
            <w:r w:rsidRPr="006F70E2">
              <w:rPr>
                <w:rFonts w:ascii="Times New Roman" w:eastAsia="Times New Roman" w:hAnsi="Times New Roman" w:cs="Times New Roman"/>
                <w:color w:val="000000"/>
                <w:sz w:val="18"/>
                <w:szCs w:val="18"/>
                <w:lang w:eastAsia="ar-SA"/>
              </w:rPr>
              <w:t xml:space="preserve"> </w:t>
            </w:r>
            <w:proofErr w:type="spellStart"/>
            <w:r w:rsidRPr="006F70E2">
              <w:rPr>
                <w:rFonts w:ascii="Times New Roman" w:eastAsia="Times New Roman" w:hAnsi="Times New Roman" w:cs="Times New Roman"/>
                <w:color w:val="000000"/>
                <w:sz w:val="18"/>
                <w:szCs w:val="18"/>
                <w:lang w:eastAsia="ar-SA"/>
              </w:rPr>
              <w:t>банкарску</w:t>
            </w:r>
            <w:proofErr w:type="spellEnd"/>
            <w:r w:rsidRPr="006F70E2">
              <w:rPr>
                <w:rFonts w:ascii="Times New Roman" w:eastAsia="Times New Roman" w:hAnsi="Times New Roman" w:cs="Times New Roman"/>
                <w:color w:val="000000"/>
                <w:sz w:val="18"/>
                <w:szCs w:val="18"/>
                <w:lang w:eastAsia="ar-SA"/>
              </w:rPr>
              <w:t xml:space="preserve"> </w:t>
            </w:r>
            <w:proofErr w:type="spellStart"/>
            <w:r w:rsidRPr="006F70E2">
              <w:rPr>
                <w:rFonts w:ascii="Times New Roman" w:eastAsia="Times New Roman" w:hAnsi="Times New Roman" w:cs="Times New Roman"/>
                <w:color w:val="000000"/>
                <w:sz w:val="18"/>
                <w:szCs w:val="18"/>
                <w:lang w:eastAsia="ar-SA"/>
              </w:rPr>
              <w:t>гаранцију</w:t>
            </w:r>
            <w:proofErr w:type="spellEnd"/>
            <w:r w:rsidRPr="006F70E2">
              <w:rPr>
                <w:rFonts w:ascii="Times New Roman" w:eastAsia="Times New Roman" w:hAnsi="Times New Roman" w:cs="Times New Roman"/>
                <w:color w:val="000000"/>
                <w:sz w:val="18"/>
                <w:szCs w:val="18"/>
                <w:lang w:eastAsia="ar-SA"/>
              </w:rPr>
              <w:t xml:space="preserve"> </w:t>
            </w:r>
            <w:proofErr w:type="spellStart"/>
            <w:r w:rsidRPr="006F70E2">
              <w:rPr>
                <w:rFonts w:ascii="Times New Roman" w:eastAsia="Times New Roman" w:hAnsi="Times New Roman" w:cs="Times New Roman"/>
                <w:color w:val="000000"/>
                <w:sz w:val="18"/>
                <w:szCs w:val="18"/>
                <w:lang w:eastAsia="ar-SA"/>
              </w:rPr>
              <w:t>за</w:t>
            </w:r>
            <w:proofErr w:type="spellEnd"/>
            <w:r w:rsidRPr="006F70E2">
              <w:rPr>
                <w:rFonts w:ascii="Times New Roman" w:eastAsia="Times New Roman" w:hAnsi="Times New Roman" w:cs="Times New Roman"/>
                <w:color w:val="000000"/>
                <w:sz w:val="18"/>
                <w:szCs w:val="18"/>
                <w:lang w:eastAsia="ar-SA"/>
              </w:rPr>
              <w:t xml:space="preserve"> </w:t>
            </w:r>
            <w:proofErr w:type="spellStart"/>
            <w:r w:rsidRPr="006F70E2">
              <w:rPr>
                <w:rFonts w:ascii="Times New Roman" w:eastAsia="Times New Roman" w:hAnsi="Times New Roman" w:cs="Times New Roman"/>
                <w:color w:val="000000"/>
                <w:sz w:val="18"/>
                <w:szCs w:val="18"/>
                <w:lang w:eastAsia="ar-SA"/>
              </w:rPr>
              <w:t>добро</w:t>
            </w:r>
            <w:proofErr w:type="spellEnd"/>
            <w:r w:rsidRPr="006F70E2">
              <w:rPr>
                <w:rFonts w:ascii="Times New Roman" w:eastAsia="Times New Roman" w:hAnsi="Times New Roman" w:cs="Times New Roman"/>
                <w:color w:val="000000"/>
                <w:sz w:val="18"/>
                <w:szCs w:val="18"/>
                <w:lang w:eastAsia="ar-SA"/>
              </w:rPr>
              <w:t xml:space="preserve"> </w:t>
            </w:r>
            <w:proofErr w:type="spellStart"/>
            <w:r w:rsidRPr="006F70E2">
              <w:rPr>
                <w:rFonts w:ascii="Times New Roman" w:eastAsia="Times New Roman" w:hAnsi="Times New Roman" w:cs="Times New Roman"/>
                <w:color w:val="000000"/>
                <w:sz w:val="18"/>
                <w:szCs w:val="18"/>
                <w:lang w:eastAsia="ar-SA"/>
              </w:rPr>
              <w:t>изврше</w:t>
            </w:r>
            <w:proofErr w:type="spellEnd"/>
            <w:r w:rsidRPr="006F70E2">
              <w:rPr>
                <w:rFonts w:ascii="Times New Roman" w:eastAsia="Times New Roman" w:hAnsi="Times New Roman" w:cs="Times New Roman"/>
                <w:color w:val="000000"/>
                <w:sz w:val="18"/>
                <w:szCs w:val="18"/>
                <w:lang w:val="sr-Cyrl-CS" w:eastAsia="ar-SA"/>
              </w:rPr>
              <w:t>њ</w:t>
            </w:r>
            <w:r w:rsidRPr="006F70E2">
              <w:rPr>
                <w:rFonts w:ascii="Times New Roman" w:eastAsia="Times New Roman" w:hAnsi="Times New Roman" w:cs="Times New Roman"/>
                <w:color w:val="000000"/>
                <w:sz w:val="18"/>
                <w:szCs w:val="18"/>
                <w:lang w:eastAsia="ar-SA"/>
              </w:rPr>
              <w:t xml:space="preserve">е </w:t>
            </w:r>
            <w:proofErr w:type="spellStart"/>
            <w:r w:rsidRPr="006F70E2">
              <w:rPr>
                <w:rFonts w:ascii="Times New Roman" w:eastAsia="Times New Roman" w:hAnsi="Times New Roman" w:cs="Times New Roman"/>
                <w:color w:val="000000"/>
                <w:sz w:val="18"/>
                <w:szCs w:val="18"/>
                <w:lang w:eastAsia="ar-SA"/>
              </w:rPr>
              <w:t>посла</w:t>
            </w:r>
            <w:proofErr w:type="spellEnd"/>
            <w:r w:rsidRPr="006F70E2">
              <w:rPr>
                <w:rFonts w:ascii="Times New Roman" w:eastAsia="Times New Roman" w:hAnsi="Times New Roman" w:cs="Times New Roman"/>
                <w:color w:val="000000"/>
                <w:sz w:val="18"/>
                <w:szCs w:val="18"/>
                <w:lang w:eastAsia="ar-SA"/>
              </w:rPr>
              <w:t xml:space="preserve"> у </w:t>
            </w:r>
            <w:proofErr w:type="spellStart"/>
            <w:r w:rsidRPr="006F70E2">
              <w:rPr>
                <w:rFonts w:ascii="Times New Roman" w:eastAsia="Times New Roman" w:hAnsi="Times New Roman" w:cs="Times New Roman"/>
                <w:color w:val="000000"/>
                <w:sz w:val="18"/>
                <w:szCs w:val="18"/>
                <w:lang w:eastAsia="ar-SA"/>
              </w:rPr>
              <w:t>износу</w:t>
            </w:r>
            <w:proofErr w:type="spellEnd"/>
            <w:r w:rsidRPr="006F70E2">
              <w:rPr>
                <w:rFonts w:ascii="Times New Roman" w:eastAsia="Times New Roman" w:hAnsi="Times New Roman" w:cs="Times New Roman"/>
                <w:color w:val="000000"/>
                <w:sz w:val="18"/>
                <w:szCs w:val="18"/>
                <w:lang w:eastAsia="ar-SA"/>
              </w:rPr>
              <w:t xml:space="preserve"> </w:t>
            </w:r>
            <w:proofErr w:type="spellStart"/>
            <w:r w:rsidRPr="006F70E2">
              <w:rPr>
                <w:rFonts w:ascii="Times New Roman" w:eastAsia="Times New Roman" w:hAnsi="Times New Roman" w:cs="Times New Roman"/>
                <w:color w:val="000000"/>
                <w:sz w:val="18"/>
                <w:szCs w:val="18"/>
                <w:lang w:eastAsia="ar-SA"/>
              </w:rPr>
              <w:t>од</w:t>
            </w:r>
            <w:proofErr w:type="spellEnd"/>
            <w:r w:rsidRPr="006F70E2">
              <w:rPr>
                <w:rFonts w:ascii="Times New Roman" w:eastAsia="Times New Roman" w:hAnsi="Times New Roman" w:cs="Times New Roman"/>
                <w:color w:val="000000"/>
                <w:sz w:val="18"/>
                <w:szCs w:val="18"/>
                <w:lang w:eastAsia="ar-SA"/>
              </w:rPr>
              <w:t xml:space="preserve"> 10 % </w:t>
            </w:r>
            <w:proofErr w:type="spellStart"/>
            <w:r w:rsidRPr="006F70E2">
              <w:rPr>
                <w:rFonts w:ascii="Times New Roman" w:eastAsia="Times New Roman" w:hAnsi="Times New Roman" w:cs="Times New Roman"/>
                <w:color w:val="000000"/>
                <w:sz w:val="18"/>
                <w:szCs w:val="18"/>
                <w:lang w:eastAsia="ar-SA"/>
              </w:rPr>
              <w:t>од</w:t>
            </w:r>
            <w:proofErr w:type="spellEnd"/>
            <w:r w:rsidRPr="006F70E2">
              <w:rPr>
                <w:rFonts w:ascii="Times New Roman" w:eastAsia="Times New Roman" w:hAnsi="Times New Roman" w:cs="Times New Roman"/>
                <w:color w:val="000000"/>
                <w:sz w:val="18"/>
                <w:szCs w:val="18"/>
                <w:lang w:eastAsia="ar-SA"/>
              </w:rPr>
              <w:t xml:space="preserve"> </w:t>
            </w:r>
            <w:proofErr w:type="spellStart"/>
            <w:r w:rsidRPr="006F70E2">
              <w:rPr>
                <w:rFonts w:ascii="Times New Roman" w:eastAsia="Times New Roman" w:hAnsi="Times New Roman" w:cs="Times New Roman"/>
                <w:color w:val="000000"/>
                <w:sz w:val="18"/>
                <w:szCs w:val="18"/>
                <w:lang w:eastAsia="ar-SA"/>
              </w:rPr>
              <w:t>вредности</w:t>
            </w:r>
            <w:proofErr w:type="spellEnd"/>
            <w:r w:rsidRPr="006F70E2">
              <w:rPr>
                <w:rFonts w:ascii="Times New Roman" w:eastAsia="Times New Roman" w:hAnsi="Times New Roman" w:cs="Times New Roman"/>
                <w:color w:val="000000"/>
                <w:sz w:val="18"/>
                <w:szCs w:val="18"/>
                <w:lang w:eastAsia="ar-SA"/>
              </w:rPr>
              <w:t xml:space="preserve"> </w:t>
            </w:r>
            <w:proofErr w:type="spellStart"/>
            <w:r w:rsidRPr="006F70E2">
              <w:rPr>
                <w:rFonts w:ascii="Times New Roman" w:eastAsia="Times New Roman" w:hAnsi="Times New Roman" w:cs="Times New Roman"/>
                <w:color w:val="000000"/>
                <w:sz w:val="18"/>
                <w:szCs w:val="18"/>
                <w:lang w:eastAsia="ar-SA"/>
              </w:rPr>
              <w:t>понуде</w:t>
            </w:r>
            <w:proofErr w:type="spellEnd"/>
            <w:r w:rsidRPr="006F70E2">
              <w:rPr>
                <w:rFonts w:ascii="Times New Roman" w:eastAsia="Times New Roman" w:hAnsi="Times New Roman" w:cs="Times New Roman"/>
                <w:color w:val="000000"/>
                <w:sz w:val="18"/>
                <w:szCs w:val="18"/>
                <w:lang w:eastAsia="ar-SA"/>
              </w:rPr>
              <w:t xml:space="preserve"> </w:t>
            </w:r>
            <w:proofErr w:type="spellStart"/>
            <w:r w:rsidRPr="006F70E2">
              <w:rPr>
                <w:rFonts w:ascii="Times New Roman" w:eastAsia="Times New Roman" w:hAnsi="Times New Roman" w:cs="Times New Roman"/>
                <w:color w:val="000000"/>
                <w:sz w:val="18"/>
                <w:szCs w:val="18"/>
                <w:lang w:eastAsia="ar-SA"/>
              </w:rPr>
              <w:t>при</w:t>
            </w:r>
            <w:proofErr w:type="spellEnd"/>
            <w:r w:rsidRPr="006F70E2">
              <w:rPr>
                <w:rFonts w:ascii="Times New Roman" w:eastAsia="Times New Roman" w:hAnsi="Times New Roman" w:cs="Times New Roman"/>
                <w:color w:val="000000"/>
                <w:sz w:val="18"/>
                <w:szCs w:val="18"/>
                <w:lang w:eastAsia="ar-SA"/>
              </w:rPr>
              <w:t xml:space="preserve"> </w:t>
            </w:r>
            <w:proofErr w:type="spellStart"/>
            <w:r w:rsidRPr="006F70E2">
              <w:rPr>
                <w:rFonts w:ascii="Times New Roman" w:eastAsia="Times New Roman" w:hAnsi="Times New Roman" w:cs="Times New Roman"/>
                <w:color w:val="000000"/>
                <w:sz w:val="18"/>
                <w:szCs w:val="18"/>
                <w:lang w:eastAsia="ar-SA"/>
              </w:rPr>
              <w:t>чему</w:t>
            </w:r>
            <w:proofErr w:type="spellEnd"/>
            <w:r w:rsidRPr="006F70E2">
              <w:rPr>
                <w:rFonts w:ascii="Times New Roman" w:eastAsia="Times New Roman" w:hAnsi="Times New Roman" w:cs="Times New Roman"/>
                <w:color w:val="000000"/>
                <w:sz w:val="18"/>
                <w:szCs w:val="18"/>
                <w:lang w:eastAsia="ar-SA"/>
              </w:rPr>
              <w:t xml:space="preserve"> </w:t>
            </w:r>
            <w:proofErr w:type="spellStart"/>
            <w:r w:rsidRPr="006F70E2">
              <w:rPr>
                <w:rFonts w:ascii="Times New Roman" w:eastAsia="Times New Roman" w:hAnsi="Times New Roman" w:cs="Times New Roman"/>
                <w:color w:val="000000"/>
                <w:sz w:val="18"/>
                <w:szCs w:val="18"/>
                <w:lang w:eastAsia="ar-SA"/>
              </w:rPr>
              <w:t>се</w:t>
            </w:r>
            <w:proofErr w:type="spellEnd"/>
            <w:r w:rsidRPr="006F70E2">
              <w:rPr>
                <w:rFonts w:ascii="Times New Roman" w:eastAsia="Times New Roman" w:hAnsi="Times New Roman" w:cs="Times New Roman"/>
                <w:color w:val="000000"/>
                <w:sz w:val="18"/>
                <w:szCs w:val="18"/>
                <w:lang w:eastAsia="ar-SA"/>
              </w:rPr>
              <w:t xml:space="preserve"> </w:t>
            </w:r>
            <w:proofErr w:type="spellStart"/>
            <w:r w:rsidRPr="006F70E2">
              <w:rPr>
                <w:rFonts w:ascii="Times New Roman" w:eastAsia="Times New Roman" w:hAnsi="Times New Roman" w:cs="Times New Roman"/>
                <w:color w:val="000000"/>
                <w:sz w:val="18"/>
                <w:szCs w:val="18"/>
                <w:lang w:eastAsia="ar-SA"/>
              </w:rPr>
              <w:t>узима</w:t>
            </w:r>
            <w:proofErr w:type="spellEnd"/>
            <w:r w:rsidRPr="006F70E2">
              <w:rPr>
                <w:rFonts w:ascii="Times New Roman" w:eastAsia="Times New Roman" w:hAnsi="Times New Roman" w:cs="Times New Roman"/>
                <w:color w:val="000000"/>
                <w:sz w:val="18"/>
                <w:szCs w:val="18"/>
                <w:lang w:eastAsia="ar-SA"/>
              </w:rPr>
              <w:t xml:space="preserve"> у </w:t>
            </w:r>
            <w:proofErr w:type="spellStart"/>
            <w:r w:rsidRPr="006F70E2">
              <w:rPr>
                <w:rFonts w:ascii="Times New Roman" w:eastAsia="Times New Roman" w:hAnsi="Times New Roman" w:cs="Times New Roman"/>
                <w:color w:val="000000"/>
                <w:sz w:val="18"/>
                <w:szCs w:val="18"/>
                <w:lang w:eastAsia="ar-SA"/>
              </w:rPr>
              <w:t>обзир</w:t>
            </w:r>
            <w:proofErr w:type="spellEnd"/>
            <w:r w:rsidRPr="006F70E2">
              <w:rPr>
                <w:rFonts w:ascii="Times New Roman" w:eastAsia="Times New Roman" w:hAnsi="Times New Roman" w:cs="Times New Roman"/>
                <w:color w:val="000000"/>
                <w:sz w:val="18"/>
                <w:szCs w:val="18"/>
                <w:lang w:eastAsia="ar-SA"/>
              </w:rPr>
              <w:t xml:space="preserve"> </w:t>
            </w:r>
            <w:proofErr w:type="spellStart"/>
            <w:r w:rsidRPr="006F70E2">
              <w:rPr>
                <w:rFonts w:ascii="Times New Roman" w:eastAsia="Times New Roman" w:hAnsi="Times New Roman" w:cs="Times New Roman"/>
                <w:color w:val="000000"/>
                <w:sz w:val="18"/>
                <w:szCs w:val="18"/>
                <w:lang w:eastAsia="ar-SA"/>
              </w:rPr>
              <w:t>рок</w:t>
            </w:r>
            <w:proofErr w:type="spellEnd"/>
            <w:r w:rsidRPr="006F70E2">
              <w:rPr>
                <w:rFonts w:ascii="Times New Roman" w:eastAsia="Times New Roman" w:hAnsi="Times New Roman" w:cs="Times New Roman"/>
                <w:color w:val="000000"/>
                <w:sz w:val="18"/>
                <w:szCs w:val="18"/>
                <w:lang w:eastAsia="ar-SA"/>
              </w:rPr>
              <w:t xml:space="preserve"> </w:t>
            </w:r>
            <w:proofErr w:type="spellStart"/>
            <w:r w:rsidRPr="006F70E2">
              <w:rPr>
                <w:rFonts w:ascii="Times New Roman" w:eastAsia="Times New Roman" w:hAnsi="Times New Roman" w:cs="Times New Roman"/>
                <w:color w:val="000000"/>
                <w:sz w:val="18"/>
                <w:szCs w:val="18"/>
                <w:lang w:eastAsia="ar-SA"/>
              </w:rPr>
              <w:t>траја</w:t>
            </w:r>
            <w:proofErr w:type="spellEnd"/>
            <w:r w:rsidRPr="006F70E2">
              <w:rPr>
                <w:rFonts w:ascii="Times New Roman" w:eastAsia="Times New Roman" w:hAnsi="Times New Roman" w:cs="Times New Roman"/>
                <w:color w:val="000000"/>
                <w:sz w:val="18"/>
                <w:szCs w:val="18"/>
                <w:lang w:val="sr-Cyrl-RS" w:eastAsia="ar-SA"/>
              </w:rPr>
              <w:t>њ</w:t>
            </w:r>
            <w:r w:rsidRPr="006F70E2">
              <w:rPr>
                <w:rFonts w:ascii="Times New Roman" w:eastAsia="Times New Roman" w:hAnsi="Times New Roman" w:cs="Times New Roman"/>
                <w:color w:val="000000"/>
                <w:sz w:val="18"/>
                <w:szCs w:val="18"/>
                <w:lang w:eastAsia="ar-SA"/>
              </w:rPr>
              <w:t xml:space="preserve">а </w:t>
            </w:r>
            <w:proofErr w:type="spellStart"/>
            <w:r w:rsidRPr="006F70E2">
              <w:rPr>
                <w:rFonts w:ascii="Times New Roman" w:eastAsia="Times New Roman" w:hAnsi="Times New Roman" w:cs="Times New Roman"/>
                <w:color w:val="000000"/>
                <w:sz w:val="18"/>
                <w:szCs w:val="18"/>
                <w:lang w:eastAsia="ar-SA"/>
              </w:rPr>
              <w:t>уговора</w:t>
            </w:r>
            <w:proofErr w:type="spellEnd"/>
            <w:r w:rsidRPr="006F70E2">
              <w:rPr>
                <w:rFonts w:ascii="Times New Roman" w:eastAsia="Times New Roman" w:hAnsi="Times New Roman" w:cs="Times New Roman"/>
                <w:color w:val="000000"/>
                <w:sz w:val="18"/>
                <w:szCs w:val="18"/>
                <w:lang w:eastAsia="ar-SA"/>
              </w:rPr>
              <w:t>.</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tc>
      </w:tr>
      <w:tr w:rsidR="006F70E2" w:rsidRPr="006F70E2" w:rsidTr="005564B5">
        <w:trPr>
          <w:trHeight w:val="876"/>
        </w:trPr>
        <w:tc>
          <w:tcPr>
            <w:tcW w:w="148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6F70E2">
              <w:rPr>
                <w:rFonts w:ascii="Times New Roman" w:eastAsia="Times New Roman" w:hAnsi="Times New Roman" w:cs="Times New Roman"/>
                <w:b/>
                <w:bCs/>
                <w:sz w:val="18"/>
                <w:szCs w:val="18"/>
                <w:lang w:val="sr-Cyrl-CS" w:eastAsia="sr-Cyrl-CS"/>
              </w:rPr>
              <w:t>ПРИЛОГ БР.9</w:t>
            </w:r>
          </w:p>
        </w:tc>
        <w:tc>
          <w:tcPr>
            <w:tcW w:w="63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suppressAutoHyphens/>
              <w:spacing w:after="0" w:line="240" w:lineRule="auto"/>
              <w:jc w:val="both"/>
              <w:rPr>
                <w:rFonts w:ascii="Times New Roman" w:eastAsia="Times New Roman" w:hAnsi="Times New Roman" w:cs="Times New Roman"/>
                <w:color w:val="000000"/>
                <w:sz w:val="18"/>
                <w:szCs w:val="18"/>
                <w:lang w:val="sr-Cyrl-RS" w:eastAsia="ar-SA"/>
              </w:rPr>
            </w:pPr>
            <w:proofErr w:type="spellStart"/>
            <w:r w:rsidRPr="006F70E2">
              <w:rPr>
                <w:rFonts w:ascii="Times New Roman" w:eastAsia="Times New Roman" w:hAnsi="Times New Roman" w:cs="Times New Roman"/>
                <w:color w:val="000000"/>
                <w:sz w:val="18"/>
                <w:szCs w:val="18"/>
                <w:lang w:eastAsia="ar-SA"/>
              </w:rPr>
              <w:t>Правилник</w:t>
            </w:r>
            <w:proofErr w:type="spellEnd"/>
            <w:r w:rsidRPr="006F70E2">
              <w:rPr>
                <w:rFonts w:ascii="Times New Roman" w:eastAsia="Times New Roman" w:hAnsi="Times New Roman" w:cs="Times New Roman"/>
                <w:color w:val="000000"/>
                <w:sz w:val="18"/>
                <w:szCs w:val="18"/>
                <w:lang w:eastAsia="ar-SA"/>
              </w:rPr>
              <w:t xml:space="preserve"> о </w:t>
            </w:r>
            <w:proofErr w:type="spellStart"/>
            <w:r w:rsidRPr="006F70E2">
              <w:rPr>
                <w:rFonts w:ascii="Times New Roman" w:eastAsia="Times New Roman" w:hAnsi="Times New Roman" w:cs="Times New Roman"/>
                <w:color w:val="000000"/>
                <w:sz w:val="18"/>
                <w:szCs w:val="18"/>
                <w:lang w:eastAsia="ar-SA"/>
              </w:rPr>
              <w:t>организацији</w:t>
            </w:r>
            <w:proofErr w:type="spellEnd"/>
            <w:r w:rsidRPr="006F70E2">
              <w:rPr>
                <w:rFonts w:ascii="Times New Roman" w:eastAsia="Times New Roman" w:hAnsi="Times New Roman" w:cs="Times New Roman"/>
                <w:color w:val="000000"/>
                <w:sz w:val="18"/>
                <w:szCs w:val="18"/>
                <w:lang w:eastAsia="ar-SA"/>
              </w:rPr>
              <w:t xml:space="preserve"> и </w:t>
            </w:r>
            <w:proofErr w:type="spellStart"/>
            <w:r w:rsidRPr="006F70E2">
              <w:rPr>
                <w:rFonts w:ascii="Times New Roman" w:eastAsia="Times New Roman" w:hAnsi="Times New Roman" w:cs="Times New Roman"/>
                <w:color w:val="000000"/>
                <w:sz w:val="18"/>
                <w:szCs w:val="18"/>
                <w:lang w:eastAsia="ar-SA"/>
              </w:rPr>
              <w:t>систематизацији</w:t>
            </w:r>
            <w:proofErr w:type="spellEnd"/>
            <w:r w:rsidRPr="006F70E2">
              <w:rPr>
                <w:rFonts w:ascii="Times New Roman" w:eastAsia="Times New Roman" w:hAnsi="Times New Roman" w:cs="Times New Roman"/>
                <w:color w:val="000000"/>
                <w:sz w:val="18"/>
                <w:szCs w:val="18"/>
                <w:lang w:eastAsia="ar-SA"/>
              </w:rPr>
              <w:t xml:space="preserve"> </w:t>
            </w:r>
            <w:proofErr w:type="spellStart"/>
            <w:r w:rsidRPr="006F70E2">
              <w:rPr>
                <w:rFonts w:ascii="Times New Roman" w:eastAsia="Times New Roman" w:hAnsi="Times New Roman" w:cs="Times New Roman"/>
                <w:color w:val="000000"/>
                <w:sz w:val="18"/>
                <w:szCs w:val="18"/>
                <w:lang w:eastAsia="ar-SA"/>
              </w:rPr>
              <w:t>радних</w:t>
            </w:r>
            <w:proofErr w:type="spellEnd"/>
            <w:r w:rsidRPr="006F70E2">
              <w:rPr>
                <w:rFonts w:ascii="Times New Roman" w:eastAsia="Times New Roman" w:hAnsi="Times New Roman" w:cs="Times New Roman"/>
                <w:color w:val="000000"/>
                <w:sz w:val="18"/>
                <w:szCs w:val="18"/>
                <w:lang w:eastAsia="ar-SA"/>
              </w:rPr>
              <w:t xml:space="preserve"> </w:t>
            </w:r>
            <w:proofErr w:type="spellStart"/>
            <w:r w:rsidRPr="006F70E2">
              <w:rPr>
                <w:rFonts w:ascii="Times New Roman" w:eastAsia="Times New Roman" w:hAnsi="Times New Roman" w:cs="Times New Roman"/>
                <w:color w:val="000000"/>
                <w:sz w:val="18"/>
                <w:szCs w:val="18"/>
                <w:lang w:eastAsia="ar-SA"/>
              </w:rPr>
              <w:t>места</w:t>
            </w:r>
            <w:proofErr w:type="spellEnd"/>
            <w:r w:rsidRPr="006F70E2">
              <w:rPr>
                <w:rFonts w:ascii="Times New Roman" w:eastAsia="Times New Roman" w:hAnsi="Times New Roman" w:cs="Times New Roman"/>
                <w:color w:val="000000"/>
                <w:sz w:val="18"/>
                <w:szCs w:val="18"/>
                <w:lang w:eastAsia="ar-SA"/>
              </w:rPr>
              <w:t xml:space="preserve"> </w:t>
            </w:r>
            <w:proofErr w:type="spellStart"/>
            <w:r w:rsidRPr="006F70E2">
              <w:rPr>
                <w:rFonts w:ascii="Times New Roman" w:eastAsia="Times New Roman" w:hAnsi="Times New Roman" w:cs="Times New Roman"/>
                <w:color w:val="000000"/>
                <w:sz w:val="18"/>
                <w:szCs w:val="18"/>
                <w:lang w:eastAsia="ar-SA"/>
              </w:rPr>
              <w:t>са</w:t>
            </w:r>
            <w:proofErr w:type="spellEnd"/>
            <w:r w:rsidRPr="006F70E2">
              <w:rPr>
                <w:rFonts w:ascii="Times New Roman" w:eastAsia="Times New Roman" w:hAnsi="Times New Roman" w:cs="Times New Roman"/>
                <w:color w:val="000000"/>
                <w:sz w:val="18"/>
                <w:szCs w:val="18"/>
                <w:lang w:eastAsia="ar-SA"/>
              </w:rPr>
              <w:t xml:space="preserve"> </w:t>
            </w:r>
            <w:proofErr w:type="spellStart"/>
            <w:r w:rsidRPr="006F70E2">
              <w:rPr>
                <w:rFonts w:ascii="Times New Roman" w:eastAsia="Times New Roman" w:hAnsi="Times New Roman" w:cs="Times New Roman"/>
                <w:color w:val="000000"/>
                <w:sz w:val="18"/>
                <w:szCs w:val="18"/>
                <w:lang w:eastAsia="ar-SA"/>
              </w:rPr>
              <w:t>описом</w:t>
            </w:r>
            <w:proofErr w:type="spellEnd"/>
            <w:r w:rsidRPr="006F70E2">
              <w:rPr>
                <w:rFonts w:ascii="Times New Roman" w:eastAsia="Times New Roman" w:hAnsi="Times New Roman" w:cs="Times New Roman"/>
                <w:color w:val="000000"/>
                <w:sz w:val="18"/>
                <w:szCs w:val="18"/>
                <w:lang w:eastAsia="ar-SA"/>
              </w:rPr>
              <w:t xml:space="preserve"> </w:t>
            </w:r>
            <w:proofErr w:type="spellStart"/>
            <w:r w:rsidRPr="006F70E2">
              <w:rPr>
                <w:rFonts w:ascii="Times New Roman" w:eastAsia="Times New Roman" w:hAnsi="Times New Roman" w:cs="Times New Roman"/>
                <w:color w:val="000000"/>
                <w:sz w:val="18"/>
                <w:szCs w:val="18"/>
                <w:lang w:eastAsia="ar-SA"/>
              </w:rPr>
              <w:t>радних</w:t>
            </w:r>
            <w:proofErr w:type="spellEnd"/>
            <w:r w:rsidRPr="006F70E2">
              <w:rPr>
                <w:rFonts w:ascii="Times New Roman" w:eastAsia="Times New Roman" w:hAnsi="Times New Roman" w:cs="Times New Roman"/>
                <w:color w:val="000000"/>
                <w:sz w:val="18"/>
                <w:szCs w:val="18"/>
                <w:lang w:eastAsia="ar-SA"/>
              </w:rPr>
              <w:t xml:space="preserve"> </w:t>
            </w:r>
            <w:proofErr w:type="spellStart"/>
            <w:r w:rsidRPr="006F70E2">
              <w:rPr>
                <w:rFonts w:ascii="Times New Roman" w:eastAsia="Times New Roman" w:hAnsi="Times New Roman" w:cs="Times New Roman"/>
                <w:color w:val="000000"/>
                <w:sz w:val="18"/>
                <w:szCs w:val="18"/>
                <w:lang w:eastAsia="ar-SA"/>
              </w:rPr>
              <w:t>места</w:t>
            </w:r>
            <w:proofErr w:type="spellEnd"/>
            <w:r w:rsidRPr="006F70E2">
              <w:rPr>
                <w:rFonts w:ascii="Times New Roman" w:eastAsia="Times New Roman" w:hAnsi="Times New Roman" w:cs="Times New Roman"/>
                <w:color w:val="000000"/>
                <w:sz w:val="18"/>
                <w:szCs w:val="18"/>
                <w:lang w:val="sr-Cyrl-RS" w:eastAsia="ar-SA"/>
              </w:rPr>
              <w:t>.</w:t>
            </w:r>
          </w:p>
          <w:p w:rsidR="006F70E2" w:rsidRPr="006F70E2" w:rsidRDefault="006F70E2" w:rsidP="006F70E2">
            <w:pPr>
              <w:suppressAutoHyphens/>
              <w:spacing w:after="0" w:line="240" w:lineRule="auto"/>
              <w:ind w:right="-35"/>
              <w:jc w:val="both"/>
              <w:rPr>
                <w:rFonts w:ascii="Times New Roman" w:eastAsia="Times New Roman" w:hAnsi="Times New Roman" w:cs="Times New Roman"/>
                <w:color w:val="000000"/>
                <w:sz w:val="18"/>
                <w:szCs w:val="18"/>
                <w:lang w:val="sr-Cyrl-RS" w:eastAsia="ar-SA"/>
              </w:rPr>
            </w:pPr>
            <w:proofErr w:type="spellStart"/>
            <w:r w:rsidRPr="006F70E2">
              <w:rPr>
                <w:rFonts w:ascii="Times New Roman" w:eastAsia="Times New Roman" w:hAnsi="Times New Roman" w:cs="Times New Roman"/>
                <w:color w:val="000000"/>
                <w:sz w:val="18"/>
                <w:szCs w:val="18"/>
                <w:lang w:eastAsia="ar-SA"/>
              </w:rPr>
              <w:t>Правилник</w:t>
            </w:r>
            <w:proofErr w:type="spellEnd"/>
            <w:r w:rsidRPr="006F70E2">
              <w:rPr>
                <w:rFonts w:ascii="Times New Roman" w:eastAsia="Times New Roman" w:hAnsi="Times New Roman" w:cs="Times New Roman"/>
                <w:color w:val="000000"/>
                <w:sz w:val="18"/>
                <w:szCs w:val="18"/>
                <w:lang w:eastAsia="ar-SA"/>
              </w:rPr>
              <w:t xml:space="preserve"> о БЗР</w:t>
            </w:r>
            <w:r w:rsidRPr="006F70E2">
              <w:rPr>
                <w:rFonts w:ascii="Times New Roman" w:eastAsia="Times New Roman" w:hAnsi="Times New Roman" w:cs="Times New Roman"/>
                <w:color w:val="000000"/>
                <w:sz w:val="18"/>
                <w:szCs w:val="18"/>
                <w:lang w:val="sr-Cyrl-RS" w:eastAsia="ar-SA"/>
              </w:rPr>
              <w:t>.</w:t>
            </w:r>
          </w:p>
          <w:p w:rsidR="006F70E2" w:rsidRPr="006F70E2" w:rsidRDefault="006F70E2" w:rsidP="006F70E2">
            <w:pPr>
              <w:suppressAutoHyphens/>
              <w:spacing w:after="0" w:line="240" w:lineRule="auto"/>
              <w:ind w:right="-35"/>
              <w:jc w:val="both"/>
              <w:rPr>
                <w:rFonts w:ascii="Times New Roman" w:eastAsia="Times New Roman" w:hAnsi="Times New Roman" w:cs="Times New Roman"/>
                <w:color w:val="000000"/>
                <w:sz w:val="24"/>
                <w:szCs w:val="24"/>
                <w:lang w:val="sr-Cyrl-CS" w:eastAsia="ar-SA"/>
              </w:rPr>
            </w:pPr>
            <w:proofErr w:type="spellStart"/>
            <w:r w:rsidRPr="006F70E2">
              <w:rPr>
                <w:rFonts w:ascii="Times New Roman" w:eastAsia="Times New Roman" w:hAnsi="Times New Roman" w:cs="Times New Roman"/>
                <w:color w:val="000000"/>
                <w:sz w:val="18"/>
                <w:szCs w:val="18"/>
                <w:lang w:eastAsia="ar-SA"/>
              </w:rPr>
              <w:t>Акт</w:t>
            </w:r>
            <w:proofErr w:type="spellEnd"/>
            <w:r w:rsidRPr="006F70E2">
              <w:rPr>
                <w:rFonts w:ascii="Times New Roman" w:eastAsia="Times New Roman" w:hAnsi="Times New Roman" w:cs="Times New Roman"/>
                <w:color w:val="000000"/>
                <w:sz w:val="18"/>
                <w:szCs w:val="18"/>
                <w:lang w:eastAsia="ar-SA"/>
              </w:rPr>
              <w:t xml:space="preserve"> о </w:t>
            </w:r>
            <w:proofErr w:type="spellStart"/>
            <w:r w:rsidRPr="006F70E2">
              <w:rPr>
                <w:rFonts w:ascii="Times New Roman" w:eastAsia="Times New Roman" w:hAnsi="Times New Roman" w:cs="Times New Roman"/>
                <w:color w:val="000000"/>
                <w:sz w:val="18"/>
                <w:szCs w:val="18"/>
                <w:lang w:eastAsia="ar-SA"/>
              </w:rPr>
              <w:t>процени</w:t>
            </w:r>
            <w:proofErr w:type="spellEnd"/>
            <w:r w:rsidRPr="006F70E2">
              <w:rPr>
                <w:rFonts w:ascii="Times New Roman" w:eastAsia="Times New Roman" w:hAnsi="Times New Roman" w:cs="Times New Roman"/>
                <w:color w:val="000000"/>
                <w:sz w:val="18"/>
                <w:szCs w:val="18"/>
                <w:lang w:eastAsia="ar-SA"/>
              </w:rPr>
              <w:t xml:space="preserve"> </w:t>
            </w:r>
            <w:proofErr w:type="spellStart"/>
            <w:r w:rsidRPr="006F70E2">
              <w:rPr>
                <w:rFonts w:ascii="Times New Roman" w:eastAsia="Times New Roman" w:hAnsi="Times New Roman" w:cs="Times New Roman"/>
                <w:color w:val="000000"/>
                <w:sz w:val="18"/>
                <w:szCs w:val="18"/>
                <w:lang w:eastAsia="ar-SA"/>
              </w:rPr>
              <w:t>ризика</w:t>
            </w:r>
            <w:proofErr w:type="spellEnd"/>
            <w:r w:rsidRPr="006F70E2">
              <w:rPr>
                <w:rFonts w:ascii="Times New Roman" w:eastAsia="Times New Roman" w:hAnsi="Times New Roman" w:cs="Times New Roman"/>
                <w:color w:val="000000"/>
                <w:sz w:val="18"/>
                <w:szCs w:val="18"/>
                <w:lang w:val="sr-Cyrl-CS" w:eastAsia="ar-SA"/>
              </w:rPr>
              <w:t>.</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tc>
      </w:tr>
      <w:tr w:rsidR="006F70E2" w:rsidRPr="006F70E2" w:rsidTr="005564B5">
        <w:trPr>
          <w:trHeight w:val="711"/>
        </w:trPr>
        <w:tc>
          <w:tcPr>
            <w:tcW w:w="148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6F70E2">
              <w:rPr>
                <w:rFonts w:ascii="Times New Roman" w:eastAsia="Times New Roman" w:hAnsi="Times New Roman" w:cs="Times New Roman"/>
                <w:b/>
                <w:bCs/>
                <w:sz w:val="18"/>
                <w:szCs w:val="18"/>
                <w:lang w:val="sr-Cyrl-CS" w:eastAsia="sr-Cyrl-CS"/>
              </w:rPr>
              <w:t>ПРИЛОГ БР.10</w:t>
            </w:r>
          </w:p>
        </w:tc>
        <w:tc>
          <w:tcPr>
            <w:tcW w:w="63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suppressAutoHyphens/>
              <w:spacing w:before="120" w:after="0" w:line="240" w:lineRule="auto"/>
              <w:jc w:val="both"/>
              <w:rPr>
                <w:rFonts w:ascii="Times New Roman" w:eastAsia="Times New Roman" w:hAnsi="Times New Roman" w:cs="Times New Roman"/>
                <w:color w:val="000000"/>
                <w:sz w:val="18"/>
                <w:szCs w:val="18"/>
                <w:lang w:val="sr-Cyrl-CS" w:eastAsia="ar-SA"/>
              </w:rPr>
            </w:pPr>
            <w:r w:rsidRPr="006F70E2">
              <w:rPr>
                <w:rFonts w:ascii="Times New Roman" w:eastAsia="Times New Roman" w:hAnsi="Times New Roman" w:cs="Times New Roman"/>
                <w:color w:val="000000"/>
                <w:sz w:val="18"/>
                <w:szCs w:val="18"/>
                <w:lang w:val="sr-Cyrl-CS" w:eastAsia="ar-SA"/>
              </w:rPr>
              <w:t>Треба да има најмање 7 запослених лица, од којих је најмање једно запослено лице технички руководилац производње Послове техничког руковођења може обављати лице које има стечено високо образовање рударске струке, смера за површинску експлоатацију, најмање три године радног искуства на одговарајућим пословима и овлашћење за обављање тих послова.Овлашћење за обављање послова техничког руковођења стиче се полагањем стручног испита. Прилаже се:</w:t>
            </w:r>
          </w:p>
          <w:p w:rsidR="006F70E2" w:rsidRPr="006F70E2" w:rsidRDefault="006F70E2" w:rsidP="006F70E2">
            <w:pPr>
              <w:suppressAutoHyphens/>
              <w:spacing w:after="0" w:line="240" w:lineRule="auto"/>
              <w:jc w:val="both"/>
              <w:rPr>
                <w:rFonts w:ascii="Times New Roman" w:eastAsia="Times New Roman" w:hAnsi="Times New Roman" w:cs="Times New Roman"/>
                <w:color w:val="000000"/>
                <w:sz w:val="18"/>
                <w:szCs w:val="18"/>
                <w:lang w:val="sr-Cyrl-CS" w:eastAsia="ar-SA"/>
              </w:rPr>
            </w:pPr>
            <w:r w:rsidRPr="006F70E2">
              <w:rPr>
                <w:rFonts w:ascii="Times New Roman" w:eastAsia="Times New Roman" w:hAnsi="Times New Roman" w:cs="Times New Roman"/>
                <w:color w:val="000000"/>
                <w:sz w:val="18"/>
                <w:szCs w:val="18"/>
                <w:lang w:val="sr-Cyrl-CS" w:eastAsia="ar-SA"/>
              </w:rPr>
              <w:t>Доказ о радном искуству, стручној спреми и положеном стручном испиту.</w:t>
            </w:r>
          </w:p>
          <w:p w:rsidR="006F70E2" w:rsidRPr="006F70E2" w:rsidRDefault="006F70E2" w:rsidP="006F70E2">
            <w:pPr>
              <w:suppressAutoHyphens/>
              <w:spacing w:after="0" w:line="240" w:lineRule="auto"/>
              <w:jc w:val="both"/>
              <w:rPr>
                <w:rFonts w:ascii="Times New Roman" w:eastAsia="Times New Roman" w:hAnsi="Times New Roman" w:cs="Times New Roman"/>
                <w:color w:val="000000"/>
                <w:sz w:val="18"/>
                <w:szCs w:val="18"/>
                <w:lang w:val="sr-Cyrl-CS" w:eastAsia="ar-SA"/>
              </w:rPr>
            </w:pPr>
            <w:r w:rsidRPr="006F70E2">
              <w:rPr>
                <w:rFonts w:ascii="Times New Roman" w:eastAsia="Times New Roman" w:hAnsi="Times New Roman" w:cs="Times New Roman"/>
                <w:color w:val="000000"/>
                <w:sz w:val="18"/>
                <w:szCs w:val="18"/>
                <w:lang w:val="sr-Cyrl-CS" w:eastAsia="ar-SA"/>
              </w:rPr>
              <w:t>Фотокопије радних књижица заједно са копијом М3А или МА обрасца.</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tc>
      </w:tr>
      <w:tr w:rsidR="006F70E2" w:rsidRPr="006F70E2" w:rsidTr="005564B5">
        <w:trPr>
          <w:trHeight w:val="1242"/>
        </w:trPr>
        <w:tc>
          <w:tcPr>
            <w:tcW w:w="148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6F70E2">
              <w:rPr>
                <w:rFonts w:ascii="Times New Roman" w:eastAsia="Times New Roman" w:hAnsi="Times New Roman" w:cs="Times New Roman"/>
                <w:b/>
                <w:bCs/>
                <w:sz w:val="18"/>
                <w:szCs w:val="18"/>
                <w:lang w:val="sr-Cyrl-CS" w:eastAsia="sr-Cyrl-CS"/>
              </w:rPr>
              <w:t>ПРИЛОГ БР.11</w:t>
            </w:r>
          </w:p>
        </w:tc>
        <w:tc>
          <w:tcPr>
            <w:tcW w:w="63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suppressAutoHyphens/>
              <w:spacing w:before="120" w:after="0" w:line="240" w:lineRule="auto"/>
              <w:jc w:val="both"/>
              <w:rPr>
                <w:rFonts w:ascii="Times New Roman" w:eastAsia="Times New Roman" w:hAnsi="Times New Roman" w:cs="Times New Roman"/>
                <w:color w:val="000000"/>
                <w:sz w:val="18"/>
                <w:szCs w:val="18"/>
                <w:lang w:val="sr-Cyrl-CS" w:eastAsia="ar-SA"/>
              </w:rPr>
            </w:pPr>
            <w:r w:rsidRPr="006F70E2">
              <w:rPr>
                <w:rFonts w:ascii="Times New Roman" w:eastAsia="Times New Roman" w:hAnsi="Times New Roman" w:cs="Times New Roman"/>
                <w:color w:val="000000"/>
                <w:sz w:val="18"/>
                <w:szCs w:val="18"/>
                <w:lang w:val="sr-Cyrl-CS" w:eastAsia="ar-SA"/>
              </w:rPr>
              <w:t>Послове руковања рударским машинама може обављати КВ радник одговарајуће струке, са најмање две године радног стажа и положеним испитом за руковање одређеном врстом рударске машине. Прилаже се:</w:t>
            </w:r>
          </w:p>
          <w:p w:rsidR="006F70E2" w:rsidRPr="006F70E2" w:rsidRDefault="006F70E2" w:rsidP="006F70E2">
            <w:pPr>
              <w:suppressAutoHyphens/>
              <w:spacing w:after="0" w:line="240" w:lineRule="auto"/>
              <w:jc w:val="both"/>
              <w:rPr>
                <w:rFonts w:ascii="Times New Roman" w:eastAsia="Times New Roman" w:hAnsi="Times New Roman" w:cs="Times New Roman"/>
                <w:color w:val="000000"/>
                <w:sz w:val="18"/>
                <w:szCs w:val="18"/>
                <w:lang w:val="sr-Cyrl-CS" w:eastAsia="ar-SA"/>
              </w:rPr>
            </w:pPr>
            <w:r w:rsidRPr="006F70E2">
              <w:rPr>
                <w:rFonts w:ascii="Times New Roman" w:eastAsia="Times New Roman" w:hAnsi="Times New Roman" w:cs="Times New Roman"/>
                <w:color w:val="000000"/>
                <w:sz w:val="18"/>
                <w:szCs w:val="18"/>
                <w:lang w:val="sr-Cyrl-CS" w:eastAsia="ar-SA"/>
              </w:rPr>
              <w:t>Доказ о стручној спреми и квалификацији.</w:t>
            </w:r>
          </w:p>
          <w:p w:rsidR="006F70E2" w:rsidRPr="006F70E2" w:rsidRDefault="006F70E2" w:rsidP="006F70E2">
            <w:pPr>
              <w:suppressAutoHyphens/>
              <w:spacing w:after="0" w:line="240" w:lineRule="auto"/>
              <w:jc w:val="both"/>
              <w:rPr>
                <w:rFonts w:ascii="Times New Roman" w:eastAsia="Times New Roman" w:hAnsi="Times New Roman" w:cs="Times New Roman"/>
                <w:color w:val="000000"/>
                <w:sz w:val="18"/>
                <w:szCs w:val="18"/>
                <w:lang w:val="sr-Cyrl-CS" w:eastAsia="ar-SA"/>
              </w:rPr>
            </w:pPr>
            <w:r w:rsidRPr="006F70E2">
              <w:rPr>
                <w:rFonts w:ascii="Times New Roman" w:eastAsia="Times New Roman" w:hAnsi="Times New Roman" w:cs="Times New Roman"/>
                <w:color w:val="000000"/>
                <w:sz w:val="18"/>
                <w:szCs w:val="18"/>
                <w:lang w:val="sr-Cyrl-CS" w:eastAsia="ar-SA"/>
              </w:rPr>
              <w:t>Доказ о радном ангажовању у складу са Законом о раду.</w:t>
            </w:r>
          </w:p>
          <w:p w:rsidR="006F70E2" w:rsidRPr="006F70E2" w:rsidRDefault="006F70E2" w:rsidP="006F70E2">
            <w:pPr>
              <w:suppressAutoHyphens/>
              <w:spacing w:after="0" w:line="240" w:lineRule="auto"/>
              <w:jc w:val="both"/>
              <w:rPr>
                <w:rFonts w:ascii="Times New Roman" w:eastAsia="Times New Roman" w:hAnsi="Times New Roman" w:cs="Times New Roman"/>
                <w:color w:val="000000"/>
                <w:sz w:val="18"/>
                <w:szCs w:val="18"/>
                <w:lang w:val="sr-Cyrl-CS" w:eastAsia="ar-SA"/>
              </w:rPr>
            </w:pPr>
            <w:r w:rsidRPr="006F70E2">
              <w:rPr>
                <w:rFonts w:ascii="Times New Roman" w:eastAsia="Times New Roman" w:hAnsi="Times New Roman" w:cs="Times New Roman"/>
                <w:color w:val="000000"/>
                <w:sz w:val="18"/>
                <w:szCs w:val="18"/>
                <w:lang w:val="sr-Cyrl-CS" w:eastAsia="ar-SA"/>
              </w:rPr>
              <w:t>Доказ о извршеној провери знања из БЗР.</w:t>
            </w:r>
          </w:p>
          <w:p w:rsidR="006F70E2" w:rsidRPr="006F70E2" w:rsidRDefault="006F70E2" w:rsidP="006F70E2">
            <w:pPr>
              <w:suppressAutoHyphens/>
              <w:spacing w:after="0" w:line="240" w:lineRule="auto"/>
              <w:jc w:val="both"/>
              <w:rPr>
                <w:rFonts w:ascii="Times New Roman" w:eastAsia="Times New Roman" w:hAnsi="Times New Roman" w:cs="Times New Roman"/>
                <w:color w:val="000000"/>
                <w:sz w:val="18"/>
                <w:szCs w:val="18"/>
                <w:lang w:val="sr-Cyrl-CS" w:eastAsia="ar-SA"/>
              </w:rPr>
            </w:pPr>
            <w:r w:rsidRPr="006F70E2">
              <w:rPr>
                <w:rFonts w:ascii="Times New Roman" w:eastAsia="Times New Roman" w:hAnsi="Times New Roman" w:cs="Times New Roman"/>
                <w:color w:val="000000"/>
                <w:sz w:val="18"/>
                <w:szCs w:val="18"/>
                <w:lang w:val="sr-Cyrl-CS" w:eastAsia="ar-SA"/>
              </w:rPr>
              <w:t xml:space="preserve">Доказ о лекарским прегледима у складу са Актом о процени ризика. </w:t>
            </w:r>
          </w:p>
          <w:p w:rsidR="006F70E2" w:rsidRPr="006F70E2" w:rsidRDefault="006F70E2" w:rsidP="006F70E2">
            <w:pPr>
              <w:suppressAutoHyphens/>
              <w:spacing w:after="0" w:line="240" w:lineRule="auto"/>
              <w:jc w:val="both"/>
              <w:rPr>
                <w:rFonts w:ascii="Times New Roman" w:eastAsia="Times New Roman" w:hAnsi="Times New Roman" w:cs="Times New Roman"/>
                <w:color w:val="000000"/>
                <w:sz w:val="18"/>
                <w:szCs w:val="18"/>
                <w:lang w:val="sr-Cyrl-CS" w:eastAsia="ar-SA"/>
              </w:rPr>
            </w:pPr>
            <w:r w:rsidRPr="006F70E2">
              <w:rPr>
                <w:rFonts w:ascii="Times New Roman" w:eastAsia="Times New Roman" w:hAnsi="Times New Roman" w:cs="Times New Roman"/>
                <w:color w:val="000000"/>
                <w:sz w:val="18"/>
                <w:szCs w:val="18"/>
                <w:lang w:val="sr-Cyrl-CS" w:eastAsia="ar-SA"/>
              </w:rPr>
              <w:t>Фотокопије радних књижица заједно са копијом М3А или МА обрасца.</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tc>
      </w:tr>
      <w:tr w:rsidR="006F70E2" w:rsidRPr="006F70E2" w:rsidTr="005564B5">
        <w:trPr>
          <w:trHeight w:val="882"/>
        </w:trPr>
        <w:tc>
          <w:tcPr>
            <w:tcW w:w="148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6F70E2">
              <w:rPr>
                <w:rFonts w:ascii="Times New Roman" w:eastAsia="Times New Roman" w:hAnsi="Times New Roman" w:cs="Times New Roman"/>
                <w:b/>
                <w:bCs/>
                <w:sz w:val="18"/>
                <w:szCs w:val="18"/>
                <w:lang w:val="sr-Cyrl-CS" w:eastAsia="sr-Cyrl-CS"/>
              </w:rPr>
              <w:t>ПРИЛОГ БР.12</w:t>
            </w:r>
          </w:p>
        </w:tc>
        <w:tc>
          <w:tcPr>
            <w:tcW w:w="63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suppressAutoHyphens/>
              <w:spacing w:after="0" w:line="240" w:lineRule="auto"/>
              <w:ind w:right="-35"/>
              <w:jc w:val="both"/>
              <w:rPr>
                <w:rFonts w:ascii="Times New Roman" w:eastAsia="Times New Roman" w:hAnsi="Times New Roman" w:cs="Times New Roman"/>
                <w:color w:val="000000"/>
                <w:sz w:val="18"/>
                <w:szCs w:val="18"/>
                <w:lang w:val="sr-Cyrl-CS" w:eastAsia="ar-SA"/>
              </w:rPr>
            </w:pPr>
            <w:r w:rsidRPr="006F70E2">
              <w:rPr>
                <w:rFonts w:ascii="Times New Roman" w:eastAsia="Times New Roman" w:hAnsi="Times New Roman" w:cs="Times New Roman"/>
                <w:color w:val="000000"/>
                <w:sz w:val="18"/>
                <w:szCs w:val="18"/>
                <w:lang w:val="sr-Cyrl-CS" w:eastAsia="ar-SA"/>
              </w:rPr>
              <w:t>Пословима безбедности и здравља на раду може руководити лице које има стечено високо образовање на студијама, рударске струке, три године радног искуства на одговарајућим пословима, овлашћење за обављање тих послова и одговарајућу лиценцу: Прилаже се:</w:t>
            </w:r>
          </w:p>
          <w:p w:rsidR="006F70E2" w:rsidRPr="006F70E2" w:rsidRDefault="006F70E2" w:rsidP="006F70E2">
            <w:pPr>
              <w:suppressAutoHyphens/>
              <w:spacing w:after="0" w:line="240" w:lineRule="auto"/>
              <w:jc w:val="both"/>
              <w:rPr>
                <w:rFonts w:ascii="Times New Roman" w:eastAsia="Times New Roman" w:hAnsi="Times New Roman" w:cs="Times New Roman"/>
                <w:color w:val="000000"/>
                <w:sz w:val="18"/>
                <w:szCs w:val="18"/>
                <w:lang w:val="sr-Cyrl-CS" w:eastAsia="ar-SA"/>
              </w:rPr>
            </w:pPr>
            <w:r w:rsidRPr="006F70E2">
              <w:rPr>
                <w:rFonts w:ascii="Times New Roman" w:eastAsia="Times New Roman" w:hAnsi="Times New Roman" w:cs="Times New Roman"/>
                <w:color w:val="000000"/>
                <w:sz w:val="18"/>
                <w:szCs w:val="18"/>
                <w:lang w:val="sr-Cyrl-CS" w:eastAsia="ar-SA"/>
              </w:rPr>
              <w:t>Доказ о стручној спреми, радном искуству и положеном стручном испиту-лиценца и начину ангажовања.</w:t>
            </w:r>
          </w:p>
          <w:p w:rsidR="006F70E2" w:rsidRPr="006F70E2" w:rsidRDefault="006F70E2" w:rsidP="006F70E2">
            <w:pPr>
              <w:suppressAutoHyphens/>
              <w:spacing w:after="0" w:line="240" w:lineRule="auto"/>
              <w:jc w:val="both"/>
              <w:rPr>
                <w:rFonts w:ascii="Times New Roman" w:eastAsia="Times New Roman" w:hAnsi="Times New Roman" w:cs="Times New Roman"/>
                <w:color w:val="000000"/>
                <w:sz w:val="24"/>
                <w:szCs w:val="20"/>
                <w:lang w:val="sr-Cyrl-CS" w:eastAsia="ar-SA"/>
              </w:rPr>
            </w:pPr>
            <w:r w:rsidRPr="006F70E2">
              <w:rPr>
                <w:rFonts w:ascii="Times New Roman" w:eastAsia="Times New Roman" w:hAnsi="Times New Roman" w:cs="Times New Roman"/>
                <w:color w:val="000000"/>
                <w:sz w:val="18"/>
                <w:szCs w:val="18"/>
                <w:lang w:val="sr-Cyrl-CS" w:eastAsia="ar-SA"/>
              </w:rPr>
              <w:t>Фотокопије радних књижица заједно са копијом М3А или МА обрасца.</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p w:rsidR="006F70E2" w:rsidRPr="006F70E2" w:rsidRDefault="006F70E2" w:rsidP="006F70E2">
            <w:pPr>
              <w:suppressAutoHyphens/>
              <w:spacing w:after="0" w:line="240" w:lineRule="auto"/>
              <w:jc w:val="right"/>
              <w:rPr>
                <w:rFonts w:ascii="Times New Roman" w:eastAsia="Times New Roman" w:hAnsi="Times New Roman" w:cs="Times New Roman"/>
                <w:sz w:val="24"/>
                <w:szCs w:val="20"/>
                <w:lang w:val="sr-Cyrl-CS" w:eastAsia="sr-Cyrl-CS"/>
              </w:rPr>
            </w:pPr>
          </w:p>
          <w:p w:rsidR="006F70E2" w:rsidRPr="006F70E2" w:rsidRDefault="006F70E2" w:rsidP="006F70E2">
            <w:pPr>
              <w:suppressAutoHyphens/>
              <w:spacing w:after="0" w:line="240" w:lineRule="auto"/>
              <w:jc w:val="right"/>
              <w:rPr>
                <w:rFonts w:ascii="Times New Roman" w:eastAsia="Times New Roman" w:hAnsi="Times New Roman" w:cs="Times New Roman"/>
                <w:sz w:val="24"/>
                <w:szCs w:val="20"/>
                <w:lang w:val="sr-Cyrl-CS" w:eastAsia="sr-Cyrl-CS"/>
              </w:rPr>
            </w:pPr>
          </w:p>
          <w:p w:rsidR="006F70E2" w:rsidRPr="006F70E2" w:rsidRDefault="006F70E2" w:rsidP="006F70E2">
            <w:pPr>
              <w:suppressAutoHyphens/>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p w:rsidR="006F70E2" w:rsidRPr="006F70E2" w:rsidRDefault="006F70E2" w:rsidP="006F70E2">
            <w:pPr>
              <w:suppressAutoHyphens/>
              <w:spacing w:after="0" w:line="240" w:lineRule="auto"/>
              <w:jc w:val="right"/>
              <w:rPr>
                <w:rFonts w:ascii="Times New Roman" w:eastAsia="Times New Roman" w:hAnsi="Times New Roman" w:cs="Times New Roman"/>
                <w:sz w:val="18"/>
                <w:szCs w:val="18"/>
                <w:lang w:val="sr-Cyrl-CS" w:eastAsia="sr-Cyrl-CS"/>
              </w:rPr>
            </w:pPr>
          </w:p>
          <w:p w:rsidR="006F70E2" w:rsidRPr="006F70E2" w:rsidRDefault="006F70E2" w:rsidP="006F70E2">
            <w:pPr>
              <w:suppressAutoHyphens/>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tc>
      </w:tr>
      <w:tr w:rsidR="006F70E2" w:rsidRPr="006F70E2" w:rsidTr="005564B5">
        <w:tc>
          <w:tcPr>
            <w:tcW w:w="148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6F70E2">
              <w:rPr>
                <w:rFonts w:ascii="Times New Roman" w:eastAsia="Times New Roman" w:hAnsi="Times New Roman" w:cs="Times New Roman"/>
                <w:b/>
                <w:bCs/>
                <w:sz w:val="18"/>
                <w:szCs w:val="18"/>
                <w:lang w:val="sr-Cyrl-CS" w:eastAsia="sr-Cyrl-CS"/>
              </w:rPr>
              <w:t>ПРИЛОГ БР.13</w:t>
            </w:r>
          </w:p>
        </w:tc>
        <w:tc>
          <w:tcPr>
            <w:tcW w:w="63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5" w:lineRule="exact"/>
              <w:ind w:left="5" w:hanging="5"/>
              <w:rPr>
                <w:rFonts w:ascii="Times New Roman" w:eastAsia="Times New Roman" w:hAnsi="Times New Roman" w:cs="Times New Roman"/>
                <w:color w:val="000000"/>
                <w:sz w:val="18"/>
                <w:szCs w:val="18"/>
                <w:lang w:val="sr-Cyrl-CS"/>
              </w:rPr>
            </w:pPr>
            <w:r w:rsidRPr="006F70E2">
              <w:rPr>
                <w:rFonts w:ascii="Times New Roman" w:eastAsia="Times New Roman" w:hAnsi="Times New Roman" w:cs="Times New Roman"/>
                <w:color w:val="000000"/>
                <w:sz w:val="18"/>
                <w:szCs w:val="18"/>
                <w:lang w:val="sr-Cyrl-CS"/>
              </w:rPr>
              <w:t>Мора поседовати следећи Технички капацитет:</w:t>
            </w:r>
          </w:p>
          <w:p w:rsidR="006F70E2" w:rsidRPr="006F70E2" w:rsidRDefault="006F70E2" w:rsidP="006F70E2">
            <w:pPr>
              <w:suppressAutoHyphens/>
              <w:spacing w:before="120" w:after="0" w:line="240" w:lineRule="auto"/>
              <w:jc w:val="both"/>
              <w:rPr>
                <w:rFonts w:ascii="Times New Roman" w:eastAsia="Times New Roman" w:hAnsi="Times New Roman" w:cs="Times New Roman"/>
                <w:color w:val="000000"/>
                <w:sz w:val="18"/>
                <w:szCs w:val="18"/>
                <w:lang w:val="sr-Cyrl-CS" w:eastAsia="ar-SA"/>
              </w:rPr>
            </w:pPr>
            <w:r w:rsidRPr="006F70E2">
              <w:rPr>
                <w:rFonts w:ascii="Times New Roman" w:eastAsia="Times New Roman" w:hAnsi="Times New Roman" w:cs="Times New Roman"/>
                <w:color w:val="000000"/>
                <w:sz w:val="18"/>
                <w:szCs w:val="18"/>
                <w:lang w:val="sr-Cyrl-CS" w:eastAsia="ar-SA"/>
              </w:rPr>
              <w:t>Најмање један багер са руком дужине 15 метара који може да откопава подводно-испод нивоа воде на дубини од 10 метара.</w:t>
            </w:r>
          </w:p>
          <w:p w:rsidR="006F70E2" w:rsidRPr="006F70E2" w:rsidRDefault="006F70E2" w:rsidP="006F70E2">
            <w:pPr>
              <w:suppressAutoHyphens/>
              <w:spacing w:after="0" w:line="240" w:lineRule="auto"/>
              <w:jc w:val="both"/>
              <w:rPr>
                <w:rFonts w:ascii="Times New Roman" w:eastAsia="Times New Roman" w:hAnsi="Times New Roman" w:cs="Times New Roman"/>
                <w:color w:val="000000"/>
                <w:sz w:val="18"/>
                <w:szCs w:val="18"/>
                <w:lang w:val="sr-Cyrl-CS" w:eastAsia="ar-SA"/>
              </w:rPr>
            </w:pPr>
            <w:r w:rsidRPr="006F70E2">
              <w:rPr>
                <w:rFonts w:ascii="Times New Roman" w:eastAsia="Times New Roman" w:hAnsi="Times New Roman" w:cs="Times New Roman"/>
                <w:color w:val="000000"/>
                <w:sz w:val="18"/>
                <w:szCs w:val="18"/>
                <w:lang w:val="sr-Cyrl-CS" w:eastAsia="ar-SA"/>
              </w:rPr>
              <w:t xml:space="preserve">Најмање </w:t>
            </w:r>
            <w:r w:rsidRPr="006F70E2">
              <w:rPr>
                <w:rFonts w:ascii="Times New Roman" w:eastAsia="Times New Roman" w:hAnsi="Times New Roman" w:cs="Times New Roman"/>
                <w:color w:val="000000"/>
                <w:sz w:val="18"/>
                <w:szCs w:val="18"/>
                <w:lang w:val="sr-Cyrl-RS" w:eastAsia="ar-SA"/>
              </w:rPr>
              <w:t>два</w:t>
            </w:r>
            <w:r w:rsidRPr="006F70E2">
              <w:rPr>
                <w:rFonts w:ascii="Times New Roman" w:eastAsia="Times New Roman" w:hAnsi="Times New Roman" w:cs="Times New Roman"/>
                <w:color w:val="000000"/>
                <w:sz w:val="18"/>
                <w:szCs w:val="18"/>
                <w:lang w:val="sr-Cyrl-CS" w:eastAsia="ar-SA"/>
              </w:rPr>
              <w:t xml:space="preserve"> багера са могућношћу копања до 6 метара и запремином кашике преко 2</w:t>
            </w:r>
            <w:r w:rsidRPr="006F70E2">
              <w:rPr>
                <w:rFonts w:ascii="Times New Roman" w:eastAsia="Times New Roman" w:hAnsi="Times New Roman" w:cs="Times New Roman"/>
                <w:color w:val="000000"/>
                <w:sz w:val="18"/>
                <w:szCs w:val="18"/>
                <w:lang w:val="sr-Latn-CS" w:eastAsia="ar-SA"/>
              </w:rPr>
              <w:t>m</w:t>
            </w:r>
            <w:r w:rsidRPr="006F70E2">
              <w:rPr>
                <w:rFonts w:ascii="Times New Roman" w:eastAsia="Times New Roman" w:hAnsi="Times New Roman" w:cs="Times New Roman"/>
                <w:color w:val="000000"/>
                <w:sz w:val="18"/>
                <w:szCs w:val="18"/>
                <w:vertAlign w:val="superscript"/>
                <w:lang w:val="sr-Cyrl-CS" w:eastAsia="ar-SA"/>
              </w:rPr>
              <w:t>3</w:t>
            </w:r>
            <w:r w:rsidRPr="006F70E2">
              <w:rPr>
                <w:rFonts w:ascii="Times New Roman" w:eastAsia="Times New Roman" w:hAnsi="Times New Roman" w:cs="Times New Roman"/>
                <w:color w:val="000000"/>
                <w:sz w:val="18"/>
                <w:szCs w:val="18"/>
                <w:lang w:val="sr-Cyrl-CS" w:eastAsia="ar-SA"/>
              </w:rPr>
              <w:t>.</w:t>
            </w:r>
          </w:p>
          <w:p w:rsidR="006F70E2" w:rsidRPr="006F70E2" w:rsidRDefault="006F70E2" w:rsidP="006F70E2">
            <w:pPr>
              <w:suppressAutoHyphens/>
              <w:spacing w:after="0" w:line="240" w:lineRule="auto"/>
              <w:jc w:val="both"/>
              <w:rPr>
                <w:rFonts w:ascii="Times New Roman" w:eastAsia="Times New Roman" w:hAnsi="Times New Roman" w:cs="Times New Roman"/>
                <w:color w:val="000000"/>
                <w:sz w:val="18"/>
                <w:szCs w:val="18"/>
                <w:lang w:val="sr-Cyrl-CS" w:eastAsia="ar-SA"/>
              </w:rPr>
            </w:pPr>
            <w:r w:rsidRPr="006F70E2">
              <w:rPr>
                <w:rFonts w:ascii="Times New Roman" w:eastAsia="Times New Roman" w:hAnsi="Times New Roman" w:cs="Times New Roman"/>
                <w:color w:val="000000"/>
                <w:sz w:val="18"/>
                <w:szCs w:val="18"/>
                <w:lang w:val="sr-Cyrl-CS" w:eastAsia="ar-SA"/>
              </w:rPr>
              <w:t>Једна утоварна лопата-утоваривач, запремине кашике од 2,5-3 метара кубних.</w:t>
            </w:r>
          </w:p>
          <w:p w:rsidR="006F70E2" w:rsidRPr="006F70E2" w:rsidRDefault="006F70E2" w:rsidP="006F70E2">
            <w:pPr>
              <w:suppressAutoHyphens/>
              <w:spacing w:after="0" w:line="240" w:lineRule="auto"/>
              <w:jc w:val="both"/>
              <w:rPr>
                <w:rFonts w:ascii="Times New Roman" w:eastAsia="Times New Roman" w:hAnsi="Times New Roman" w:cs="Times New Roman"/>
                <w:color w:val="000000"/>
                <w:sz w:val="18"/>
                <w:szCs w:val="18"/>
                <w:lang w:val="sr-Cyrl-CS" w:eastAsia="ar-SA"/>
              </w:rPr>
            </w:pPr>
            <w:r w:rsidRPr="006F70E2">
              <w:rPr>
                <w:rFonts w:ascii="Times New Roman" w:eastAsia="Times New Roman" w:hAnsi="Times New Roman" w:cs="Times New Roman"/>
                <w:color w:val="000000"/>
                <w:sz w:val="18"/>
                <w:szCs w:val="18"/>
                <w:lang w:val="sr-Cyrl-CS" w:eastAsia="ar-SA"/>
              </w:rPr>
              <w:t>Најмање једна машина за помоћне радове-комбинована машина</w:t>
            </w:r>
          </w:p>
          <w:p w:rsidR="006F70E2" w:rsidRPr="006F70E2" w:rsidRDefault="006F70E2" w:rsidP="006F70E2">
            <w:pPr>
              <w:suppressAutoHyphens/>
              <w:spacing w:after="0" w:line="240" w:lineRule="auto"/>
              <w:jc w:val="both"/>
              <w:rPr>
                <w:rFonts w:ascii="Times New Roman" w:eastAsia="Times New Roman" w:hAnsi="Times New Roman" w:cs="Times New Roman"/>
                <w:color w:val="000000"/>
                <w:sz w:val="18"/>
                <w:szCs w:val="18"/>
                <w:lang w:val="sr-Cyrl-CS" w:eastAsia="ar-SA"/>
              </w:rPr>
            </w:pPr>
            <w:r w:rsidRPr="006F70E2">
              <w:rPr>
                <w:rFonts w:ascii="Times New Roman" w:eastAsia="Times New Roman" w:hAnsi="Times New Roman" w:cs="Times New Roman"/>
                <w:color w:val="000000"/>
                <w:sz w:val="18"/>
                <w:szCs w:val="18"/>
                <w:lang w:val="sr-Cyrl-CS" w:eastAsia="ar-SA"/>
              </w:rPr>
              <w:lastRenderedPageBreak/>
              <w:t xml:space="preserve">Једна машина за равњање и гурање песка – булдозер, са најмањом снагом мотора од 130 </w:t>
            </w:r>
            <w:r w:rsidRPr="006F70E2">
              <w:rPr>
                <w:rFonts w:ascii="Times New Roman" w:eastAsia="Times New Roman" w:hAnsi="Times New Roman" w:cs="Times New Roman"/>
                <w:color w:val="000000"/>
                <w:sz w:val="18"/>
                <w:szCs w:val="18"/>
                <w:lang w:eastAsia="ar-SA"/>
              </w:rPr>
              <w:t>kw</w:t>
            </w:r>
          </w:p>
          <w:p w:rsidR="006F70E2" w:rsidRPr="006F70E2" w:rsidRDefault="006F70E2" w:rsidP="006F70E2">
            <w:pPr>
              <w:suppressAutoHyphens/>
              <w:spacing w:after="0" w:line="240" w:lineRule="auto"/>
              <w:jc w:val="both"/>
              <w:rPr>
                <w:rFonts w:ascii="Times New Roman" w:eastAsia="Times New Roman" w:hAnsi="Times New Roman" w:cs="Times New Roman"/>
                <w:color w:val="000000"/>
                <w:sz w:val="18"/>
                <w:szCs w:val="18"/>
                <w:lang w:val="sr-Cyrl-CS" w:eastAsia="ar-SA"/>
              </w:rPr>
            </w:pPr>
            <w:r w:rsidRPr="006F70E2">
              <w:rPr>
                <w:rFonts w:ascii="Times New Roman" w:eastAsia="Times New Roman" w:hAnsi="Times New Roman" w:cs="Times New Roman"/>
                <w:color w:val="000000"/>
                <w:sz w:val="18"/>
                <w:szCs w:val="18"/>
                <w:lang w:val="sr-Cyrl-CS" w:eastAsia="ar-SA"/>
              </w:rPr>
              <w:t xml:space="preserve">Рефулерни багер </w:t>
            </w:r>
          </w:p>
          <w:p w:rsidR="006F70E2" w:rsidRPr="006F70E2" w:rsidRDefault="006F70E2" w:rsidP="006F70E2">
            <w:pPr>
              <w:suppressAutoHyphens/>
              <w:spacing w:after="0" w:line="240" w:lineRule="auto"/>
              <w:jc w:val="both"/>
              <w:rPr>
                <w:rFonts w:ascii="Times New Roman" w:eastAsia="Times New Roman" w:hAnsi="Times New Roman" w:cs="Times New Roman"/>
                <w:color w:val="000000"/>
                <w:sz w:val="18"/>
                <w:szCs w:val="18"/>
                <w:lang w:val="sr-Latn-BA" w:eastAsia="ar-SA"/>
              </w:rPr>
            </w:pPr>
            <w:r w:rsidRPr="006F70E2">
              <w:rPr>
                <w:rFonts w:ascii="Times New Roman" w:eastAsia="Times New Roman" w:hAnsi="Times New Roman" w:cs="Times New Roman"/>
                <w:color w:val="000000"/>
                <w:sz w:val="18"/>
                <w:szCs w:val="18"/>
                <w:lang w:val="sr-Cyrl-CS" w:eastAsia="ar-SA"/>
              </w:rPr>
              <w:t xml:space="preserve">                - дубина копања </w:t>
            </w:r>
            <w:r w:rsidRPr="006F70E2">
              <w:rPr>
                <w:rFonts w:ascii="Times New Roman" w:eastAsia="Times New Roman" w:hAnsi="Times New Roman" w:cs="Times New Roman"/>
                <w:color w:val="000000"/>
                <w:sz w:val="18"/>
                <w:szCs w:val="18"/>
                <w:lang w:val="sr-Latn-BA" w:eastAsia="ar-SA"/>
              </w:rPr>
              <w:t>H=10 m</w:t>
            </w:r>
          </w:p>
          <w:p w:rsidR="006F70E2" w:rsidRPr="006F70E2" w:rsidRDefault="006F70E2" w:rsidP="006F70E2">
            <w:pPr>
              <w:suppressAutoHyphens/>
              <w:spacing w:after="0" w:line="240" w:lineRule="auto"/>
              <w:jc w:val="both"/>
              <w:rPr>
                <w:rFonts w:ascii="Times New Roman" w:eastAsia="Times New Roman" w:hAnsi="Times New Roman" w:cs="Times New Roman"/>
                <w:color w:val="000000"/>
                <w:sz w:val="18"/>
                <w:szCs w:val="18"/>
                <w:lang w:val="sr-Latn-BA" w:eastAsia="ar-SA"/>
              </w:rPr>
            </w:pPr>
            <w:r w:rsidRPr="006F70E2">
              <w:rPr>
                <w:rFonts w:ascii="Times New Roman" w:eastAsia="Times New Roman" w:hAnsi="Times New Roman" w:cs="Times New Roman"/>
                <w:color w:val="000000"/>
                <w:sz w:val="18"/>
                <w:szCs w:val="18"/>
                <w:lang w:val="sr-Latn-BA" w:eastAsia="ar-SA"/>
              </w:rPr>
              <w:tab/>
              <w:t xml:space="preserve">- </w:t>
            </w:r>
            <w:r w:rsidRPr="006F70E2">
              <w:rPr>
                <w:rFonts w:ascii="Times New Roman" w:eastAsia="Times New Roman" w:hAnsi="Times New Roman" w:cs="Times New Roman"/>
                <w:color w:val="000000"/>
                <w:sz w:val="18"/>
                <w:szCs w:val="18"/>
                <w:lang w:val="sr-Cyrl-RS" w:eastAsia="ar-SA"/>
              </w:rPr>
              <w:t xml:space="preserve">дужина транспорта </w:t>
            </w:r>
            <w:r w:rsidRPr="006F70E2">
              <w:rPr>
                <w:rFonts w:ascii="Times New Roman" w:eastAsia="Times New Roman" w:hAnsi="Times New Roman" w:cs="Times New Roman"/>
                <w:color w:val="000000"/>
                <w:sz w:val="18"/>
                <w:szCs w:val="18"/>
                <w:lang w:val="sr-Latn-BA" w:eastAsia="ar-SA"/>
              </w:rPr>
              <w:t>L=300</w:t>
            </w:r>
            <w:r w:rsidRPr="006F70E2">
              <w:rPr>
                <w:rFonts w:ascii="Times New Roman" w:eastAsia="Times New Roman" w:hAnsi="Times New Roman" w:cs="Times New Roman"/>
                <w:color w:val="000000"/>
                <w:sz w:val="18"/>
                <w:szCs w:val="18"/>
                <w:lang w:val="sr-Cyrl-RS" w:eastAsia="ar-SA"/>
              </w:rPr>
              <w:t xml:space="preserve"> </w:t>
            </w:r>
            <w:r w:rsidRPr="006F70E2">
              <w:rPr>
                <w:rFonts w:ascii="Times New Roman" w:eastAsia="Times New Roman" w:hAnsi="Times New Roman" w:cs="Times New Roman"/>
                <w:sz w:val="18"/>
                <w:szCs w:val="18"/>
                <w:lang w:val="en-GB"/>
              </w:rPr>
              <w:t>÷</w:t>
            </w:r>
            <w:r w:rsidRPr="006F70E2">
              <w:rPr>
                <w:rFonts w:ascii="Times New Roman" w:eastAsia="Times New Roman" w:hAnsi="Times New Roman" w:cs="Times New Roman"/>
                <w:color w:val="000000"/>
                <w:sz w:val="18"/>
                <w:szCs w:val="18"/>
                <w:lang w:val="sr-Cyrl-RS" w:eastAsia="ar-SA"/>
              </w:rPr>
              <w:t xml:space="preserve"> </w:t>
            </w:r>
            <w:r w:rsidRPr="006F70E2">
              <w:rPr>
                <w:rFonts w:ascii="Times New Roman" w:eastAsia="Times New Roman" w:hAnsi="Times New Roman" w:cs="Times New Roman"/>
                <w:color w:val="000000"/>
                <w:sz w:val="18"/>
                <w:szCs w:val="18"/>
                <w:lang w:val="sr-Latn-BA" w:eastAsia="ar-SA"/>
              </w:rPr>
              <w:t>500 m</w:t>
            </w:r>
          </w:p>
          <w:p w:rsidR="006F70E2" w:rsidRPr="006F70E2" w:rsidRDefault="006F70E2" w:rsidP="006F70E2">
            <w:pPr>
              <w:suppressAutoHyphens/>
              <w:spacing w:after="0" w:line="240" w:lineRule="auto"/>
              <w:jc w:val="both"/>
              <w:rPr>
                <w:rFonts w:ascii="Times New Roman" w:eastAsia="Times New Roman" w:hAnsi="Times New Roman" w:cs="Times New Roman"/>
                <w:color w:val="000000"/>
                <w:sz w:val="18"/>
                <w:szCs w:val="18"/>
                <w:lang w:val="sr-Latn-BA" w:eastAsia="ar-SA"/>
              </w:rPr>
            </w:pPr>
            <w:r w:rsidRPr="006F70E2">
              <w:rPr>
                <w:rFonts w:ascii="Times New Roman" w:eastAsia="Times New Roman" w:hAnsi="Times New Roman" w:cs="Times New Roman"/>
                <w:color w:val="000000"/>
                <w:sz w:val="18"/>
                <w:szCs w:val="18"/>
                <w:lang w:val="sr-Latn-BA" w:eastAsia="ar-SA"/>
              </w:rPr>
              <w:tab/>
              <w:t xml:space="preserve">- </w:t>
            </w:r>
            <w:r w:rsidRPr="006F70E2">
              <w:rPr>
                <w:rFonts w:ascii="Times New Roman" w:eastAsia="Times New Roman" w:hAnsi="Times New Roman" w:cs="Times New Roman"/>
                <w:color w:val="000000"/>
                <w:sz w:val="18"/>
                <w:szCs w:val="18"/>
                <w:lang w:val="sr-Cyrl-RS" w:eastAsia="ar-SA"/>
              </w:rPr>
              <w:t xml:space="preserve">капацитет </w:t>
            </w:r>
            <w:r w:rsidRPr="006F70E2">
              <w:rPr>
                <w:rFonts w:ascii="Times New Roman" w:eastAsia="Times New Roman" w:hAnsi="Times New Roman" w:cs="Times New Roman"/>
                <w:color w:val="000000"/>
                <w:sz w:val="18"/>
                <w:szCs w:val="18"/>
                <w:lang w:val="sr-Latn-BA" w:eastAsia="ar-SA"/>
              </w:rPr>
              <w:t>Q=100 m</w:t>
            </w:r>
            <w:r w:rsidRPr="006F70E2">
              <w:rPr>
                <w:rFonts w:ascii="Times New Roman" w:eastAsia="Times New Roman" w:hAnsi="Times New Roman" w:cs="Times New Roman"/>
                <w:color w:val="000000"/>
                <w:sz w:val="18"/>
                <w:szCs w:val="18"/>
                <w:vertAlign w:val="superscript"/>
                <w:lang w:val="sr-Latn-BA" w:eastAsia="ar-SA"/>
              </w:rPr>
              <w:t>3</w:t>
            </w:r>
            <w:r w:rsidRPr="006F70E2">
              <w:rPr>
                <w:rFonts w:ascii="Times New Roman" w:eastAsia="Times New Roman" w:hAnsi="Times New Roman" w:cs="Times New Roman"/>
                <w:color w:val="000000"/>
                <w:sz w:val="18"/>
                <w:szCs w:val="18"/>
                <w:lang w:val="sr-Latn-BA" w:eastAsia="ar-SA"/>
              </w:rPr>
              <w:t>/h</w:t>
            </w:r>
          </w:p>
          <w:p w:rsidR="006F70E2" w:rsidRPr="006F70E2" w:rsidRDefault="006F70E2" w:rsidP="006F70E2">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18"/>
                <w:szCs w:val="18"/>
                <w:lang w:val="ru-RU"/>
              </w:rPr>
            </w:pPr>
            <w:r w:rsidRPr="006F70E2">
              <w:rPr>
                <w:rFonts w:ascii="Arial" w:eastAsia="Times New Roman" w:hAnsi="Arial" w:cs="Arial"/>
                <w:color w:val="000000"/>
                <w:sz w:val="18"/>
                <w:szCs w:val="18"/>
                <w:lang w:val="sr-Latn-BA" w:eastAsia="ar-SA"/>
              </w:rPr>
              <w:tab/>
            </w:r>
            <w:r w:rsidRPr="006F70E2">
              <w:rPr>
                <w:rFonts w:ascii="Arial" w:eastAsia="Times New Roman" w:hAnsi="Arial" w:cs="Arial"/>
                <w:color w:val="000000"/>
                <w:sz w:val="18"/>
                <w:szCs w:val="18"/>
                <w:lang w:val="sr-Cyrl-RS" w:eastAsia="ar-SA"/>
              </w:rPr>
              <w:t xml:space="preserve">  </w:t>
            </w:r>
            <w:r w:rsidRPr="006F70E2">
              <w:rPr>
                <w:rFonts w:ascii="Times New Roman" w:eastAsia="Times New Roman" w:hAnsi="Times New Roman" w:cs="Times New Roman"/>
                <w:color w:val="000000"/>
                <w:sz w:val="18"/>
                <w:szCs w:val="18"/>
                <w:lang w:val="sr-Latn-BA" w:eastAsia="ar-SA"/>
              </w:rPr>
              <w:t xml:space="preserve">- </w:t>
            </w:r>
            <w:r w:rsidRPr="006F70E2">
              <w:rPr>
                <w:rFonts w:ascii="Times New Roman" w:eastAsia="Times New Roman" w:hAnsi="Times New Roman" w:cs="Times New Roman"/>
                <w:color w:val="000000"/>
                <w:sz w:val="18"/>
                <w:szCs w:val="18"/>
                <w:lang w:val="sr-Cyrl-RS" w:eastAsia="ar-SA"/>
              </w:rPr>
              <w:t xml:space="preserve">висина копања до </w:t>
            </w:r>
            <w:r w:rsidRPr="006F70E2">
              <w:rPr>
                <w:rFonts w:ascii="Times New Roman" w:eastAsia="Times New Roman" w:hAnsi="Times New Roman" w:cs="Times New Roman"/>
                <w:color w:val="000000"/>
                <w:sz w:val="18"/>
                <w:szCs w:val="18"/>
                <w:lang w:eastAsia="ar-SA"/>
              </w:rPr>
              <w:t>h</w:t>
            </w:r>
            <w:r w:rsidRPr="006F70E2">
              <w:rPr>
                <w:rFonts w:ascii="Times New Roman" w:eastAsia="Times New Roman" w:hAnsi="Times New Roman" w:cs="Times New Roman"/>
                <w:color w:val="000000"/>
                <w:sz w:val="18"/>
                <w:szCs w:val="18"/>
                <w:lang w:val="sr-Cyrl-RS" w:eastAsia="ar-SA"/>
              </w:rPr>
              <w:t>=10</w:t>
            </w:r>
            <w:r w:rsidRPr="006F70E2">
              <w:rPr>
                <w:rFonts w:ascii="Times New Roman" w:eastAsia="Times New Roman" w:hAnsi="Times New Roman" w:cs="Times New Roman"/>
                <w:color w:val="000000"/>
                <w:sz w:val="18"/>
                <w:szCs w:val="18"/>
                <w:lang w:val="sr-Latn-BA" w:eastAsia="ar-SA"/>
              </w:rPr>
              <w:t xml:space="preserve"> m</w:t>
            </w:r>
            <w:r w:rsidRPr="006F70E2">
              <w:rPr>
                <w:rFonts w:ascii="Times New Roman" w:eastAsia="Times New Roman" w:hAnsi="Times New Roman" w:cs="Times New Roman"/>
                <w:color w:val="000000"/>
                <w:sz w:val="18"/>
                <w:szCs w:val="18"/>
                <w:lang w:val="ru-RU"/>
              </w:rPr>
              <w:t xml:space="preserve"> </w:t>
            </w:r>
          </w:p>
          <w:p w:rsidR="006F70E2" w:rsidRPr="006F70E2" w:rsidRDefault="006F70E2" w:rsidP="006F70E2">
            <w:pPr>
              <w:suppressAutoHyphens/>
              <w:spacing w:after="0" w:line="240" w:lineRule="auto"/>
              <w:jc w:val="both"/>
              <w:rPr>
                <w:rFonts w:ascii="Times New Roman" w:eastAsia="Times New Roman" w:hAnsi="Times New Roman" w:cs="Times New Roman"/>
                <w:color w:val="000000"/>
                <w:sz w:val="18"/>
                <w:szCs w:val="18"/>
                <w:lang w:val="sr-Cyrl-CS" w:eastAsia="ar-SA"/>
              </w:rPr>
            </w:pPr>
            <w:r w:rsidRPr="006F70E2">
              <w:rPr>
                <w:rFonts w:ascii="Times New Roman" w:eastAsia="Times New Roman" w:hAnsi="Times New Roman" w:cs="Times New Roman"/>
                <w:color w:val="000000"/>
                <w:sz w:val="18"/>
                <w:szCs w:val="18"/>
                <w:lang w:val="sr-Cyrl-CS" w:eastAsia="ar-SA"/>
              </w:rPr>
              <w:t>Прилаже се:</w:t>
            </w:r>
          </w:p>
          <w:p w:rsidR="006F70E2" w:rsidRPr="006F70E2" w:rsidRDefault="006F70E2" w:rsidP="006F70E2">
            <w:pPr>
              <w:suppressAutoHyphens/>
              <w:spacing w:after="0" w:line="240" w:lineRule="auto"/>
              <w:jc w:val="both"/>
              <w:rPr>
                <w:rFonts w:ascii="Times New Roman" w:eastAsia="Times New Roman" w:hAnsi="Times New Roman" w:cs="Times New Roman"/>
                <w:color w:val="000000"/>
                <w:sz w:val="18"/>
                <w:szCs w:val="18"/>
                <w:lang w:val="sr-Cyrl-CS" w:eastAsia="ar-SA"/>
              </w:rPr>
            </w:pPr>
            <w:r w:rsidRPr="006F70E2">
              <w:rPr>
                <w:rFonts w:ascii="Times New Roman" w:eastAsia="Times New Roman" w:hAnsi="Times New Roman" w:cs="Times New Roman"/>
                <w:color w:val="000000"/>
                <w:sz w:val="18"/>
                <w:szCs w:val="18"/>
                <w:lang w:val="sr-Cyrl-CS" w:eastAsia="ar-SA"/>
              </w:rPr>
              <w:t>Доказ о техничким карактеристикама машина.</w:t>
            </w:r>
          </w:p>
          <w:p w:rsidR="006F70E2" w:rsidRPr="006F70E2" w:rsidRDefault="006F70E2" w:rsidP="006F70E2">
            <w:pPr>
              <w:suppressAutoHyphens/>
              <w:spacing w:after="0" w:line="240" w:lineRule="auto"/>
              <w:jc w:val="both"/>
              <w:rPr>
                <w:rFonts w:ascii="Times New Roman" w:eastAsia="Times New Roman" w:hAnsi="Times New Roman" w:cs="Times New Roman"/>
                <w:color w:val="000000"/>
                <w:sz w:val="18"/>
                <w:szCs w:val="18"/>
                <w:lang w:val="sr-Cyrl-CS" w:eastAsia="ar-SA"/>
              </w:rPr>
            </w:pPr>
            <w:r w:rsidRPr="006F70E2">
              <w:rPr>
                <w:rFonts w:ascii="Times New Roman" w:eastAsia="Times New Roman" w:hAnsi="Times New Roman" w:cs="Times New Roman"/>
                <w:color w:val="000000"/>
                <w:sz w:val="18"/>
                <w:szCs w:val="18"/>
                <w:lang w:val="sr-Cyrl-CS" w:eastAsia="ar-SA"/>
              </w:rPr>
              <w:t>Доказ о атестма машина од надлежних институција.</w:t>
            </w:r>
          </w:p>
          <w:p w:rsidR="006F70E2" w:rsidRPr="006F70E2" w:rsidRDefault="006F70E2" w:rsidP="006F70E2">
            <w:pPr>
              <w:suppressAutoHyphens/>
              <w:spacing w:after="0" w:line="240" w:lineRule="auto"/>
              <w:jc w:val="both"/>
              <w:rPr>
                <w:rFonts w:ascii="Times New Roman" w:eastAsia="Times New Roman" w:hAnsi="Times New Roman" w:cs="Times New Roman"/>
                <w:color w:val="000000"/>
                <w:sz w:val="18"/>
                <w:szCs w:val="18"/>
                <w:lang w:val="sr-Cyrl-CS" w:eastAsia="ar-SA"/>
              </w:rPr>
            </w:pPr>
            <w:r w:rsidRPr="006F70E2">
              <w:rPr>
                <w:rFonts w:ascii="Times New Roman" w:eastAsia="Times New Roman" w:hAnsi="Times New Roman" w:cs="Times New Roman"/>
                <w:color w:val="000000"/>
                <w:sz w:val="18"/>
                <w:szCs w:val="18"/>
                <w:lang w:val="sr-Cyrl-CS" w:eastAsia="ar-SA"/>
              </w:rPr>
              <w:t>Доказ о упутствима за рад и одржавање машина.</w:t>
            </w:r>
          </w:p>
          <w:p w:rsidR="006F70E2" w:rsidRPr="006F70E2" w:rsidRDefault="006F70E2" w:rsidP="006F70E2">
            <w:pPr>
              <w:suppressAutoHyphens/>
              <w:spacing w:after="0" w:line="240" w:lineRule="auto"/>
              <w:jc w:val="both"/>
              <w:rPr>
                <w:rFonts w:ascii="Times New Roman" w:eastAsia="Times New Roman" w:hAnsi="Times New Roman" w:cs="Times New Roman"/>
                <w:color w:val="000000"/>
                <w:sz w:val="18"/>
                <w:szCs w:val="18"/>
                <w:lang w:val="sr-Cyrl-CS" w:eastAsia="ar-SA"/>
              </w:rPr>
            </w:pPr>
            <w:r w:rsidRPr="006F70E2">
              <w:rPr>
                <w:rFonts w:ascii="Times New Roman" w:eastAsia="Times New Roman" w:hAnsi="Times New Roman" w:cs="Times New Roman"/>
                <w:color w:val="000000"/>
                <w:sz w:val="18"/>
                <w:szCs w:val="18"/>
                <w:lang w:val="sr-Cyrl-CS" w:eastAsia="ar-SA"/>
              </w:rPr>
              <w:t>Доказ о противпожарној заштитној опреми у машинама-Доказ: Фотокопија књиговодствене картице основног средства, фотокопија пописне л</w:t>
            </w:r>
            <w:r>
              <w:rPr>
                <w:rFonts w:ascii="Times New Roman" w:eastAsia="Times New Roman" w:hAnsi="Times New Roman" w:cs="Times New Roman"/>
                <w:color w:val="000000"/>
                <w:sz w:val="18"/>
                <w:szCs w:val="18"/>
                <w:lang w:val="sr-Cyrl-CS" w:eastAsia="ar-SA"/>
              </w:rPr>
              <w:t>исте са стањем на дан 31.12.2016</w:t>
            </w:r>
            <w:r w:rsidRPr="006F70E2">
              <w:rPr>
                <w:rFonts w:ascii="Times New Roman" w:eastAsia="Times New Roman" w:hAnsi="Times New Roman" w:cs="Times New Roman"/>
                <w:color w:val="000000"/>
                <w:sz w:val="18"/>
                <w:szCs w:val="18"/>
                <w:lang w:val="sr-Cyrl-CS" w:eastAsia="ar-SA"/>
              </w:rPr>
              <w:t>.год. или фотокопија уговора о закупу или лизингу, фотокопија саобраћајне дозволе за моторна возила.</w:t>
            </w:r>
          </w:p>
          <w:p w:rsidR="006F70E2" w:rsidRPr="006F70E2" w:rsidRDefault="006F70E2" w:rsidP="006F70E2">
            <w:pPr>
              <w:suppressAutoHyphens/>
              <w:spacing w:after="0" w:line="240" w:lineRule="auto"/>
              <w:jc w:val="both"/>
              <w:rPr>
                <w:rFonts w:ascii="Times New Roman" w:eastAsia="Times New Roman" w:hAnsi="Times New Roman" w:cs="Times New Roman"/>
                <w:color w:val="000000"/>
                <w:sz w:val="18"/>
                <w:szCs w:val="18"/>
                <w:lang w:val="sr-Cyrl-CS" w:eastAsia="ar-SA"/>
              </w:rPr>
            </w:pPr>
            <w:r w:rsidRPr="006F70E2">
              <w:rPr>
                <w:rFonts w:ascii="Times New Roman" w:eastAsia="Times New Roman" w:hAnsi="Times New Roman" w:cs="Times New Roman"/>
                <w:color w:val="000000"/>
                <w:sz w:val="18"/>
                <w:szCs w:val="18"/>
                <w:lang w:val="sr-Cyrl-CS" w:eastAsia="ar-SA"/>
              </w:rPr>
              <w:t>Могућност брзог сервисирања у случају квара и могућност брзе набавке резервних делова.</w:t>
            </w:r>
          </w:p>
          <w:p w:rsidR="006F70E2" w:rsidRPr="006F70E2" w:rsidRDefault="006F70E2" w:rsidP="006F70E2">
            <w:pPr>
              <w:autoSpaceDE w:val="0"/>
              <w:autoSpaceDN w:val="0"/>
              <w:adjustRightInd w:val="0"/>
              <w:spacing w:after="0" w:line="245" w:lineRule="exact"/>
              <w:ind w:left="5" w:hanging="5"/>
              <w:rPr>
                <w:rFonts w:ascii="Times New Roman" w:eastAsia="Times New Roman" w:hAnsi="Times New Roman" w:cs="Times New Roman"/>
                <w:sz w:val="18"/>
                <w:szCs w:val="18"/>
                <w:lang w:val="sr-Cyrl-RS" w:eastAsia="sr-Cyrl-CS"/>
              </w:rPr>
            </w:pPr>
            <w:r w:rsidRPr="006F70E2">
              <w:rPr>
                <w:rFonts w:ascii="Times New Roman" w:eastAsia="Times New Roman" w:hAnsi="Times New Roman" w:cs="Times New Roman"/>
                <w:color w:val="000000"/>
                <w:sz w:val="18"/>
                <w:szCs w:val="18"/>
                <w:lang w:val="sr-Cyrl-CS"/>
              </w:rPr>
              <w:t>Доказ: Изјава понуђача.</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lastRenderedPageBreak/>
              <w:t>да</w:t>
            </w: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lastRenderedPageBreak/>
              <w:t>не</w:t>
            </w: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6F70E2" w:rsidRPr="006F70E2" w:rsidRDefault="006F70E2" w:rsidP="006F70E2">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6F70E2">
              <w:rPr>
                <w:rFonts w:ascii="Times New Roman" w:eastAsia="Times New Roman" w:hAnsi="Times New Roman" w:cs="Times New Roman"/>
                <w:sz w:val="18"/>
                <w:szCs w:val="18"/>
                <w:lang w:val="sr-Cyrl-CS" w:eastAsia="sr-Cyrl-CS"/>
              </w:rPr>
              <w:t>не</w:t>
            </w:r>
          </w:p>
        </w:tc>
      </w:tr>
    </w:tbl>
    <w:p w:rsidR="006F70E2" w:rsidRPr="006F70E2" w:rsidRDefault="006F70E2" w:rsidP="006F70E2">
      <w:pPr>
        <w:autoSpaceDE w:val="0"/>
        <w:autoSpaceDN w:val="0"/>
        <w:adjustRightInd w:val="0"/>
        <w:spacing w:after="0" w:line="240" w:lineRule="exact"/>
        <w:jc w:val="both"/>
        <w:rPr>
          <w:rFonts w:ascii="Times New Roman" w:eastAsia="Times New Roman" w:hAnsi="Times New Roman" w:cs="Arial"/>
          <w:b/>
          <w:bCs/>
          <w:sz w:val="18"/>
          <w:szCs w:val="18"/>
          <w:lang w:val="sr-Cyrl-CS" w:eastAsia="sr-Cyrl-CS"/>
        </w:rPr>
      </w:pPr>
    </w:p>
    <w:p w:rsidR="006F70E2" w:rsidRPr="006F70E2" w:rsidRDefault="006F70E2" w:rsidP="006F70E2">
      <w:pPr>
        <w:autoSpaceDE w:val="0"/>
        <w:autoSpaceDN w:val="0"/>
        <w:adjustRightInd w:val="0"/>
        <w:spacing w:after="0" w:line="240" w:lineRule="exact"/>
        <w:jc w:val="both"/>
        <w:rPr>
          <w:rFonts w:ascii="Times New Roman" w:eastAsia="Times New Roman" w:hAnsi="Times New Roman" w:cs="Arial"/>
          <w:b/>
          <w:bCs/>
          <w:sz w:val="18"/>
          <w:szCs w:val="18"/>
          <w:lang w:val="sr-Cyrl-CS" w:eastAsia="sr-Cyrl-CS"/>
        </w:rPr>
      </w:pPr>
    </w:p>
    <w:p w:rsidR="006F70E2" w:rsidRPr="006F70E2" w:rsidRDefault="006F70E2" w:rsidP="006F70E2">
      <w:pPr>
        <w:autoSpaceDE w:val="0"/>
        <w:autoSpaceDN w:val="0"/>
        <w:adjustRightInd w:val="0"/>
        <w:spacing w:after="0" w:line="240" w:lineRule="exact"/>
        <w:jc w:val="both"/>
        <w:rPr>
          <w:rFonts w:ascii="Times New Roman" w:eastAsia="Times New Roman" w:hAnsi="Times New Roman" w:cs="Times New Roman"/>
          <w:sz w:val="18"/>
          <w:szCs w:val="18"/>
          <w:lang w:val="sr-Cyrl-CS" w:eastAsia="sr-Cyrl-CS"/>
        </w:rPr>
      </w:pPr>
      <w:r w:rsidRPr="006F70E2">
        <w:rPr>
          <w:rFonts w:ascii="Times New Roman" w:eastAsia="Times New Roman" w:hAnsi="Times New Roman" w:cs="Arial"/>
          <w:b/>
          <w:bCs/>
          <w:sz w:val="18"/>
          <w:szCs w:val="18"/>
          <w:lang w:val="sr-Cyrl-CS" w:eastAsia="sr-Cyrl-CS"/>
        </w:rPr>
        <w:t xml:space="preserve">Напомена: </w:t>
      </w:r>
      <w:r w:rsidRPr="006F70E2">
        <w:rPr>
          <w:rFonts w:ascii="Times New Roman" w:eastAsia="Times New Roman" w:hAnsi="Times New Roman" w:cs="Times New Roman"/>
          <w:sz w:val="18"/>
          <w:szCs w:val="18"/>
          <w:lang w:val="sr-Cyrl-CS" w:eastAsia="sr-Cyrl-CS"/>
        </w:rPr>
        <w:t>Образац оверава одговорно лице подносиоца понуде.</w:t>
      </w:r>
    </w:p>
    <w:p w:rsidR="006F70E2" w:rsidRPr="006F70E2" w:rsidRDefault="006F70E2" w:rsidP="006F70E2">
      <w:pPr>
        <w:autoSpaceDE w:val="0"/>
        <w:autoSpaceDN w:val="0"/>
        <w:adjustRightInd w:val="0"/>
        <w:spacing w:before="120" w:after="0" w:line="240" w:lineRule="exact"/>
        <w:jc w:val="both"/>
        <w:rPr>
          <w:rFonts w:ascii="Times New Roman" w:eastAsia="Times New Roman" w:hAnsi="Times New Roman" w:cs="Times New Roman"/>
          <w:sz w:val="24"/>
          <w:szCs w:val="24"/>
          <w:lang w:val="sr-Cyrl-CS" w:eastAsia="sr-Cyrl-CS"/>
        </w:rPr>
      </w:pPr>
    </w:p>
    <w:p w:rsidR="006F70E2" w:rsidRPr="006F70E2" w:rsidRDefault="006F70E2" w:rsidP="006F70E2">
      <w:pPr>
        <w:autoSpaceDE w:val="0"/>
        <w:autoSpaceDN w:val="0"/>
        <w:adjustRightInd w:val="0"/>
        <w:spacing w:before="120" w:after="0" w:line="240" w:lineRule="exact"/>
        <w:jc w:val="both"/>
        <w:rPr>
          <w:rFonts w:ascii="Times New Roman" w:eastAsia="Times New Roman" w:hAnsi="Times New Roman" w:cs="Times New Roman"/>
          <w:sz w:val="24"/>
          <w:szCs w:val="24"/>
          <w:lang w:val="sr-Cyrl-CS" w:eastAsia="sr-Cyrl-CS"/>
        </w:rPr>
      </w:pPr>
      <w:r w:rsidRPr="006F70E2">
        <w:rPr>
          <w:rFonts w:ascii="Times New Roman" w:eastAsia="Times New Roman" w:hAnsi="Times New Roman" w:cs="Times New Roman"/>
          <w:sz w:val="24"/>
          <w:szCs w:val="24"/>
          <w:lang w:val="sr-Cyrl-CS" w:eastAsia="sr-Cyrl-CS"/>
        </w:rPr>
        <w:t>Образац попунити заокруживањем одговора“да“ или „не“, у смислу присутности тражене документације у пријави, којом се доказује испуњеност услова.</w:t>
      </w:r>
    </w:p>
    <w:p w:rsidR="006F70E2" w:rsidRPr="006F70E2" w:rsidRDefault="006F70E2" w:rsidP="006F70E2">
      <w:pPr>
        <w:autoSpaceDE w:val="0"/>
        <w:autoSpaceDN w:val="0"/>
        <w:adjustRightInd w:val="0"/>
        <w:spacing w:before="120" w:after="0" w:line="230" w:lineRule="exact"/>
        <w:jc w:val="both"/>
        <w:rPr>
          <w:rFonts w:ascii="Times New Roman" w:eastAsia="Times New Roman" w:hAnsi="Times New Roman" w:cs="Times New Roman"/>
          <w:b/>
          <w:bCs/>
          <w:sz w:val="24"/>
          <w:szCs w:val="24"/>
          <w:lang w:val="sr-Cyrl-CS" w:eastAsia="sr-Cyrl-CS"/>
        </w:rPr>
      </w:pPr>
    </w:p>
    <w:p w:rsidR="006F70E2" w:rsidRPr="006F70E2" w:rsidRDefault="006F70E2" w:rsidP="006F70E2">
      <w:pPr>
        <w:autoSpaceDE w:val="0"/>
        <w:autoSpaceDN w:val="0"/>
        <w:adjustRightInd w:val="0"/>
        <w:spacing w:before="120" w:after="0" w:line="230" w:lineRule="exact"/>
        <w:jc w:val="both"/>
        <w:rPr>
          <w:rFonts w:ascii="Times New Roman" w:eastAsia="Times New Roman" w:hAnsi="Times New Roman" w:cs="Times New Roman"/>
          <w:sz w:val="24"/>
          <w:szCs w:val="24"/>
          <w:lang w:val="sr-Cyrl-CS"/>
        </w:rPr>
      </w:pPr>
      <w:r w:rsidRPr="006F70E2">
        <w:rPr>
          <w:rFonts w:ascii="Times New Roman" w:eastAsia="Times New Roman" w:hAnsi="Times New Roman" w:cs="Times New Roman"/>
          <w:b/>
          <w:bCs/>
          <w:sz w:val="24"/>
          <w:szCs w:val="24"/>
          <w:lang w:val="sr-Cyrl-CS" w:eastAsia="sr-Cyrl-CS"/>
        </w:rPr>
        <w:t>ОБРАЗАЦ КОПИРАТИ У ПОТРЕБНОМ БРОЈУ ПРИМЕРАКА ЗА СВАКОГ ЧЛАНА ГРУПЕ ПОНУЂАЧА.</w:t>
      </w:r>
    </w:p>
    <w:p w:rsidR="006F70E2" w:rsidRPr="006F70E2" w:rsidRDefault="006F70E2" w:rsidP="006F70E2">
      <w:pPr>
        <w:keepNext/>
        <w:suppressAutoHyphens/>
        <w:spacing w:before="240" w:after="60" w:line="240" w:lineRule="auto"/>
        <w:outlineLvl w:val="0"/>
        <w:rPr>
          <w:rFonts w:ascii="Times New Roman" w:eastAsia="Times New Roman" w:hAnsi="Times New Roman" w:cs="Times New Roman"/>
          <w:kern w:val="32"/>
          <w:sz w:val="24"/>
          <w:szCs w:val="24"/>
          <w:lang w:val="sr-Cyrl-CS" w:eastAsia="ar-SA"/>
        </w:rPr>
      </w:pPr>
      <w:r w:rsidRPr="006F70E2">
        <w:rPr>
          <w:rFonts w:ascii="Times New Roman" w:eastAsia="Times New Roman" w:hAnsi="Times New Roman" w:cs="Times New Roman"/>
          <w:kern w:val="32"/>
          <w:sz w:val="24"/>
          <w:szCs w:val="24"/>
          <w:lang w:val="sr-Cyrl-RS" w:eastAsia="ar-SA"/>
        </w:rPr>
        <w:t>У</w:t>
      </w:r>
      <w:r w:rsidRPr="006F70E2">
        <w:rPr>
          <w:rFonts w:ascii="Times New Roman" w:eastAsia="Times New Roman" w:hAnsi="Times New Roman" w:cs="Times New Roman"/>
          <w:kern w:val="32"/>
          <w:sz w:val="24"/>
          <w:szCs w:val="24"/>
          <w:lang w:val="sr-Cyrl-CS" w:eastAsia="ar-SA"/>
        </w:rPr>
        <w:t xml:space="preserve"> Сурчину дана _________________</w:t>
      </w:r>
    </w:p>
    <w:p w:rsidR="006F70E2" w:rsidRPr="006F70E2" w:rsidRDefault="006F70E2" w:rsidP="006F70E2">
      <w:pPr>
        <w:keepNext/>
        <w:suppressAutoHyphens/>
        <w:spacing w:before="240" w:after="60" w:line="240" w:lineRule="auto"/>
        <w:ind w:left="2832"/>
        <w:jc w:val="center"/>
        <w:outlineLvl w:val="0"/>
        <w:rPr>
          <w:rFonts w:ascii="Times New Roman" w:eastAsia="Times New Roman" w:hAnsi="Times New Roman" w:cs="Times New Roman"/>
          <w:kern w:val="32"/>
          <w:sz w:val="24"/>
          <w:szCs w:val="24"/>
          <w:lang w:val="sr-Cyrl-RS" w:eastAsia="ar-SA"/>
        </w:rPr>
      </w:pPr>
      <w:r w:rsidRPr="006F70E2">
        <w:rPr>
          <w:rFonts w:ascii="Times New Roman" w:eastAsia="Times New Roman" w:hAnsi="Times New Roman" w:cs="Times New Roman"/>
          <w:kern w:val="32"/>
          <w:sz w:val="24"/>
          <w:szCs w:val="24"/>
          <w:lang w:val="sr-Cyrl-RS" w:eastAsia="ar-SA"/>
        </w:rPr>
        <w:t>ОДГОВОРНО ЛИЦЕ ПОДНОСИОЦА ПОНУДЕ</w:t>
      </w:r>
    </w:p>
    <w:p w:rsidR="006F70E2" w:rsidRPr="006F70E2" w:rsidRDefault="006F70E2" w:rsidP="006F70E2">
      <w:pPr>
        <w:suppressAutoHyphens/>
        <w:spacing w:before="360" w:after="0" w:line="240" w:lineRule="auto"/>
        <w:ind w:left="2832"/>
        <w:rPr>
          <w:rFonts w:ascii="Times New Roman" w:eastAsia="Times New Roman" w:hAnsi="Times New Roman" w:cs="Times New Roman"/>
          <w:sz w:val="24"/>
          <w:szCs w:val="24"/>
          <w:lang w:val="sr-Cyrl-RS" w:eastAsia="ar-SA"/>
        </w:rPr>
      </w:pPr>
      <w:r w:rsidRPr="006F70E2">
        <w:rPr>
          <w:rFonts w:ascii="Times New Roman" w:eastAsia="Times New Roman" w:hAnsi="Times New Roman" w:cs="Times New Roman"/>
          <w:sz w:val="24"/>
          <w:szCs w:val="24"/>
          <w:lang w:val="sr-Cyrl-CS" w:eastAsia="ar-SA"/>
        </w:rPr>
        <w:t>М.П.</w:t>
      </w:r>
      <w:r w:rsidRPr="006F70E2">
        <w:rPr>
          <w:rFonts w:ascii="Times New Roman" w:eastAsia="Times New Roman" w:hAnsi="Times New Roman" w:cs="Times New Roman"/>
          <w:sz w:val="24"/>
          <w:szCs w:val="24"/>
          <w:lang w:val="sr-Cyrl-CS" w:eastAsia="ar-SA"/>
        </w:rPr>
        <w:tab/>
        <w:t>__________________</w:t>
      </w:r>
      <w:r w:rsidRPr="006F70E2">
        <w:rPr>
          <w:rFonts w:ascii="Times New Roman" w:eastAsia="Times New Roman" w:hAnsi="Times New Roman" w:cs="Times New Roman"/>
          <w:sz w:val="24"/>
          <w:szCs w:val="24"/>
          <w:lang w:val="sr-Cyrl-RS" w:eastAsia="ar-SA"/>
        </w:rPr>
        <w:t>_________________________</w:t>
      </w:r>
    </w:p>
    <w:p w:rsidR="006F70E2" w:rsidRPr="006F70E2" w:rsidRDefault="006F70E2" w:rsidP="006F70E2">
      <w:pPr>
        <w:suppressAutoHyphens/>
        <w:spacing w:before="1320" w:after="0" w:line="240" w:lineRule="auto"/>
        <w:rPr>
          <w:rFonts w:ascii="Calibri" w:eastAsia="Times New Roman" w:hAnsi="Calibri" w:cs="Times New Roman"/>
          <w:sz w:val="24"/>
          <w:szCs w:val="20"/>
          <w:lang w:val="sr-Cyrl-RS" w:eastAsia="ar-SA"/>
        </w:rPr>
      </w:pPr>
      <w:r w:rsidRPr="006F70E2">
        <w:rPr>
          <w:rFonts w:ascii="TimesRoman" w:eastAsia="Times New Roman" w:hAnsi="TimesRoman" w:cs="Times New Roman"/>
          <w:sz w:val="24"/>
          <w:szCs w:val="20"/>
          <w:lang w:eastAsia="ar-SA"/>
        </w:rPr>
        <w:t xml:space="preserve">        </w:t>
      </w:r>
    </w:p>
    <w:p w:rsidR="006F70E2" w:rsidRPr="005E118B" w:rsidRDefault="006F70E2" w:rsidP="005E118B">
      <w:pPr>
        <w:tabs>
          <w:tab w:val="left" w:pos="5640"/>
        </w:tabs>
        <w:spacing w:after="0"/>
        <w:rPr>
          <w:sz w:val="24"/>
          <w:szCs w:val="24"/>
          <w:lang w:val="sr-Cyrl-RS"/>
        </w:rPr>
      </w:pPr>
    </w:p>
    <w:sectPr w:rsidR="006F70E2" w:rsidRPr="005E118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CD7" w:rsidRDefault="00D47CD7" w:rsidP="00241BB2">
      <w:pPr>
        <w:spacing w:after="0" w:line="240" w:lineRule="auto"/>
      </w:pPr>
      <w:r>
        <w:separator/>
      </w:r>
    </w:p>
  </w:endnote>
  <w:endnote w:type="continuationSeparator" w:id="0">
    <w:p w:rsidR="00D47CD7" w:rsidRDefault="00D47CD7" w:rsidP="00241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Roman">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CD7" w:rsidRDefault="00D47CD7" w:rsidP="00241BB2">
      <w:pPr>
        <w:spacing w:after="0" w:line="240" w:lineRule="auto"/>
      </w:pPr>
      <w:r>
        <w:separator/>
      </w:r>
    </w:p>
  </w:footnote>
  <w:footnote w:type="continuationSeparator" w:id="0">
    <w:p w:rsidR="00D47CD7" w:rsidRDefault="00D47CD7" w:rsidP="00241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BB2" w:rsidRPr="00241BB2" w:rsidRDefault="00241BB2" w:rsidP="00241BB2">
    <w:pPr>
      <w:pStyle w:val="Header"/>
      <w:jc w:val="center"/>
      <w:rPr>
        <w:i/>
        <w:lang w:val="sr-Cyrl-RS"/>
      </w:rPr>
    </w:pPr>
    <w:r w:rsidRPr="00241BB2">
      <w:rPr>
        <w:i/>
        <w:lang w:val="sr-Cyrl-RS"/>
      </w:rPr>
      <w:t>Измена конк</w:t>
    </w:r>
    <w:r w:rsidR="003B5DD9">
      <w:rPr>
        <w:i/>
        <w:lang w:val="sr-Cyrl-RS"/>
      </w:rPr>
      <w:t>урсне документације за ЈН  бр. 4</w:t>
    </w:r>
    <w:r w:rsidRPr="00241BB2">
      <w:rPr>
        <w:i/>
        <w:lang w:val="sr-Cyrl-RS"/>
      </w:rPr>
      <w:t>/</w:t>
    </w:r>
    <w:r>
      <w:rPr>
        <w:i/>
        <w:lang w:val="sr-Cyrl-RS"/>
      </w:rPr>
      <w:t>1</w:t>
    </w:r>
    <w:r w:rsidR="003B5DD9">
      <w:rPr>
        <w:i/>
        <w:lang w:val="sr-Cyrl-RS"/>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781FE0"/>
    <w:multiLevelType w:val="hybridMultilevel"/>
    <w:tmpl w:val="A588EB14"/>
    <w:lvl w:ilvl="0" w:tplc="EDAC9D4A">
      <w:start w:val="2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73F"/>
    <w:rsid w:val="001F4BBB"/>
    <w:rsid w:val="00241BB2"/>
    <w:rsid w:val="002F395E"/>
    <w:rsid w:val="003B5DD9"/>
    <w:rsid w:val="004B6BF5"/>
    <w:rsid w:val="005E118B"/>
    <w:rsid w:val="0064481B"/>
    <w:rsid w:val="006E36EE"/>
    <w:rsid w:val="006F70E2"/>
    <w:rsid w:val="007C32CC"/>
    <w:rsid w:val="0081451D"/>
    <w:rsid w:val="00860F5B"/>
    <w:rsid w:val="00B418CB"/>
    <w:rsid w:val="00BE673F"/>
    <w:rsid w:val="00D47CD7"/>
    <w:rsid w:val="00DC50CB"/>
    <w:rsid w:val="00E80B75"/>
    <w:rsid w:val="00EA4BA8"/>
    <w:rsid w:val="00FA5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3B73AB-22F1-43E7-AB6D-C0CD115C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1B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41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BB2"/>
  </w:style>
  <w:style w:type="paragraph" w:styleId="Footer">
    <w:name w:val="footer"/>
    <w:basedOn w:val="Normal"/>
    <w:link w:val="FooterChar"/>
    <w:uiPriority w:val="99"/>
    <w:unhideWhenUsed/>
    <w:rsid w:val="00241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BB2"/>
  </w:style>
  <w:style w:type="paragraph" w:styleId="ListParagraph">
    <w:name w:val="List Paragraph"/>
    <w:basedOn w:val="Normal"/>
    <w:uiPriority w:val="34"/>
    <w:qFormat/>
    <w:rsid w:val="00EA4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bavkejpsurci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Lux</dc:creator>
  <cp:keywords/>
  <dc:description/>
  <cp:lastModifiedBy>Vladimir Mijatovic</cp:lastModifiedBy>
  <cp:revision>11</cp:revision>
  <cp:lastPrinted>2016-03-11T11:53:00Z</cp:lastPrinted>
  <dcterms:created xsi:type="dcterms:W3CDTF">2016-03-11T11:17:00Z</dcterms:created>
  <dcterms:modified xsi:type="dcterms:W3CDTF">2017-04-11T12:41:00Z</dcterms:modified>
</cp:coreProperties>
</file>