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C6F" w:rsidRPr="00BE09A7" w:rsidRDefault="00BE09A7" w:rsidP="00BE09A7">
      <w:pPr>
        <w:rPr>
          <w:rFonts w:ascii="Arial" w:hAnsi="Arial" w:cs="Arial"/>
          <w:i/>
          <w:lang/>
        </w:rPr>
      </w:pPr>
      <w:r w:rsidRPr="00BE09A7">
        <w:rPr>
          <w:rFonts w:ascii="Arial" w:hAnsi="Arial" w:cs="Arial"/>
          <w:i/>
          <w:lang/>
        </w:rPr>
        <w:t>ЈП „Сурчин“</w:t>
      </w:r>
    </w:p>
    <w:p w:rsidR="00BE09A7" w:rsidRPr="00BE09A7" w:rsidRDefault="005C197A" w:rsidP="00BE09A7">
      <w:pPr>
        <w:rPr>
          <w:rFonts w:ascii="Arial" w:hAnsi="Arial" w:cs="Arial"/>
          <w:i/>
          <w:lang/>
        </w:rPr>
      </w:pPr>
      <w:r>
        <w:rPr>
          <w:rFonts w:ascii="Arial" w:hAnsi="Arial" w:cs="Arial"/>
          <w:i/>
          <w:lang/>
        </w:rPr>
        <w:t>Добановци, ул.М.Тита бр.2</w:t>
      </w:r>
    </w:p>
    <w:p w:rsidR="00BE09A7" w:rsidRPr="00BE09A7" w:rsidRDefault="000C0429" w:rsidP="00BE09A7">
      <w:pPr>
        <w:rPr>
          <w:rFonts w:ascii="Arial" w:hAnsi="Arial" w:cs="Arial"/>
          <w:i/>
          <w:lang/>
        </w:rPr>
      </w:pPr>
      <w:r>
        <w:rPr>
          <w:rFonts w:ascii="Arial" w:hAnsi="Arial" w:cs="Arial"/>
          <w:i/>
          <w:lang/>
        </w:rPr>
        <w:t xml:space="preserve">Датум: </w:t>
      </w:r>
      <w:r w:rsidR="005C197A">
        <w:rPr>
          <w:rFonts w:ascii="Arial" w:hAnsi="Arial" w:cs="Arial"/>
          <w:i/>
          <w:lang w:val="en-US"/>
        </w:rPr>
        <w:t>1</w:t>
      </w:r>
      <w:r w:rsidR="005C197A">
        <w:rPr>
          <w:rFonts w:ascii="Arial" w:hAnsi="Arial" w:cs="Arial"/>
          <w:i/>
          <w:lang/>
        </w:rPr>
        <w:t>3</w:t>
      </w:r>
      <w:r w:rsidR="00F960F5">
        <w:rPr>
          <w:rFonts w:ascii="Arial" w:hAnsi="Arial" w:cs="Arial"/>
          <w:i/>
          <w:lang/>
        </w:rPr>
        <w:t>.</w:t>
      </w:r>
      <w:r w:rsidR="00F960F5">
        <w:rPr>
          <w:rFonts w:ascii="Arial" w:hAnsi="Arial" w:cs="Arial"/>
          <w:i/>
          <w:lang w:val="en-US"/>
        </w:rPr>
        <w:t>01</w:t>
      </w:r>
      <w:r w:rsidR="0094698B">
        <w:rPr>
          <w:rFonts w:ascii="Arial" w:hAnsi="Arial" w:cs="Arial"/>
          <w:i/>
          <w:lang/>
        </w:rPr>
        <w:t>.201</w:t>
      </w:r>
      <w:r w:rsidR="005C197A">
        <w:rPr>
          <w:rFonts w:ascii="Arial" w:hAnsi="Arial" w:cs="Arial"/>
          <w:i/>
          <w:lang/>
        </w:rPr>
        <w:t>7</w:t>
      </w:r>
      <w:r w:rsidR="00BE09A7" w:rsidRPr="00BE09A7">
        <w:rPr>
          <w:rFonts w:ascii="Arial" w:hAnsi="Arial" w:cs="Arial"/>
          <w:i/>
          <w:lang/>
        </w:rPr>
        <w:t>. године.</w:t>
      </w:r>
    </w:p>
    <w:p w:rsidR="00BE09A7" w:rsidRPr="006216E3" w:rsidRDefault="000C0429" w:rsidP="00BE09A7">
      <w:pPr>
        <w:rPr>
          <w:rFonts w:ascii="Arial" w:hAnsi="Arial" w:cs="Arial"/>
          <w:i/>
          <w:lang w:val="en-US"/>
        </w:rPr>
      </w:pPr>
      <w:r>
        <w:rPr>
          <w:rFonts w:ascii="Arial" w:hAnsi="Arial" w:cs="Arial"/>
          <w:i/>
          <w:lang/>
        </w:rPr>
        <w:t xml:space="preserve">Број: </w:t>
      </w:r>
      <w:r w:rsidR="005C197A">
        <w:rPr>
          <w:rFonts w:ascii="Arial" w:hAnsi="Arial" w:cs="Arial"/>
          <w:i/>
          <w:lang/>
        </w:rPr>
        <w:t>285</w:t>
      </w:r>
      <w:r w:rsidR="005C197A">
        <w:rPr>
          <w:rFonts w:ascii="Arial" w:hAnsi="Arial" w:cs="Arial"/>
          <w:i/>
          <w:lang w:val="en-US"/>
        </w:rPr>
        <w:t>/</w:t>
      </w:r>
      <w:r w:rsidR="005C197A">
        <w:rPr>
          <w:rFonts w:ascii="Arial" w:hAnsi="Arial" w:cs="Arial"/>
          <w:i/>
          <w:lang/>
        </w:rPr>
        <w:t>17</w:t>
      </w:r>
      <w:r w:rsidR="006216E3">
        <w:rPr>
          <w:rFonts w:ascii="Arial" w:hAnsi="Arial" w:cs="Arial"/>
          <w:i/>
          <w:lang w:val="en-US"/>
        </w:rPr>
        <w:t>-1</w:t>
      </w:r>
    </w:p>
    <w:p w:rsidR="00221C6F" w:rsidRDefault="00221C6F">
      <w:pPr>
        <w:jc w:val="center"/>
        <w:rPr>
          <w:rFonts w:ascii="Arial" w:hAnsi="Arial" w:cs="Arial"/>
          <w:sz w:val="32"/>
          <w:szCs w:val="32"/>
          <w:lang w:val="en-US"/>
        </w:rPr>
      </w:pPr>
    </w:p>
    <w:p w:rsidR="00221C6F" w:rsidRDefault="00221C6F">
      <w:pPr>
        <w:jc w:val="center"/>
        <w:rPr>
          <w:rFonts w:ascii="Arial" w:hAnsi="Arial" w:cs="Arial"/>
          <w:sz w:val="32"/>
          <w:szCs w:val="32"/>
          <w:lang w:val="en-US"/>
        </w:rPr>
      </w:pPr>
    </w:p>
    <w:p w:rsidR="00221C6F" w:rsidRDefault="00221C6F">
      <w:pPr>
        <w:jc w:val="center"/>
        <w:rPr>
          <w:rFonts w:ascii="Arial" w:hAnsi="Arial" w:cs="Arial"/>
          <w:sz w:val="32"/>
          <w:szCs w:val="32"/>
          <w:lang w:val="en-US"/>
        </w:rPr>
      </w:pPr>
    </w:p>
    <w:p w:rsidR="00221C6F" w:rsidRDefault="00221C6F">
      <w:pPr>
        <w:jc w:val="center"/>
        <w:rPr>
          <w:rFonts w:ascii="Arial" w:hAnsi="Arial" w:cs="Arial"/>
          <w:sz w:val="32"/>
          <w:szCs w:val="32"/>
          <w:lang w:val="en-US"/>
        </w:rPr>
      </w:pPr>
    </w:p>
    <w:p w:rsidR="00221C6F" w:rsidRPr="00BE09A7" w:rsidRDefault="00221C6F">
      <w:pPr>
        <w:jc w:val="center"/>
        <w:rPr>
          <w:rFonts w:ascii="Arial" w:hAnsi="Arial" w:cs="Arial"/>
          <w:sz w:val="32"/>
          <w:szCs w:val="32"/>
          <w:lang/>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Pr="00C42C73" w:rsidRDefault="00221C6F">
      <w:pPr>
        <w:shd w:val="clear" w:color="auto" w:fill="C6D9F1"/>
        <w:jc w:val="center"/>
        <w:rPr>
          <w:rFonts w:ascii="Arial" w:hAnsi="Arial" w:cs="Arial"/>
          <w:sz w:val="32"/>
          <w:szCs w:val="32"/>
          <w:lang/>
        </w:rPr>
      </w:pPr>
    </w:p>
    <w:p w:rsidR="00221C6F" w:rsidRPr="00C42C73" w:rsidRDefault="00C42C73">
      <w:pPr>
        <w:shd w:val="clear" w:color="auto" w:fill="C6D9F1"/>
        <w:jc w:val="center"/>
        <w:rPr>
          <w:rFonts w:ascii="Arial" w:hAnsi="Arial" w:cs="Arial"/>
          <w:sz w:val="32"/>
          <w:szCs w:val="32"/>
          <w:lang/>
        </w:rPr>
      </w:pPr>
      <w:r>
        <w:rPr>
          <w:rFonts w:ascii="Arial" w:hAnsi="Arial" w:cs="Arial"/>
          <w:sz w:val="32"/>
          <w:szCs w:val="32"/>
        </w:rPr>
        <w:t>КОНКУРСН</w:t>
      </w:r>
      <w:r>
        <w:rPr>
          <w:rFonts w:ascii="Arial" w:hAnsi="Arial" w:cs="Arial"/>
          <w:sz w:val="32"/>
          <w:szCs w:val="32"/>
          <w:lang/>
        </w:rPr>
        <w:t>А</w:t>
      </w:r>
      <w:r>
        <w:rPr>
          <w:rFonts w:ascii="Arial" w:hAnsi="Arial" w:cs="Arial"/>
          <w:sz w:val="32"/>
          <w:szCs w:val="32"/>
        </w:rPr>
        <w:t xml:space="preserve"> ДОКУМЕНТАЦИЈ</w:t>
      </w:r>
      <w:r>
        <w:rPr>
          <w:rFonts w:ascii="Arial" w:hAnsi="Arial" w:cs="Arial"/>
          <w:sz w:val="32"/>
          <w:szCs w:val="32"/>
          <w:lang/>
        </w:rPr>
        <w:t>А</w:t>
      </w:r>
    </w:p>
    <w:p w:rsidR="00221C6F" w:rsidRDefault="00221C6F">
      <w:pPr>
        <w:jc w:val="center"/>
        <w:rPr>
          <w:rFonts w:ascii="Arial" w:hAnsi="Arial" w:cs="Arial"/>
          <w:sz w:val="32"/>
          <w:szCs w:val="32"/>
          <w:lang w:val="ru-RU"/>
        </w:rPr>
      </w:pPr>
    </w:p>
    <w:p w:rsidR="00221C6F" w:rsidRDefault="0034545E">
      <w:pPr>
        <w:jc w:val="center"/>
        <w:rPr>
          <w:rFonts w:ascii="Arial" w:hAnsi="Arial" w:cs="Arial"/>
          <w:b/>
          <w:bCs/>
          <w:i/>
          <w:iCs/>
          <w:sz w:val="28"/>
          <w:szCs w:val="28"/>
          <w:lang/>
        </w:rPr>
      </w:pPr>
      <w:r>
        <w:rPr>
          <w:rFonts w:ascii="Arial" w:hAnsi="Arial" w:cs="Arial"/>
          <w:b/>
          <w:bCs/>
          <w:i/>
          <w:iCs/>
          <w:sz w:val="28"/>
          <w:szCs w:val="28"/>
          <w:lang/>
        </w:rPr>
        <w:t>ЈП „СУРЧИН“</w:t>
      </w:r>
    </w:p>
    <w:p w:rsidR="0034545E" w:rsidRPr="0034545E" w:rsidRDefault="005C197A">
      <w:pPr>
        <w:jc w:val="center"/>
        <w:rPr>
          <w:rFonts w:ascii="Arial" w:hAnsi="Arial" w:cs="Arial"/>
          <w:b/>
          <w:bCs/>
          <w:i/>
          <w:iCs/>
          <w:sz w:val="28"/>
          <w:szCs w:val="28"/>
          <w:lang/>
        </w:rPr>
      </w:pPr>
      <w:r>
        <w:rPr>
          <w:rFonts w:ascii="Arial" w:hAnsi="Arial" w:cs="Arial"/>
          <w:b/>
          <w:bCs/>
          <w:i/>
          <w:iCs/>
          <w:sz w:val="28"/>
          <w:szCs w:val="28"/>
          <w:lang/>
        </w:rPr>
        <w:t>ул. М.Тита бр. 2 Добановци</w:t>
      </w:r>
    </w:p>
    <w:p w:rsidR="00221C6F" w:rsidRDefault="00221C6F">
      <w:pPr>
        <w:jc w:val="center"/>
        <w:rPr>
          <w:rFonts w:ascii="Arial" w:hAnsi="Arial" w:cs="Arial"/>
          <w:b/>
          <w:bCs/>
          <w:i/>
          <w:iCs/>
          <w:sz w:val="28"/>
          <w:szCs w:val="28"/>
          <w:lang w:val="ru-RU"/>
        </w:rPr>
      </w:pPr>
    </w:p>
    <w:p w:rsidR="00221C6F" w:rsidRDefault="00221C6F">
      <w:pPr>
        <w:jc w:val="center"/>
        <w:rPr>
          <w:rFonts w:ascii="Arial" w:hAnsi="Arial" w:cs="Arial"/>
          <w:b/>
          <w:bCs/>
          <w:i/>
          <w:iCs/>
          <w:sz w:val="28"/>
          <w:szCs w:val="28"/>
          <w:lang w:val="ru-RU"/>
        </w:rPr>
      </w:pPr>
    </w:p>
    <w:p w:rsidR="00221C6F" w:rsidRPr="0094698B" w:rsidRDefault="00221C6F">
      <w:pPr>
        <w:jc w:val="center"/>
        <w:rPr>
          <w:rFonts w:ascii="Arial" w:hAnsi="Arial" w:cs="Arial"/>
          <w:b/>
          <w:bCs/>
          <w:i/>
          <w:iCs/>
          <w:lang/>
        </w:rPr>
      </w:pPr>
      <w:r>
        <w:rPr>
          <w:rFonts w:ascii="Arial" w:hAnsi="Arial" w:cs="Arial"/>
          <w:b/>
          <w:bCs/>
        </w:rPr>
        <w:t>ЈАВНА НАБАВКА</w:t>
      </w:r>
      <w:r>
        <w:rPr>
          <w:rFonts w:ascii="Arial" w:hAnsi="Arial" w:cs="Arial"/>
          <w:b/>
          <w:bCs/>
          <w:lang w:val="sr-Cyrl-CS"/>
        </w:rPr>
        <w:t xml:space="preserve"> </w:t>
      </w:r>
      <w:r w:rsidR="00C42C73">
        <w:rPr>
          <w:rFonts w:ascii="Arial" w:hAnsi="Arial" w:cs="Arial"/>
          <w:b/>
          <w:bCs/>
        </w:rPr>
        <w:t>–</w:t>
      </w:r>
      <w:r w:rsidR="00C42C73">
        <w:rPr>
          <w:rFonts w:ascii="Arial" w:hAnsi="Arial" w:cs="Arial"/>
          <w:b/>
          <w:bCs/>
          <w:lang/>
        </w:rPr>
        <w:t xml:space="preserve"> </w:t>
      </w:r>
      <w:r w:rsidR="0094698B">
        <w:rPr>
          <w:rFonts w:ascii="Arial" w:hAnsi="Arial" w:cs="Arial"/>
          <w:b/>
          <w:bCs/>
          <w:lang/>
        </w:rPr>
        <w:t>БРАВАРСКИХ УСЛУГА</w:t>
      </w:r>
    </w:p>
    <w:p w:rsidR="00221C6F" w:rsidRDefault="00221C6F">
      <w:pPr>
        <w:jc w:val="center"/>
        <w:rPr>
          <w:rFonts w:ascii="Arial" w:hAnsi="Arial" w:cs="Arial"/>
          <w:b/>
          <w:bCs/>
          <w:i/>
          <w:iCs/>
        </w:rPr>
      </w:pPr>
    </w:p>
    <w:p w:rsidR="00221C6F" w:rsidRDefault="00221C6F">
      <w:pPr>
        <w:jc w:val="center"/>
        <w:rPr>
          <w:rFonts w:ascii="Arial" w:hAnsi="Arial" w:cs="Arial"/>
          <w:b/>
          <w:bCs/>
        </w:rPr>
      </w:pPr>
      <w:r>
        <w:rPr>
          <w:rFonts w:ascii="Arial" w:hAnsi="Arial" w:cs="Arial"/>
          <w:b/>
          <w:bCs/>
        </w:rPr>
        <w:t>ЈАВНА НАБАКА МАЛЕ ВРЕДНОСТИ</w:t>
      </w:r>
    </w:p>
    <w:p w:rsidR="00221C6F" w:rsidRDefault="00221C6F">
      <w:pPr>
        <w:jc w:val="center"/>
        <w:rPr>
          <w:rFonts w:ascii="Arial" w:hAnsi="Arial" w:cs="Arial"/>
          <w:b/>
          <w:bCs/>
        </w:rPr>
      </w:pPr>
    </w:p>
    <w:p w:rsidR="00221C6F" w:rsidRDefault="00C42C73">
      <w:pPr>
        <w:jc w:val="center"/>
        <w:rPr>
          <w:rFonts w:ascii="Arial" w:hAnsi="Arial" w:cs="Arial"/>
          <w:b/>
          <w:bCs/>
          <w:lang/>
        </w:rPr>
      </w:pPr>
      <w:r>
        <w:rPr>
          <w:rFonts w:ascii="Arial" w:hAnsi="Arial" w:cs="Arial"/>
          <w:b/>
          <w:bCs/>
        </w:rPr>
        <w:t>ЈАВНА НАБАВКА бр</w:t>
      </w:r>
      <w:r w:rsidR="005C197A">
        <w:rPr>
          <w:rFonts w:ascii="Arial" w:hAnsi="Arial" w:cs="Arial"/>
          <w:b/>
          <w:bCs/>
          <w:lang/>
        </w:rPr>
        <w:t>. 2/17</w:t>
      </w:r>
    </w:p>
    <w:p w:rsidR="000C0429" w:rsidRPr="00C42C73" w:rsidRDefault="000C0429">
      <w:pPr>
        <w:jc w:val="center"/>
        <w:rPr>
          <w:rFonts w:ascii="Arial" w:hAnsi="Arial" w:cs="Arial"/>
          <w:i/>
          <w:iCs/>
          <w:lang/>
        </w:rPr>
      </w:pPr>
    </w:p>
    <w:p w:rsidR="00221C6F" w:rsidRPr="000C0429" w:rsidRDefault="0094698B">
      <w:pPr>
        <w:jc w:val="center"/>
        <w:rPr>
          <w:rFonts w:ascii="Arial" w:hAnsi="Arial" w:cs="Arial"/>
          <w:b/>
          <w:i/>
          <w:iCs/>
          <w:lang/>
        </w:rPr>
      </w:pPr>
      <w:r>
        <w:rPr>
          <w:rFonts w:ascii="Arial" w:hAnsi="Arial" w:cs="Arial"/>
          <w:b/>
          <w:i/>
          <w:iCs/>
          <w:lang/>
        </w:rPr>
        <w:t>Рок за достављање понуда: 2</w:t>
      </w:r>
      <w:r w:rsidR="005C197A">
        <w:rPr>
          <w:rFonts w:ascii="Arial" w:hAnsi="Arial" w:cs="Arial"/>
          <w:b/>
          <w:i/>
          <w:iCs/>
          <w:lang/>
        </w:rPr>
        <w:t>5.01.2017</w:t>
      </w:r>
      <w:r>
        <w:rPr>
          <w:rFonts w:ascii="Arial" w:hAnsi="Arial" w:cs="Arial"/>
          <w:b/>
          <w:i/>
          <w:iCs/>
          <w:lang/>
        </w:rPr>
        <w:t>. го</w:t>
      </w:r>
      <w:r w:rsidR="000C0429">
        <w:rPr>
          <w:rFonts w:ascii="Arial" w:hAnsi="Arial" w:cs="Arial"/>
          <w:b/>
          <w:i/>
          <w:iCs/>
          <w:lang/>
        </w:rPr>
        <w:t>дине до 10</w:t>
      </w:r>
      <w:r w:rsidR="000C0429">
        <w:rPr>
          <w:rFonts w:ascii="Arial" w:hAnsi="Arial" w:cs="Arial"/>
          <w:b/>
          <w:i/>
          <w:iCs/>
          <w:vertAlign w:val="superscript"/>
          <w:lang/>
        </w:rPr>
        <w:t xml:space="preserve">00 </w:t>
      </w:r>
      <w:r w:rsidR="000C0429">
        <w:rPr>
          <w:rFonts w:ascii="Arial" w:hAnsi="Arial" w:cs="Arial"/>
          <w:b/>
          <w:i/>
          <w:iCs/>
          <w:lang/>
        </w:rPr>
        <w:t>часова</w:t>
      </w: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Pr="000C0429" w:rsidRDefault="00221C6F">
      <w:pPr>
        <w:jc w:val="center"/>
        <w:rPr>
          <w:rFonts w:ascii="Arial" w:hAnsi="Arial" w:cs="Arial"/>
          <w:i/>
          <w:iCs/>
          <w:lang/>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rPr>
          <w:rFonts w:ascii="Arial" w:hAnsi="Arial" w:cs="Arial"/>
          <w:i/>
          <w:iCs/>
        </w:rPr>
      </w:pPr>
    </w:p>
    <w:p w:rsidR="00221C6F" w:rsidRDefault="00221C6F">
      <w:pPr>
        <w:jc w:val="center"/>
        <w:rPr>
          <w:rFonts w:ascii="Arial" w:hAnsi="Arial" w:cs="Arial"/>
          <w:i/>
          <w:iCs/>
        </w:rPr>
      </w:pPr>
    </w:p>
    <w:p w:rsidR="00221C6F" w:rsidRPr="00F960F5" w:rsidRDefault="00F960F5">
      <w:pPr>
        <w:jc w:val="center"/>
        <w:rPr>
          <w:i/>
          <w:lang/>
        </w:rPr>
      </w:pPr>
      <w:r w:rsidRPr="00F960F5">
        <w:rPr>
          <w:rFonts w:ascii="Arial" w:hAnsi="Arial" w:cs="Arial"/>
          <w:i/>
          <w:iCs/>
          <w:lang/>
        </w:rPr>
        <w:t>Јануар</w:t>
      </w:r>
      <w:r w:rsidR="00221C6F" w:rsidRPr="00F960F5">
        <w:rPr>
          <w:rFonts w:ascii="Arial" w:hAnsi="Arial" w:cs="Arial"/>
          <w:i/>
          <w:iCs/>
        </w:rPr>
        <w:t xml:space="preserve"> </w:t>
      </w:r>
      <w:r w:rsidRPr="00F960F5">
        <w:rPr>
          <w:rFonts w:ascii="Arial" w:hAnsi="Arial" w:cs="Arial"/>
          <w:bCs/>
          <w:i/>
        </w:rPr>
        <w:t>201</w:t>
      </w:r>
      <w:r w:rsidR="005C197A">
        <w:rPr>
          <w:rFonts w:ascii="Arial" w:hAnsi="Arial" w:cs="Arial"/>
          <w:bCs/>
          <w:i/>
          <w:lang/>
        </w:rPr>
        <w:t>7</w:t>
      </w:r>
      <w:r w:rsidR="00221C6F" w:rsidRPr="00F960F5">
        <w:rPr>
          <w:rFonts w:ascii="Arial" w:hAnsi="Arial" w:cs="Arial"/>
          <w:bCs/>
          <w:i/>
        </w:rPr>
        <w:t>. године</w:t>
      </w:r>
      <w:r>
        <w:rPr>
          <w:rFonts w:ascii="Arial" w:hAnsi="Arial" w:cs="Arial"/>
          <w:bCs/>
          <w:i/>
          <w:lang/>
        </w:rPr>
        <w:t>.</w:t>
      </w:r>
    </w:p>
    <w:p w:rsidR="00221C6F" w:rsidRDefault="00221C6F">
      <w:pPr>
        <w:jc w:val="both"/>
      </w:pPr>
    </w:p>
    <w:p w:rsidR="00221C6F" w:rsidRDefault="00221C6F" w:rsidP="00084C33">
      <w:pPr>
        <w:jc w:val="both"/>
        <w:rPr>
          <w:rFonts w:ascii="Arial" w:eastAsia="TimesNewRomanPSMT" w:hAnsi="Arial" w:cs="Arial"/>
        </w:rPr>
      </w:pPr>
      <w:r>
        <w:rPr>
          <w:rFonts w:ascii="Arial" w:eastAsia="TimesNewRomanPSMT" w:hAnsi="Arial" w:cs="Arial"/>
        </w:rPr>
        <w:lastRenderedPageBreak/>
        <w:t xml:space="preserve">На основу чл. 39. и 61. Закона о јавним набавкама („Сл. гласник РС” бр. 124/2012, </w:t>
      </w:r>
      <w:r w:rsidR="00C42C73">
        <w:rPr>
          <w:rFonts w:ascii="Arial" w:eastAsia="TimesNewRomanPSMT" w:hAnsi="Arial" w:cs="Arial"/>
          <w:lang/>
        </w:rPr>
        <w:t xml:space="preserve">14/2015 и 68/2015 </w:t>
      </w:r>
      <w:r>
        <w:rPr>
          <w:rFonts w:ascii="Arial" w:eastAsia="TimesNewRomanPSMT" w:hAnsi="Arial" w:cs="Arial"/>
        </w:rPr>
        <w:t>у даљем тексту: Закон), чл. 6. Правилника о обавезним елементима конкурсне документације у поступцима јавних набавки и начину доказивања испуњености</w:t>
      </w:r>
      <w:r w:rsidR="00C47462">
        <w:rPr>
          <w:rFonts w:ascii="Arial" w:eastAsia="TimesNewRomanPSMT" w:hAnsi="Arial" w:cs="Arial"/>
        </w:rPr>
        <w:t xml:space="preserve"> услова („Сл. гласник РС” бр. </w:t>
      </w:r>
      <w:r w:rsidR="00C47462">
        <w:rPr>
          <w:rFonts w:ascii="Arial" w:eastAsia="TimesNewRomanPSMT" w:hAnsi="Arial" w:cs="Arial"/>
          <w:lang/>
        </w:rPr>
        <w:t>86</w:t>
      </w:r>
      <w:r w:rsidR="00C47462">
        <w:rPr>
          <w:rFonts w:ascii="Arial" w:eastAsia="TimesNewRomanPSMT" w:hAnsi="Arial" w:cs="Arial"/>
        </w:rPr>
        <w:t>/201</w:t>
      </w:r>
      <w:r w:rsidR="00C47462">
        <w:rPr>
          <w:rFonts w:ascii="Arial" w:eastAsia="TimesNewRomanPSMT" w:hAnsi="Arial" w:cs="Arial"/>
          <w:lang/>
        </w:rPr>
        <w:t>5</w:t>
      </w:r>
      <w:r>
        <w:rPr>
          <w:rFonts w:ascii="Arial" w:eastAsia="TimesNewRomanPSMT" w:hAnsi="Arial" w:cs="Arial"/>
        </w:rPr>
        <w:t xml:space="preserve">), </w:t>
      </w:r>
      <w:r>
        <w:rPr>
          <w:rFonts w:ascii="Arial" w:hAnsi="Arial" w:cs="Arial"/>
        </w:rPr>
        <w:t>Одлуке о покретању поступк</w:t>
      </w:r>
      <w:r w:rsidR="00C42C73">
        <w:rPr>
          <w:rFonts w:ascii="Arial" w:hAnsi="Arial" w:cs="Arial"/>
        </w:rPr>
        <w:t xml:space="preserve">а јавне набавке број </w:t>
      </w:r>
      <w:r w:rsidR="005C197A">
        <w:rPr>
          <w:rFonts w:ascii="Arial" w:hAnsi="Arial" w:cs="Arial"/>
          <w:highlight w:val="yellow"/>
          <w:lang/>
        </w:rPr>
        <w:t>2</w:t>
      </w:r>
      <w:r w:rsidR="00902C76" w:rsidRPr="00F960F5">
        <w:rPr>
          <w:rFonts w:ascii="Arial" w:hAnsi="Arial" w:cs="Arial"/>
          <w:highlight w:val="yellow"/>
          <w:lang/>
        </w:rPr>
        <w:t>/</w:t>
      </w:r>
      <w:r w:rsidR="005C197A">
        <w:rPr>
          <w:rFonts w:ascii="Arial" w:hAnsi="Arial" w:cs="Arial"/>
          <w:highlight w:val="yellow"/>
          <w:lang/>
        </w:rPr>
        <w:t>17 бр. Одлуке 40/2017 од 06.01.2017</w:t>
      </w:r>
      <w:r w:rsidR="00C42C73" w:rsidRPr="00F960F5">
        <w:rPr>
          <w:rFonts w:ascii="Arial" w:hAnsi="Arial" w:cs="Arial"/>
          <w:highlight w:val="yellow"/>
          <w:lang/>
        </w:rPr>
        <w:t xml:space="preserve"> године</w:t>
      </w:r>
      <w:r w:rsidRPr="00F960F5">
        <w:rPr>
          <w:rFonts w:ascii="Arial" w:hAnsi="Arial" w:cs="Arial"/>
          <w:highlight w:val="yellow"/>
        </w:rPr>
        <w:t xml:space="preserve"> и </w:t>
      </w:r>
      <w:r w:rsidR="00C42C73" w:rsidRPr="00F960F5">
        <w:rPr>
          <w:rFonts w:ascii="Arial" w:hAnsi="Arial" w:cs="Arial"/>
          <w:highlight w:val="yellow"/>
          <w:lang/>
        </w:rPr>
        <w:t>Решења о образовању ком</w:t>
      </w:r>
      <w:r w:rsidR="00902C76" w:rsidRPr="00F960F5">
        <w:rPr>
          <w:rFonts w:ascii="Arial" w:hAnsi="Arial" w:cs="Arial"/>
          <w:highlight w:val="yellow"/>
          <w:lang/>
        </w:rPr>
        <w:t>исије за</w:t>
      </w:r>
      <w:r w:rsidR="00F960F5" w:rsidRPr="00F960F5">
        <w:rPr>
          <w:rFonts w:ascii="Arial" w:hAnsi="Arial" w:cs="Arial"/>
          <w:highlight w:val="yellow"/>
          <w:lang/>
        </w:rPr>
        <w:t xml:space="preserve"> јавн</w:t>
      </w:r>
      <w:r w:rsidR="00734394">
        <w:rPr>
          <w:rFonts w:ascii="Arial" w:hAnsi="Arial" w:cs="Arial"/>
          <w:highlight w:val="yellow"/>
          <w:lang/>
        </w:rPr>
        <w:t xml:space="preserve">у набавку бр. </w:t>
      </w:r>
      <w:r w:rsidR="005C197A">
        <w:rPr>
          <w:rFonts w:ascii="Arial" w:hAnsi="Arial" w:cs="Arial"/>
          <w:highlight w:val="yellow"/>
          <w:lang/>
        </w:rPr>
        <w:t>2/17 бр. Решења 40</w:t>
      </w:r>
      <w:r w:rsidR="000C0429" w:rsidRPr="00F960F5">
        <w:rPr>
          <w:rFonts w:ascii="Arial" w:hAnsi="Arial" w:cs="Arial"/>
          <w:highlight w:val="yellow"/>
          <w:lang/>
        </w:rPr>
        <w:t>/</w:t>
      </w:r>
      <w:r w:rsidR="005C197A">
        <w:rPr>
          <w:rFonts w:ascii="Arial" w:hAnsi="Arial" w:cs="Arial"/>
          <w:highlight w:val="yellow"/>
          <w:lang/>
        </w:rPr>
        <w:t>2017-1 од 06.01.2017</w:t>
      </w:r>
      <w:r w:rsidR="00C42C73" w:rsidRPr="00F960F5">
        <w:rPr>
          <w:rFonts w:ascii="Arial" w:hAnsi="Arial" w:cs="Arial"/>
          <w:highlight w:val="yellow"/>
          <w:lang/>
        </w:rPr>
        <w:t xml:space="preserve"> године</w:t>
      </w:r>
      <w:r w:rsidR="00790478" w:rsidRPr="00F960F5">
        <w:rPr>
          <w:rFonts w:ascii="Arial" w:hAnsi="Arial" w:cs="Arial"/>
          <w:highlight w:val="yellow"/>
          <w:lang/>
        </w:rPr>
        <w:t>,</w:t>
      </w:r>
      <w:r w:rsidR="00C42C73" w:rsidRPr="00F960F5">
        <w:rPr>
          <w:rFonts w:ascii="Arial" w:hAnsi="Arial" w:cs="Arial"/>
          <w:highlight w:val="yellow"/>
          <w:lang/>
        </w:rPr>
        <w:t xml:space="preserve"> </w:t>
      </w:r>
      <w:r w:rsidR="00084C33" w:rsidRPr="00F960F5">
        <w:rPr>
          <w:rFonts w:ascii="Arial" w:hAnsi="Arial" w:cs="Arial"/>
          <w:highlight w:val="yellow"/>
        </w:rPr>
        <w:t>припремљена је:</w:t>
      </w:r>
    </w:p>
    <w:p w:rsidR="00221C6F" w:rsidRDefault="00221C6F">
      <w:pPr>
        <w:ind w:firstLine="720"/>
        <w:jc w:val="both"/>
        <w:rPr>
          <w:rFonts w:ascii="Arial" w:eastAsia="TimesNewRomanPSMT" w:hAnsi="Arial" w:cs="Arial"/>
        </w:rPr>
      </w:pPr>
    </w:p>
    <w:p w:rsidR="00221C6F" w:rsidRDefault="00221C6F">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94698B" w:rsidRDefault="00221C6F">
      <w:pPr>
        <w:shd w:val="clear" w:color="auto" w:fill="C6D9F1"/>
        <w:jc w:val="center"/>
        <w:rPr>
          <w:rFonts w:ascii="Arial" w:eastAsia="TimesNewRomanPS-BoldMT" w:hAnsi="Arial" w:cs="Arial"/>
          <w:b/>
          <w:bCs/>
          <w:lang/>
        </w:rPr>
      </w:pPr>
      <w:r>
        <w:rPr>
          <w:rFonts w:ascii="Arial" w:eastAsia="TimesNewRomanPS-BoldMT" w:hAnsi="Arial" w:cs="Arial"/>
          <w:b/>
          <w:bCs/>
        </w:rPr>
        <w:t>за јавну на</w:t>
      </w:r>
      <w:r w:rsidR="0094698B">
        <w:rPr>
          <w:rFonts w:ascii="Arial" w:eastAsia="TimesNewRomanPS-BoldMT" w:hAnsi="Arial" w:cs="Arial"/>
          <w:b/>
          <w:bCs/>
        </w:rPr>
        <w:t xml:space="preserve">бавку мале вредности </w:t>
      </w:r>
    </w:p>
    <w:p w:rsidR="00221C6F" w:rsidRPr="00790478" w:rsidRDefault="000C0429">
      <w:pPr>
        <w:shd w:val="clear" w:color="auto" w:fill="C6D9F1"/>
        <w:jc w:val="center"/>
        <w:rPr>
          <w:rFonts w:ascii="Arial" w:eastAsia="TimesNewRomanPS-BoldMT" w:hAnsi="Arial" w:cs="Arial"/>
          <w:b/>
          <w:bCs/>
          <w:lang/>
        </w:rPr>
      </w:pPr>
      <w:r>
        <w:rPr>
          <w:rFonts w:ascii="Arial" w:hAnsi="Arial" w:cs="Arial"/>
          <w:b/>
          <w:bCs/>
          <w:lang/>
        </w:rPr>
        <w:t xml:space="preserve">Набавка </w:t>
      </w:r>
      <w:r w:rsidR="0094698B">
        <w:rPr>
          <w:rFonts w:ascii="Arial" w:hAnsi="Arial" w:cs="Arial"/>
          <w:b/>
          <w:bCs/>
          <w:lang/>
        </w:rPr>
        <w:t>браварских услуга</w:t>
      </w:r>
      <w:r>
        <w:rPr>
          <w:rFonts w:ascii="Arial" w:eastAsia="TimesNewRomanPS-BoldMT" w:hAnsi="Arial" w:cs="Arial"/>
          <w:b/>
          <w:bCs/>
          <w:lang/>
        </w:rPr>
        <w:t xml:space="preserve"> </w:t>
      </w:r>
      <w:r w:rsidR="00790478">
        <w:rPr>
          <w:rFonts w:ascii="Arial" w:eastAsia="TimesNewRomanPS-BoldMT" w:hAnsi="Arial" w:cs="Arial"/>
          <w:b/>
          <w:bCs/>
        </w:rPr>
        <w:t>ЈН</w:t>
      </w:r>
      <w:r w:rsidR="00734394">
        <w:rPr>
          <w:rFonts w:ascii="Arial" w:eastAsia="TimesNewRomanPS-BoldMT" w:hAnsi="Arial" w:cs="Arial"/>
          <w:b/>
          <w:bCs/>
          <w:lang/>
        </w:rPr>
        <w:t>МВ</w:t>
      </w:r>
      <w:r w:rsidR="00790478">
        <w:rPr>
          <w:rFonts w:ascii="Arial" w:eastAsia="TimesNewRomanPS-BoldMT" w:hAnsi="Arial" w:cs="Arial"/>
          <w:b/>
          <w:bCs/>
        </w:rPr>
        <w:t xml:space="preserve"> бр. </w:t>
      </w:r>
      <w:r w:rsidR="005C197A">
        <w:rPr>
          <w:rFonts w:ascii="Arial" w:eastAsia="TimesNewRomanPS-BoldMT" w:hAnsi="Arial" w:cs="Arial"/>
          <w:b/>
          <w:bCs/>
          <w:lang/>
        </w:rPr>
        <w:t>2</w:t>
      </w:r>
      <w:r w:rsidR="00902C76">
        <w:rPr>
          <w:rFonts w:ascii="Arial" w:eastAsia="TimesNewRomanPS-BoldMT" w:hAnsi="Arial" w:cs="Arial"/>
          <w:b/>
          <w:bCs/>
        </w:rPr>
        <w:t>/</w:t>
      </w:r>
      <w:r w:rsidR="00790478">
        <w:rPr>
          <w:rFonts w:ascii="Arial" w:eastAsia="TimesNewRomanPS-BoldMT" w:hAnsi="Arial" w:cs="Arial"/>
          <w:b/>
          <w:bCs/>
        </w:rPr>
        <w:t>1</w:t>
      </w:r>
      <w:r w:rsidR="005C197A">
        <w:rPr>
          <w:rFonts w:ascii="Arial" w:eastAsia="TimesNewRomanPS-BoldMT" w:hAnsi="Arial" w:cs="Arial"/>
          <w:b/>
          <w:bCs/>
          <w:lang/>
        </w:rPr>
        <w:t>7</w:t>
      </w:r>
    </w:p>
    <w:p w:rsidR="00221C6F" w:rsidRDefault="00221C6F">
      <w:pPr>
        <w:shd w:val="clear" w:color="auto" w:fill="C6D9F1"/>
        <w:jc w:val="center"/>
        <w:rPr>
          <w:rFonts w:ascii="Arial" w:eastAsia="TimesNewRomanPS-BoldMT" w:hAnsi="Arial" w:cs="Arial"/>
          <w:b/>
          <w:bCs/>
        </w:rPr>
      </w:pPr>
    </w:p>
    <w:p w:rsidR="00221C6F" w:rsidRDefault="00221C6F">
      <w:pPr>
        <w:jc w:val="both"/>
        <w:rPr>
          <w:rFonts w:ascii="Arial" w:eastAsia="TimesNewRomanPS-BoldMT" w:hAnsi="Arial" w:cs="Arial"/>
          <w:b/>
          <w:bCs/>
          <w:color w:val="FF0000"/>
        </w:rPr>
      </w:pPr>
    </w:p>
    <w:p w:rsidR="00221C6F" w:rsidRDefault="00221C6F">
      <w:pPr>
        <w:jc w:val="both"/>
        <w:rPr>
          <w:rFonts w:ascii="Arial" w:eastAsia="TimesNewRomanPSMT" w:hAnsi="Arial" w:cs="Arial"/>
        </w:rPr>
      </w:pPr>
      <w:r>
        <w:rPr>
          <w:rFonts w:ascii="Arial" w:eastAsia="TimesNewRomanPSMT" w:hAnsi="Arial" w:cs="Arial"/>
        </w:rPr>
        <w:t>Конкурсна документација садржи:</w:t>
      </w:r>
    </w:p>
    <w:p w:rsidR="00221C6F" w:rsidRDefault="00221C6F">
      <w:pPr>
        <w:jc w:val="both"/>
        <w:rPr>
          <w:rFonts w:ascii="Arial" w:eastAsia="TimesNewRomanPSMT" w:hAnsi="Arial" w:cs="Arial"/>
        </w:rPr>
      </w:pPr>
    </w:p>
    <w:p w:rsidR="00221C6F" w:rsidRDefault="00221C6F">
      <w:pPr>
        <w:jc w:val="both"/>
        <w:rPr>
          <w:rFonts w:ascii="Arial" w:eastAsia="TimesNewRomanPSMT" w:hAnsi="Arial" w:cs="Arial"/>
        </w:rPr>
      </w:pPr>
    </w:p>
    <w:tbl>
      <w:tblPr>
        <w:tblW w:w="9272" w:type="dxa"/>
        <w:tblInd w:w="-15" w:type="dxa"/>
        <w:tblLayout w:type="fixed"/>
        <w:tblLook w:val="0000"/>
      </w:tblPr>
      <w:tblGrid>
        <w:gridCol w:w="1553"/>
        <w:gridCol w:w="6129"/>
        <w:gridCol w:w="1590"/>
      </w:tblGrid>
      <w:tr w:rsidR="00221C6F" w:rsidTr="00BA732B">
        <w:tc>
          <w:tcPr>
            <w:tcW w:w="1553"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eastAsia="TimesNewRomanPSMT" w:hAnsi="Arial" w:cs="Arial"/>
                <w:b/>
                <w:i/>
                <w:lang w:val="en-US"/>
              </w:rPr>
            </w:pPr>
            <w:bookmarkStart w:id="0" w:name="_GoBack"/>
            <w:bookmarkEnd w:id="0"/>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jc w:val="center"/>
              <w:rPr>
                <w:rFonts w:ascii="Arial" w:hAnsi="Arial" w:cs="Arial"/>
                <w:bCs/>
                <w:iCs/>
                <w:sz w:val="28"/>
                <w:szCs w:val="28"/>
              </w:rPr>
            </w:pPr>
            <w:r>
              <w:rPr>
                <w:rFonts w:ascii="Arial" w:eastAsia="TimesNewRomanPSMT" w:hAnsi="Arial" w:cs="Arial"/>
                <w:b/>
                <w:i/>
                <w:lang w:val="en-US"/>
              </w:rPr>
              <w:t>Страна</w:t>
            </w:r>
          </w:p>
        </w:tc>
      </w:tr>
      <w:tr w:rsidR="00221C6F" w:rsidTr="00BA732B">
        <w:tc>
          <w:tcPr>
            <w:tcW w:w="1553" w:type="dxa"/>
            <w:tcBorders>
              <w:top w:val="single" w:sz="4" w:space="0" w:color="000000"/>
              <w:left w:val="single" w:sz="4" w:space="0" w:color="000000"/>
              <w:bottom w:val="single" w:sz="4" w:space="0" w:color="000000"/>
            </w:tcBorders>
            <w:shd w:val="clear" w:color="auto" w:fill="auto"/>
          </w:tcPr>
          <w:p w:rsidR="00221C6F" w:rsidRPr="0009005E" w:rsidRDefault="00221C6F">
            <w:pPr>
              <w:snapToGrid w:val="0"/>
              <w:jc w:val="center"/>
              <w:rPr>
                <w:rFonts w:ascii="Arial" w:eastAsia="TimesNewRomanPSMT" w:hAnsi="Arial" w:cs="Arial"/>
                <w:color w:val="auto"/>
                <w:lang/>
              </w:rPr>
            </w:pPr>
            <w:r w:rsidRPr="0009005E">
              <w:rPr>
                <w:rFonts w:ascii="Arial" w:hAnsi="Arial" w:cs="Arial"/>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lang/>
              </w:rPr>
            </w:pPr>
            <w:r>
              <w:rPr>
                <w:rFonts w:ascii="Arial" w:eastAsia="TimesNewRomanPSMT" w:hAnsi="Arial" w:cs="Arial"/>
                <w:lang/>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center"/>
              <w:rPr>
                <w:rFonts w:ascii="Arial" w:hAnsi="Arial" w:cs="Arial"/>
                <w:bCs/>
                <w:iCs/>
                <w:sz w:val="28"/>
                <w:szCs w:val="28"/>
              </w:rPr>
            </w:pPr>
            <w:r>
              <w:rPr>
                <w:rFonts w:ascii="Arial" w:eastAsia="TimesNewRomanPSMT" w:hAnsi="Arial" w:cs="Arial"/>
                <w:color w:val="auto"/>
                <w:lang/>
              </w:rPr>
              <w:t>3</w:t>
            </w:r>
          </w:p>
        </w:tc>
      </w:tr>
      <w:tr w:rsidR="00221C6F" w:rsidTr="00BA732B">
        <w:tc>
          <w:tcPr>
            <w:tcW w:w="1553" w:type="dxa"/>
            <w:tcBorders>
              <w:top w:val="single" w:sz="4" w:space="0" w:color="000000"/>
              <w:left w:val="single" w:sz="4" w:space="0" w:color="000000"/>
              <w:bottom w:val="single" w:sz="4" w:space="0" w:color="000000"/>
            </w:tcBorders>
            <w:shd w:val="clear" w:color="auto" w:fill="auto"/>
          </w:tcPr>
          <w:p w:rsidR="00221C6F" w:rsidRPr="0009005E" w:rsidRDefault="00221C6F">
            <w:pPr>
              <w:snapToGrid w:val="0"/>
              <w:jc w:val="center"/>
              <w:rPr>
                <w:rFonts w:ascii="Arial" w:eastAsia="TimesNewRomanPSMT" w:hAnsi="Arial" w:cs="Arial"/>
                <w:color w:val="auto"/>
                <w:lang/>
              </w:rPr>
            </w:pPr>
            <w:r w:rsidRPr="0009005E">
              <w:rPr>
                <w:rFonts w:ascii="Arial" w:hAnsi="Arial" w:cs="Arial"/>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lang/>
              </w:rPr>
            </w:pPr>
            <w:r>
              <w:rPr>
                <w:rFonts w:ascii="Arial" w:eastAsia="TimesNewRomanPSMT" w:hAnsi="Arial" w:cs="Arial"/>
                <w:lang/>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center"/>
              <w:rPr>
                <w:rFonts w:ascii="Arial" w:eastAsia="TimesNewRomanPSMT" w:hAnsi="Arial" w:cs="Arial"/>
                <w:lang/>
              </w:rPr>
            </w:pPr>
            <w:r>
              <w:rPr>
                <w:rFonts w:ascii="Arial" w:eastAsia="TimesNewRomanPSMT" w:hAnsi="Arial" w:cs="Arial"/>
                <w:color w:val="auto"/>
                <w:lang/>
              </w:rPr>
              <w:t>4</w:t>
            </w:r>
          </w:p>
        </w:tc>
      </w:tr>
      <w:tr w:rsidR="00221C6F" w:rsidTr="00BA732B">
        <w:tc>
          <w:tcPr>
            <w:tcW w:w="1553" w:type="dxa"/>
            <w:tcBorders>
              <w:top w:val="single" w:sz="4" w:space="0" w:color="000000"/>
              <w:left w:val="single" w:sz="4" w:space="0" w:color="000000"/>
              <w:bottom w:val="single" w:sz="4" w:space="0" w:color="000000"/>
            </w:tcBorders>
            <w:shd w:val="clear" w:color="auto" w:fill="auto"/>
          </w:tcPr>
          <w:p w:rsidR="00221C6F" w:rsidRPr="0009005E" w:rsidRDefault="00221C6F">
            <w:pPr>
              <w:snapToGrid w:val="0"/>
              <w:jc w:val="center"/>
              <w:rPr>
                <w:rFonts w:ascii="Arial" w:eastAsia="TimesNewRomanPSMT" w:hAnsi="Arial" w:cs="Arial"/>
                <w:color w:val="auto"/>
                <w:lang/>
              </w:rPr>
            </w:pPr>
            <w:r w:rsidRPr="0009005E">
              <w:rPr>
                <w:rFonts w:ascii="Arial" w:eastAsia="TimesNewRomanPSMT" w:hAnsi="Arial" w:cs="Arial"/>
                <w:color w:val="auto"/>
                <w:lang w:val="en-US"/>
              </w:rPr>
              <w:t>III</w:t>
            </w:r>
          </w:p>
        </w:tc>
        <w:tc>
          <w:tcPr>
            <w:tcW w:w="6129" w:type="dxa"/>
            <w:tcBorders>
              <w:top w:val="single" w:sz="4" w:space="0" w:color="000000"/>
              <w:left w:val="single" w:sz="4" w:space="0" w:color="000000"/>
              <w:bottom w:val="single" w:sz="4" w:space="0" w:color="000000"/>
            </w:tcBorders>
            <w:shd w:val="clear" w:color="auto" w:fill="auto"/>
          </w:tcPr>
          <w:p w:rsidR="00221C6F" w:rsidRDefault="00E4309E">
            <w:pPr>
              <w:snapToGrid w:val="0"/>
              <w:jc w:val="both"/>
              <w:rPr>
                <w:rFonts w:ascii="Arial" w:eastAsia="TimesNewRomanPSMT" w:hAnsi="Arial" w:cs="Arial"/>
                <w:color w:val="auto"/>
                <w:lang/>
              </w:rPr>
            </w:pPr>
            <w:r>
              <w:rPr>
                <w:rFonts w:ascii="Arial" w:eastAsia="TimesNewRomanPSMT" w:hAnsi="Arial" w:cs="Arial"/>
                <w:lang/>
              </w:rPr>
              <w:t>Техничка спецификација добара која се набављају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center"/>
              <w:rPr>
                <w:rFonts w:ascii="Arial" w:eastAsia="TimesNewRomanPSMT" w:hAnsi="Arial" w:cs="Arial"/>
                <w:lang/>
              </w:rPr>
            </w:pPr>
            <w:r>
              <w:rPr>
                <w:rFonts w:ascii="Arial" w:eastAsia="TimesNewRomanPSMT" w:hAnsi="Arial" w:cs="Arial"/>
                <w:color w:val="auto"/>
                <w:lang/>
              </w:rPr>
              <w:t>5</w:t>
            </w:r>
          </w:p>
        </w:tc>
      </w:tr>
      <w:tr w:rsidR="00221C6F" w:rsidTr="00BA732B">
        <w:tc>
          <w:tcPr>
            <w:tcW w:w="1553" w:type="dxa"/>
            <w:tcBorders>
              <w:top w:val="single" w:sz="4" w:space="0" w:color="000000"/>
              <w:left w:val="single" w:sz="4" w:space="0" w:color="000000"/>
              <w:bottom w:val="single" w:sz="4" w:space="0" w:color="000000"/>
            </w:tcBorders>
            <w:shd w:val="clear" w:color="auto" w:fill="auto"/>
          </w:tcPr>
          <w:p w:rsidR="00221C6F" w:rsidRDefault="00221C6F">
            <w:pPr>
              <w:snapToGrid w:val="0"/>
              <w:jc w:val="center"/>
              <w:rPr>
                <w:rFonts w:ascii="Arial" w:eastAsia="TimesNewRomanPSMT" w:hAnsi="Arial" w:cs="Arial"/>
                <w:lang/>
              </w:rPr>
            </w:pPr>
          </w:p>
          <w:p w:rsidR="00221C6F" w:rsidRDefault="00221C6F">
            <w:pPr>
              <w:snapToGrid w:val="0"/>
              <w:jc w:val="center"/>
              <w:rPr>
                <w:rFonts w:ascii="Arial" w:eastAsia="TimesNewRomanPSMT" w:hAnsi="Arial" w:cs="Arial"/>
                <w:lang/>
              </w:rPr>
            </w:pPr>
          </w:p>
          <w:p w:rsidR="00221C6F" w:rsidRDefault="00B72200">
            <w:pPr>
              <w:snapToGrid w:val="0"/>
              <w:jc w:val="center"/>
              <w:rPr>
                <w:rFonts w:ascii="Arial" w:eastAsia="TimesNewRomanPSMT" w:hAnsi="Arial" w:cs="Arial"/>
                <w:lang/>
              </w:rPr>
            </w:pPr>
            <w:r>
              <w:rPr>
                <w:rFonts w:ascii="Arial" w:eastAsia="TimesNewRomanPSMT" w:hAnsi="Arial" w:cs="Arial"/>
                <w:lang w:val="sr-Latn-BA"/>
              </w:rPr>
              <w:t>I</w:t>
            </w:r>
            <w:r w:rsidR="00221C6F">
              <w:rPr>
                <w:rFonts w:ascii="Arial" w:eastAsia="TimesNewRomanPSMT" w:hAnsi="Arial" w:cs="Arial"/>
                <w:lang w:val="en-US"/>
              </w:rPr>
              <w:t>V</w:t>
            </w:r>
            <w:r>
              <w:rPr>
                <w:rFonts w:ascii="Arial" w:eastAsia="TimesNewRomanPSMT" w:hAnsi="Arial" w:cs="Arial"/>
                <w:lang w:val="en-US"/>
              </w:rPr>
              <w:t>-V</w:t>
            </w:r>
          </w:p>
        </w:tc>
        <w:tc>
          <w:tcPr>
            <w:tcW w:w="6129" w:type="dxa"/>
            <w:tcBorders>
              <w:top w:val="single" w:sz="4" w:space="0" w:color="000000"/>
              <w:left w:val="single" w:sz="4" w:space="0" w:color="000000"/>
              <w:bottom w:val="single" w:sz="4" w:space="0" w:color="000000"/>
            </w:tcBorders>
            <w:shd w:val="clear" w:color="auto" w:fill="auto"/>
          </w:tcPr>
          <w:p w:rsidR="005271B3" w:rsidRPr="00B21BCC" w:rsidRDefault="00221C6F" w:rsidP="005271B3">
            <w:pPr>
              <w:snapToGrid w:val="0"/>
              <w:jc w:val="both"/>
              <w:rPr>
                <w:rFonts w:ascii="Arial" w:eastAsia="TimesNewRomanPSMT" w:hAnsi="Arial" w:cs="Arial"/>
                <w:color w:val="auto"/>
                <w:lang w:val="ru-RU"/>
              </w:rPr>
            </w:pPr>
            <w:r>
              <w:rPr>
                <w:rFonts w:ascii="Arial" w:eastAsia="TimesNewRomanPSMT" w:hAnsi="Arial" w:cs="Arial"/>
                <w:lang/>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center"/>
              <w:rPr>
                <w:rFonts w:ascii="Arial" w:eastAsia="TimesNewRomanPSMT" w:hAnsi="Arial" w:cs="Arial"/>
                <w:color w:val="auto"/>
                <w:lang/>
              </w:rPr>
            </w:pPr>
          </w:p>
          <w:p w:rsidR="00221C6F" w:rsidRDefault="00221C6F">
            <w:pPr>
              <w:snapToGrid w:val="0"/>
              <w:jc w:val="center"/>
              <w:rPr>
                <w:rFonts w:ascii="Arial" w:eastAsia="TimesNewRomanPSMT" w:hAnsi="Arial" w:cs="Arial"/>
                <w:color w:val="auto"/>
                <w:lang/>
              </w:rPr>
            </w:pPr>
          </w:p>
          <w:p w:rsidR="00221C6F" w:rsidRPr="00453322" w:rsidRDefault="00453322">
            <w:pPr>
              <w:snapToGrid w:val="0"/>
              <w:jc w:val="center"/>
              <w:rPr>
                <w:rFonts w:ascii="Arial" w:eastAsia="TimesNewRomanPSMT" w:hAnsi="Arial" w:cs="Arial"/>
                <w:lang w:val="en-US"/>
              </w:rPr>
            </w:pPr>
            <w:r>
              <w:rPr>
                <w:rFonts w:ascii="Arial" w:eastAsia="TimesNewRomanPSMT" w:hAnsi="Arial" w:cs="Arial"/>
                <w:color w:val="auto"/>
                <w:lang w:val="en-US"/>
              </w:rPr>
              <w:t>11</w:t>
            </w:r>
          </w:p>
        </w:tc>
      </w:tr>
      <w:tr w:rsidR="00F57BB7" w:rsidTr="00BA732B">
        <w:tc>
          <w:tcPr>
            <w:tcW w:w="1553" w:type="dxa"/>
            <w:tcBorders>
              <w:top w:val="single" w:sz="4" w:space="0" w:color="000000"/>
              <w:left w:val="single" w:sz="4" w:space="0" w:color="000000"/>
              <w:bottom w:val="single" w:sz="4" w:space="0" w:color="000000"/>
            </w:tcBorders>
            <w:shd w:val="clear" w:color="auto" w:fill="auto"/>
          </w:tcPr>
          <w:p w:rsidR="00F57BB7" w:rsidRDefault="00F57BB7">
            <w:pPr>
              <w:snapToGrid w:val="0"/>
              <w:jc w:val="center"/>
              <w:rPr>
                <w:rFonts w:ascii="Arial" w:eastAsia="TimesNewRomanPSMT" w:hAnsi="Arial" w:cs="Arial"/>
                <w:lang w:val="en-US"/>
              </w:rPr>
            </w:pPr>
          </w:p>
        </w:tc>
        <w:tc>
          <w:tcPr>
            <w:tcW w:w="6129" w:type="dxa"/>
            <w:tcBorders>
              <w:top w:val="single" w:sz="4" w:space="0" w:color="000000"/>
              <w:left w:val="single" w:sz="4" w:space="0" w:color="000000"/>
              <w:bottom w:val="single" w:sz="4" w:space="0" w:color="000000"/>
            </w:tcBorders>
            <w:shd w:val="clear" w:color="auto" w:fill="auto"/>
          </w:tcPr>
          <w:p w:rsidR="00F57BB7" w:rsidRPr="009E23E0" w:rsidRDefault="00F57BB7" w:rsidP="009E23E0">
            <w:pPr>
              <w:pStyle w:val="Caption"/>
              <w:rPr>
                <w:rFonts w:ascii="Arial" w:hAnsi="Arial" w:cs="Arial"/>
                <w:i w:val="0"/>
                <w:lang/>
              </w:rPr>
            </w:pPr>
            <w:r w:rsidRPr="009E23E0">
              <w:rPr>
                <w:rFonts w:ascii="Arial" w:hAnsi="Arial" w:cs="Arial"/>
                <w:i w:val="0"/>
                <w:lang/>
              </w:rPr>
              <w:t>О</w:t>
            </w:r>
            <w:r w:rsidRPr="009E23E0">
              <w:rPr>
                <w:rFonts w:ascii="Arial" w:hAnsi="Arial" w:cs="Arial"/>
                <w:i w:val="0"/>
              </w:rPr>
              <w:t>бразац изјаве о испуњавању услова из чл.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7BB7" w:rsidRPr="00453322" w:rsidRDefault="00453322" w:rsidP="000F0773">
            <w:pPr>
              <w:snapToGrid w:val="0"/>
              <w:jc w:val="center"/>
              <w:rPr>
                <w:rFonts w:ascii="Arial" w:eastAsia="TimesNewRomanPSMT" w:hAnsi="Arial" w:cs="Arial"/>
                <w:color w:val="auto"/>
                <w:lang w:val="en-US"/>
              </w:rPr>
            </w:pPr>
            <w:r>
              <w:rPr>
                <w:rFonts w:ascii="Arial" w:eastAsia="TimesNewRomanPSMT" w:hAnsi="Arial" w:cs="Arial"/>
                <w:color w:val="auto"/>
                <w:lang/>
              </w:rPr>
              <w:t>1</w:t>
            </w:r>
            <w:r>
              <w:rPr>
                <w:rFonts w:ascii="Arial" w:eastAsia="TimesNewRomanPSMT" w:hAnsi="Arial" w:cs="Arial"/>
                <w:color w:val="auto"/>
                <w:lang w:val="en-US"/>
              </w:rPr>
              <w:t>5</w:t>
            </w:r>
          </w:p>
        </w:tc>
      </w:tr>
      <w:tr w:rsidR="00F57BB7" w:rsidTr="00BA732B">
        <w:tc>
          <w:tcPr>
            <w:tcW w:w="1553" w:type="dxa"/>
            <w:tcBorders>
              <w:top w:val="single" w:sz="4" w:space="0" w:color="000000"/>
              <w:left w:val="single" w:sz="4" w:space="0" w:color="000000"/>
              <w:bottom w:val="single" w:sz="4" w:space="0" w:color="000000"/>
            </w:tcBorders>
            <w:shd w:val="clear" w:color="auto" w:fill="auto"/>
          </w:tcPr>
          <w:p w:rsidR="00F57BB7" w:rsidRDefault="00F57BB7">
            <w:pPr>
              <w:snapToGrid w:val="0"/>
              <w:jc w:val="center"/>
              <w:rPr>
                <w:rFonts w:ascii="Arial" w:eastAsia="TimesNewRomanPSMT" w:hAnsi="Arial" w:cs="Arial"/>
                <w:lang w:val="en-US"/>
              </w:rPr>
            </w:pPr>
          </w:p>
        </w:tc>
        <w:tc>
          <w:tcPr>
            <w:tcW w:w="6129" w:type="dxa"/>
            <w:tcBorders>
              <w:top w:val="single" w:sz="4" w:space="0" w:color="000000"/>
              <w:left w:val="single" w:sz="4" w:space="0" w:color="000000"/>
              <w:bottom w:val="single" w:sz="4" w:space="0" w:color="000000"/>
            </w:tcBorders>
            <w:shd w:val="clear" w:color="auto" w:fill="auto"/>
          </w:tcPr>
          <w:p w:rsidR="00F57BB7" w:rsidRPr="009E23E0" w:rsidRDefault="009E23E0" w:rsidP="009E23E0">
            <w:pPr>
              <w:jc w:val="both"/>
              <w:rPr>
                <w:rFonts w:ascii="Arial" w:hAnsi="Arial" w:cs="Arial"/>
                <w:bCs/>
                <w:lang/>
              </w:rPr>
            </w:pPr>
            <w:r>
              <w:rPr>
                <w:rFonts w:ascii="Arial" w:hAnsi="Arial" w:cs="Arial"/>
                <w:bCs/>
                <w:lang/>
              </w:rPr>
              <w:t>И</w:t>
            </w:r>
            <w:r w:rsidRPr="009E23E0">
              <w:rPr>
                <w:rFonts w:ascii="Arial" w:hAnsi="Arial" w:cs="Arial"/>
                <w:bCs/>
              </w:rPr>
              <w:t xml:space="preserve">зјава </w:t>
            </w:r>
            <w:r w:rsidRPr="009E23E0">
              <w:rPr>
                <w:rFonts w:ascii="Arial" w:hAnsi="Arial" w:cs="Arial"/>
                <w:bCs/>
                <w:lang/>
              </w:rPr>
              <w:t>подизвођача</w:t>
            </w:r>
            <w:r>
              <w:rPr>
                <w:rFonts w:ascii="Arial" w:hAnsi="Arial" w:cs="Arial"/>
                <w:bCs/>
                <w:lang/>
              </w:rPr>
              <w:t xml:space="preserve"> </w:t>
            </w:r>
            <w:r w:rsidRPr="009E23E0">
              <w:rPr>
                <w:rFonts w:ascii="Arial" w:hAnsi="Arial" w:cs="Arial"/>
                <w:bCs/>
              </w:rPr>
              <w:t>о испуњавању услова из чл. 75. закона у поступку јавне</w:t>
            </w:r>
            <w:r>
              <w:rPr>
                <w:rFonts w:ascii="Arial" w:hAnsi="Arial" w:cs="Arial"/>
                <w:bCs/>
                <w:lang/>
              </w:rPr>
              <w:t xml:space="preserve"> </w:t>
            </w:r>
            <w:r w:rsidRPr="009E23E0">
              <w:rPr>
                <w:rFonts w:ascii="Arial" w:hAnsi="Arial" w:cs="Arial"/>
                <w:bCs/>
              </w:rPr>
              <w:t>набавке мале вредности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7BB7" w:rsidRPr="00453322" w:rsidRDefault="00453322" w:rsidP="000F0773">
            <w:pPr>
              <w:snapToGrid w:val="0"/>
              <w:jc w:val="center"/>
              <w:rPr>
                <w:rFonts w:ascii="Arial" w:eastAsia="TimesNewRomanPSMT" w:hAnsi="Arial" w:cs="Arial"/>
                <w:color w:val="auto"/>
                <w:lang w:val="en-US"/>
              </w:rPr>
            </w:pPr>
            <w:r>
              <w:rPr>
                <w:rFonts w:ascii="Arial" w:eastAsia="TimesNewRomanPSMT" w:hAnsi="Arial" w:cs="Arial"/>
                <w:color w:val="auto"/>
                <w:lang/>
              </w:rPr>
              <w:t>1</w:t>
            </w:r>
            <w:r>
              <w:rPr>
                <w:rFonts w:ascii="Arial" w:eastAsia="TimesNewRomanPSMT" w:hAnsi="Arial" w:cs="Arial"/>
                <w:color w:val="auto"/>
                <w:lang w:val="en-US"/>
              </w:rPr>
              <w:t>6</w:t>
            </w:r>
          </w:p>
        </w:tc>
      </w:tr>
      <w:tr w:rsidR="009E23E0" w:rsidRPr="00877A58" w:rsidTr="00DA2E1A">
        <w:tc>
          <w:tcPr>
            <w:tcW w:w="1553" w:type="dxa"/>
            <w:tcBorders>
              <w:top w:val="single" w:sz="4" w:space="0" w:color="000000"/>
              <w:left w:val="single" w:sz="4" w:space="0" w:color="000000"/>
              <w:bottom w:val="single" w:sz="4" w:space="0" w:color="000000"/>
            </w:tcBorders>
            <w:shd w:val="clear" w:color="auto" w:fill="auto"/>
          </w:tcPr>
          <w:p w:rsidR="009E23E0" w:rsidRDefault="009E23E0" w:rsidP="00DA2E1A">
            <w:pPr>
              <w:snapToGrid w:val="0"/>
              <w:jc w:val="center"/>
              <w:rPr>
                <w:rFonts w:ascii="Arial" w:eastAsia="TimesNewRomanPSMT" w:hAnsi="Arial" w:cs="Arial"/>
                <w:lang/>
              </w:rPr>
            </w:pPr>
            <w:r>
              <w:rPr>
                <w:rFonts w:ascii="Arial" w:eastAsia="TimesNewRomanPSMT" w:hAnsi="Arial" w:cs="Arial"/>
                <w:lang w:val="en-US"/>
              </w:rPr>
              <w:t>VI</w:t>
            </w:r>
          </w:p>
        </w:tc>
        <w:tc>
          <w:tcPr>
            <w:tcW w:w="6129" w:type="dxa"/>
            <w:tcBorders>
              <w:top w:val="single" w:sz="4" w:space="0" w:color="000000"/>
              <w:left w:val="single" w:sz="4" w:space="0" w:color="000000"/>
              <w:bottom w:val="single" w:sz="4" w:space="0" w:color="000000"/>
            </w:tcBorders>
            <w:shd w:val="clear" w:color="auto" w:fill="auto"/>
          </w:tcPr>
          <w:p w:rsidR="009E23E0" w:rsidRDefault="009E23E0" w:rsidP="00DA2E1A">
            <w:pPr>
              <w:snapToGrid w:val="0"/>
              <w:jc w:val="both"/>
              <w:rPr>
                <w:rFonts w:ascii="Arial" w:eastAsia="TimesNewRomanPSMT" w:hAnsi="Arial" w:cs="Arial"/>
                <w:color w:val="auto"/>
                <w:lang/>
              </w:rPr>
            </w:pPr>
            <w:r>
              <w:rPr>
                <w:rFonts w:ascii="Arial" w:eastAsia="TimesNewRomanPSMT" w:hAnsi="Arial" w:cs="Arial"/>
                <w:lang/>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23E0" w:rsidRPr="00453322" w:rsidRDefault="00453322" w:rsidP="00DA2E1A">
            <w:pPr>
              <w:snapToGrid w:val="0"/>
              <w:jc w:val="center"/>
              <w:rPr>
                <w:rFonts w:ascii="Arial" w:eastAsia="TimesNewRomanPSMT" w:hAnsi="Arial" w:cs="Arial"/>
                <w:lang w:val="en-US"/>
              </w:rPr>
            </w:pPr>
            <w:r>
              <w:rPr>
                <w:rFonts w:ascii="Arial" w:eastAsia="TimesNewRomanPSMT" w:hAnsi="Arial" w:cs="Arial"/>
                <w:color w:val="auto"/>
                <w:lang/>
              </w:rPr>
              <w:t>1</w:t>
            </w:r>
            <w:r>
              <w:rPr>
                <w:rFonts w:ascii="Arial" w:eastAsia="TimesNewRomanPSMT" w:hAnsi="Arial" w:cs="Arial"/>
                <w:color w:val="auto"/>
                <w:lang w:val="en-US"/>
              </w:rPr>
              <w:t>7</w:t>
            </w:r>
          </w:p>
        </w:tc>
      </w:tr>
      <w:tr w:rsidR="00221C6F" w:rsidTr="00BA732B">
        <w:tc>
          <w:tcPr>
            <w:tcW w:w="1553" w:type="dxa"/>
            <w:tcBorders>
              <w:top w:val="single" w:sz="4" w:space="0" w:color="000000"/>
              <w:left w:val="single" w:sz="4" w:space="0" w:color="000000"/>
              <w:bottom w:val="single" w:sz="4" w:space="0" w:color="000000"/>
            </w:tcBorders>
            <w:shd w:val="clear" w:color="auto" w:fill="auto"/>
          </w:tcPr>
          <w:p w:rsidR="00221C6F" w:rsidRDefault="00221C6F">
            <w:pPr>
              <w:snapToGrid w:val="0"/>
              <w:jc w:val="center"/>
              <w:rPr>
                <w:rFonts w:ascii="Arial" w:eastAsia="TimesNewRomanPSMT" w:hAnsi="Arial" w:cs="Arial"/>
                <w:lang/>
              </w:rPr>
            </w:pPr>
            <w:r>
              <w:rPr>
                <w:rFonts w:ascii="Arial" w:eastAsia="TimesNewRomanPSMT" w:hAnsi="Arial" w:cs="Arial"/>
                <w:lang w:val="en-US"/>
              </w:rPr>
              <w:t>VII</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lang/>
              </w:rPr>
            </w:pPr>
            <w:r>
              <w:rPr>
                <w:rFonts w:ascii="Arial" w:eastAsia="TimesNewRomanPSMT" w:hAnsi="Arial" w:cs="Arial"/>
                <w:lang/>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453322" w:rsidRDefault="00453322">
            <w:pPr>
              <w:snapToGrid w:val="0"/>
              <w:jc w:val="center"/>
              <w:rPr>
                <w:rFonts w:ascii="Arial" w:eastAsia="TimesNewRomanPSMT" w:hAnsi="Arial" w:cs="Arial"/>
                <w:lang w:val="en-US"/>
              </w:rPr>
            </w:pPr>
            <w:r>
              <w:rPr>
                <w:rFonts w:ascii="Arial" w:eastAsia="TimesNewRomanPSMT" w:hAnsi="Arial" w:cs="Arial"/>
                <w:color w:val="auto"/>
                <w:lang/>
              </w:rPr>
              <w:t>2</w:t>
            </w:r>
            <w:r>
              <w:rPr>
                <w:rFonts w:ascii="Arial" w:eastAsia="TimesNewRomanPSMT" w:hAnsi="Arial" w:cs="Arial"/>
                <w:color w:val="auto"/>
                <w:lang w:val="en-US"/>
              </w:rPr>
              <w:t>5</w:t>
            </w:r>
          </w:p>
        </w:tc>
      </w:tr>
      <w:tr w:rsidR="00D22BF6" w:rsidTr="00BA732B">
        <w:tc>
          <w:tcPr>
            <w:tcW w:w="1553" w:type="dxa"/>
            <w:tcBorders>
              <w:top w:val="single" w:sz="4" w:space="0" w:color="000000"/>
              <w:left w:val="single" w:sz="4" w:space="0" w:color="000000"/>
              <w:bottom w:val="single" w:sz="4" w:space="0" w:color="000000"/>
            </w:tcBorders>
            <w:shd w:val="clear" w:color="auto" w:fill="auto"/>
          </w:tcPr>
          <w:p w:rsidR="00D22BF6" w:rsidRPr="00D22BF6" w:rsidRDefault="00D22BF6">
            <w:pPr>
              <w:snapToGrid w:val="0"/>
              <w:jc w:val="center"/>
              <w:rPr>
                <w:rFonts w:ascii="Arial" w:eastAsia="TimesNewRomanPSMT" w:hAnsi="Arial" w:cs="Arial"/>
                <w:lang w:val="sr-Latn-BA"/>
              </w:rPr>
            </w:pPr>
            <w:r>
              <w:rPr>
                <w:rFonts w:ascii="Arial" w:eastAsia="TimesNewRomanPSMT" w:hAnsi="Arial" w:cs="Arial"/>
                <w:lang w:val="sr-Latn-BA"/>
              </w:rPr>
              <w:t>VII-I</w:t>
            </w:r>
          </w:p>
        </w:tc>
        <w:tc>
          <w:tcPr>
            <w:tcW w:w="6129" w:type="dxa"/>
            <w:tcBorders>
              <w:top w:val="single" w:sz="4" w:space="0" w:color="000000"/>
              <w:left w:val="single" w:sz="4" w:space="0" w:color="000000"/>
              <w:bottom w:val="single" w:sz="4" w:space="0" w:color="000000"/>
            </w:tcBorders>
            <w:shd w:val="clear" w:color="auto" w:fill="auto"/>
          </w:tcPr>
          <w:p w:rsidR="00D22BF6" w:rsidRPr="00D22BF6" w:rsidRDefault="00D22BF6">
            <w:pPr>
              <w:snapToGrid w:val="0"/>
              <w:jc w:val="both"/>
              <w:rPr>
                <w:rFonts w:ascii="Arial" w:eastAsia="TimesNewRomanPSMT" w:hAnsi="Arial" w:cs="Arial"/>
                <w:lang/>
              </w:rPr>
            </w:pPr>
            <w:r>
              <w:rPr>
                <w:rFonts w:ascii="Arial" w:eastAsia="TimesNewRomanPSMT" w:hAnsi="Arial" w:cs="Arial"/>
                <w:lang/>
              </w:rPr>
              <w:t>Образац структура цена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22BF6" w:rsidRPr="00453322" w:rsidRDefault="00453322">
            <w:pPr>
              <w:snapToGrid w:val="0"/>
              <w:jc w:val="center"/>
              <w:rPr>
                <w:rFonts w:ascii="Arial" w:eastAsia="TimesNewRomanPSMT" w:hAnsi="Arial" w:cs="Arial"/>
                <w:color w:val="auto"/>
                <w:lang w:val="en-US"/>
              </w:rPr>
            </w:pPr>
            <w:r>
              <w:rPr>
                <w:rFonts w:ascii="Arial" w:eastAsia="TimesNewRomanPSMT" w:hAnsi="Arial" w:cs="Arial"/>
                <w:color w:val="auto"/>
                <w:lang/>
              </w:rPr>
              <w:t>2</w:t>
            </w:r>
            <w:r>
              <w:rPr>
                <w:rFonts w:ascii="Arial" w:eastAsia="TimesNewRomanPSMT" w:hAnsi="Arial" w:cs="Arial"/>
                <w:color w:val="auto"/>
                <w:lang w:val="en-US"/>
              </w:rPr>
              <w:t>9</w:t>
            </w:r>
          </w:p>
        </w:tc>
      </w:tr>
      <w:tr w:rsidR="00221C6F" w:rsidTr="00BA732B">
        <w:tc>
          <w:tcPr>
            <w:tcW w:w="1553" w:type="dxa"/>
            <w:tcBorders>
              <w:top w:val="single" w:sz="4" w:space="0" w:color="000000"/>
              <w:left w:val="single" w:sz="4" w:space="0" w:color="000000"/>
              <w:bottom w:val="single" w:sz="4" w:space="0" w:color="000000"/>
            </w:tcBorders>
            <w:shd w:val="clear" w:color="auto" w:fill="auto"/>
          </w:tcPr>
          <w:p w:rsidR="00221C6F" w:rsidRDefault="00221C6F">
            <w:pPr>
              <w:snapToGrid w:val="0"/>
              <w:jc w:val="center"/>
              <w:rPr>
                <w:rFonts w:ascii="Arial" w:eastAsia="TimesNewRomanPSMT" w:hAnsi="Arial" w:cs="Arial"/>
                <w:lang/>
              </w:rPr>
            </w:pPr>
            <w:r>
              <w:rPr>
                <w:rFonts w:ascii="Arial" w:eastAsia="TimesNewRomanPSMT" w:hAnsi="Arial" w:cs="Arial"/>
                <w:lang w:val="en-US"/>
              </w:rPr>
              <w:t>VIII</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lang/>
              </w:rPr>
            </w:pPr>
            <w:r>
              <w:rPr>
                <w:rFonts w:ascii="Arial" w:eastAsia="TimesNewRomanPSMT" w:hAnsi="Arial" w:cs="Arial"/>
                <w:lang/>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453322" w:rsidRDefault="00453322">
            <w:pPr>
              <w:snapToGrid w:val="0"/>
              <w:jc w:val="center"/>
              <w:rPr>
                <w:rFonts w:ascii="Arial" w:eastAsia="TimesNewRomanPSMT" w:hAnsi="Arial" w:cs="Arial"/>
                <w:lang w:val="en-US"/>
              </w:rPr>
            </w:pPr>
            <w:r>
              <w:rPr>
                <w:rFonts w:ascii="Arial" w:eastAsia="TimesNewRomanPSMT" w:hAnsi="Arial" w:cs="Arial"/>
                <w:color w:val="auto"/>
                <w:lang w:val="en-US"/>
              </w:rPr>
              <w:t>35</w:t>
            </w:r>
          </w:p>
        </w:tc>
      </w:tr>
      <w:tr w:rsidR="00221C6F" w:rsidTr="00BA732B">
        <w:tc>
          <w:tcPr>
            <w:tcW w:w="1553" w:type="dxa"/>
            <w:tcBorders>
              <w:top w:val="single" w:sz="4" w:space="0" w:color="000000"/>
              <w:left w:val="single" w:sz="4" w:space="0" w:color="000000"/>
              <w:bottom w:val="single" w:sz="4" w:space="0" w:color="000000"/>
            </w:tcBorders>
            <w:shd w:val="clear" w:color="auto" w:fill="auto"/>
          </w:tcPr>
          <w:p w:rsidR="00221C6F" w:rsidRDefault="00221C6F">
            <w:pPr>
              <w:snapToGrid w:val="0"/>
              <w:jc w:val="center"/>
              <w:rPr>
                <w:rFonts w:ascii="Arial" w:eastAsia="TimesNewRomanPSMT" w:hAnsi="Arial" w:cs="Arial"/>
                <w:lang/>
              </w:rPr>
            </w:pPr>
            <w:r>
              <w:rPr>
                <w:rFonts w:ascii="Arial" w:eastAsia="TimesNewRomanPSMT" w:hAnsi="Arial" w:cs="Arial"/>
                <w:lang w:val="en-US"/>
              </w:rPr>
              <w:t>IX</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lang/>
              </w:rPr>
            </w:pPr>
            <w:r>
              <w:rPr>
                <w:rFonts w:ascii="Arial" w:eastAsia="TimesNewRomanPSMT" w:hAnsi="Arial" w:cs="Arial"/>
                <w:lang/>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453322" w:rsidRDefault="00453322" w:rsidP="00092F07">
            <w:pPr>
              <w:snapToGrid w:val="0"/>
              <w:jc w:val="center"/>
              <w:rPr>
                <w:rFonts w:ascii="Arial" w:eastAsia="TimesNewRomanPSMT" w:hAnsi="Arial" w:cs="Arial"/>
                <w:lang w:val="en-US"/>
              </w:rPr>
            </w:pPr>
            <w:r>
              <w:rPr>
                <w:rFonts w:ascii="Arial" w:eastAsia="TimesNewRomanPSMT" w:hAnsi="Arial" w:cs="Arial"/>
                <w:color w:val="auto"/>
                <w:lang w:val="en-US"/>
              </w:rPr>
              <w:t>39</w:t>
            </w:r>
          </w:p>
        </w:tc>
      </w:tr>
      <w:tr w:rsidR="00221C6F" w:rsidTr="00BA732B">
        <w:tc>
          <w:tcPr>
            <w:tcW w:w="1553" w:type="dxa"/>
            <w:tcBorders>
              <w:top w:val="single" w:sz="4" w:space="0" w:color="000000"/>
              <w:left w:val="single" w:sz="4" w:space="0" w:color="000000"/>
              <w:bottom w:val="single" w:sz="4" w:space="0" w:color="000000"/>
            </w:tcBorders>
            <w:shd w:val="clear" w:color="auto" w:fill="auto"/>
          </w:tcPr>
          <w:p w:rsidR="00221C6F" w:rsidRDefault="00221C6F">
            <w:pPr>
              <w:snapToGrid w:val="0"/>
              <w:jc w:val="center"/>
              <w:rPr>
                <w:rFonts w:ascii="Arial" w:eastAsia="TimesNewRomanPSMT" w:hAnsi="Arial" w:cs="Arial"/>
                <w:lang/>
              </w:rPr>
            </w:pPr>
            <w:r>
              <w:rPr>
                <w:rFonts w:ascii="Arial" w:eastAsia="TimesNewRomanPSMT" w:hAnsi="Arial" w:cs="Arial"/>
                <w:lang w:val="en-US"/>
              </w:rPr>
              <w:t>X</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lang/>
              </w:rPr>
            </w:pPr>
            <w:r>
              <w:rPr>
                <w:rFonts w:ascii="Arial" w:eastAsia="TimesNewRomanPSMT" w:hAnsi="Arial" w:cs="Arial"/>
                <w:lang/>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453322" w:rsidRDefault="00453322">
            <w:pPr>
              <w:snapToGrid w:val="0"/>
              <w:jc w:val="center"/>
              <w:rPr>
                <w:rFonts w:ascii="Arial" w:eastAsia="TimesNewRomanPSMT" w:hAnsi="Arial" w:cs="Arial"/>
                <w:lang w:val="en-US"/>
              </w:rPr>
            </w:pPr>
            <w:r>
              <w:rPr>
                <w:rFonts w:ascii="Arial" w:eastAsia="TimesNewRomanPSMT" w:hAnsi="Arial" w:cs="Arial"/>
                <w:color w:val="auto"/>
                <w:lang w:val="en-US"/>
              </w:rPr>
              <w:t>40</w:t>
            </w:r>
          </w:p>
        </w:tc>
      </w:tr>
      <w:tr w:rsidR="00D22BF6" w:rsidTr="00BA732B">
        <w:tc>
          <w:tcPr>
            <w:tcW w:w="1553" w:type="dxa"/>
            <w:tcBorders>
              <w:top w:val="single" w:sz="4" w:space="0" w:color="000000"/>
              <w:left w:val="single" w:sz="4" w:space="0" w:color="000000"/>
              <w:bottom w:val="single" w:sz="4" w:space="0" w:color="000000"/>
            </w:tcBorders>
            <w:shd w:val="clear" w:color="auto" w:fill="auto"/>
          </w:tcPr>
          <w:p w:rsidR="00D22BF6" w:rsidRPr="00E4309E" w:rsidRDefault="00E4309E">
            <w:pPr>
              <w:snapToGrid w:val="0"/>
              <w:jc w:val="center"/>
              <w:rPr>
                <w:rFonts w:ascii="Arial" w:eastAsia="TimesNewRomanPSMT" w:hAnsi="Arial" w:cs="Arial"/>
                <w:lang/>
              </w:rPr>
            </w:pPr>
            <w:r>
              <w:rPr>
                <w:rFonts w:ascii="Arial" w:eastAsia="TimesNewRomanPSMT" w:hAnsi="Arial" w:cs="Arial"/>
                <w:lang w:val="sr-Latn-BA"/>
              </w:rPr>
              <w:t>XI</w:t>
            </w:r>
          </w:p>
        </w:tc>
        <w:tc>
          <w:tcPr>
            <w:tcW w:w="6129" w:type="dxa"/>
            <w:tcBorders>
              <w:top w:val="single" w:sz="4" w:space="0" w:color="000000"/>
              <w:left w:val="single" w:sz="4" w:space="0" w:color="000000"/>
              <w:bottom w:val="single" w:sz="4" w:space="0" w:color="000000"/>
            </w:tcBorders>
            <w:shd w:val="clear" w:color="auto" w:fill="auto"/>
          </w:tcPr>
          <w:p w:rsidR="00D22BF6" w:rsidRPr="00D22BF6" w:rsidRDefault="00D22BF6">
            <w:pPr>
              <w:snapToGrid w:val="0"/>
              <w:jc w:val="both"/>
              <w:rPr>
                <w:rFonts w:ascii="Arial" w:eastAsia="TimesNewRomanPSMT" w:hAnsi="Arial" w:cs="Arial"/>
                <w:lang/>
              </w:rPr>
            </w:pPr>
            <w:r>
              <w:rPr>
                <w:rFonts w:ascii="Arial" w:eastAsia="TimesNewRomanPSMT" w:hAnsi="Arial" w:cs="Arial"/>
                <w:lang/>
              </w:rPr>
              <w:t>Образац изјаве о намерама понуђача за достављање</w:t>
            </w:r>
            <w:r w:rsidR="006F18B2">
              <w:rPr>
                <w:rFonts w:ascii="Arial" w:eastAsia="TimesNewRomanPSMT" w:hAnsi="Arial" w:cs="Arial"/>
                <w:lang/>
              </w:rPr>
              <w:t xml:space="preserve"> </w:t>
            </w:r>
            <w:r w:rsidR="00E4309E">
              <w:rPr>
                <w:rFonts w:ascii="Arial" w:eastAsia="TimesNewRomanPSMT" w:hAnsi="Arial" w:cs="Arial"/>
                <w:lang/>
              </w:rPr>
              <w:t>финансијског обезбеђења</w:t>
            </w:r>
            <w:r w:rsidR="006F18B2">
              <w:rPr>
                <w:rFonts w:ascii="Arial" w:eastAsia="TimesNewRomanPSMT" w:hAnsi="Arial" w:cs="Arial"/>
                <w:lang/>
              </w:rPr>
              <w:t xml:space="preserve"> </w:t>
            </w:r>
            <w:r w:rsidR="00E4309E">
              <w:rPr>
                <w:rFonts w:ascii="Arial" w:eastAsia="TimesNewRomanPSMT" w:hAnsi="Arial" w:cs="Arial"/>
                <w:lang/>
              </w:rPr>
              <w:t xml:space="preserve">за </w:t>
            </w:r>
            <w:r w:rsidR="006F18B2">
              <w:rPr>
                <w:rFonts w:ascii="Arial" w:eastAsia="TimesNewRomanPSMT" w:hAnsi="Arial" w:cs="Arial"/>
                <w:lang/>
              </w:rPr>
              <w:t>добро извршење посла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22BF6" w:rsidRDefault="00453322">
            <w:pPr>
              <w:snapToGrid w:val="0"/>
              <w:jc w:val="center"/>
              <w:rPr>
                <w:rFonts w:ascii="Arial" w:eastAsia="TimesNewRomanPSMT" w:hAnsi="Arial" w:cs="Arial"/>
                <w:color w:val="auto"/>
                <w:lang/>
              </w:rPr>
            </w:pPr>
            <w:r>
              <w:rPr>
                <w:rFonts w:ascii="Arial" w:eastAsia="TimesNewRomanPSMT" w:hAnsi="Arial" w:cs="Arial"/>
                <w:color w:val="auto"/>
                <w:lang w:val="en-US"/>
              </w:rPr>
              <w:t>4</w:t>
            </w:r>
            <w:r w:rsidR="005E737D">
              <w:rPr>
                <w:rFonts w:ascii="Arial" w:eastAsia="TimesNewRomanPSMT" w:hAnsi="Arial" w:cs="Arial"/>
                <w:color w:val="auto"/>
                <w:lang/>
              </w:rPr>
              <w:t>1</w:t>
            </w:r>
          </w:p>
        </w:tc>
      </w:tr>
    </w:tbl>
    <w:p w:rsidR="00221C6F" w:rsidRDefault="00221C6F">
      <w:pPr>
        <w:jc w:val="both"/>
      </w:pPr>
    </w:p>
    <w:p w:rsidR="00221C6F" w:rsidRDefault="00221C6F">
      <w:pPr>
        <w:jc w:val="both"/>
        <w:rPr>
          <w:rFonts w:ascii="Arial" w:eastAsia="TimesNewRomanPSMT" w:hAnsi="Arial" w:cs="Arial"/>
        </w:rPr>
      </w:pPr>
    </w:p>
    <w:p w:rsidR="00221C6F" w:rsidRDefault="00221C6F">
      <w:pPr>
        <w:jc w:val="both"/>
        <w:rPr>
          <w:rFonts w:ascii="Arial" w:eastAsia="TimesNewRomanPSMT" w:hAnsi="Arial" w:cs="Arial"/>
          <w:lang/>
        </w:rPr>
      </w:pPr>
    </w:p>
    <w:p w:rsidR="00221C6F" w:rsidRDefault="00221C6F">
      <w:pPr>
        <w:jc w:val="both"/>
        <w:rPr>
          <w:rFonts w:ascii="Arial" w:eastAsia="TimesNewRomanPSMT" w:hAnsi="Arial" w:cs="Arial"/>
          <w:lang/>
        </w:rPr>
      </w:pPr>
    </w:p>
    <w:p w:rsidR="00084C33" w:rsidRDefault="00084C33">
      <w:pPr>
        <w:jc w:val="both"/>
        <w:rPr>
          <w:rFonts w:ascii="Arial" w:eastAsia="TimesNewRomanPSMT" w:hAnsi="Arial" w:cs="Arial"/>
          <w:lang/>
        </w:rPr>
      </w:pPr>
    </w:p>
    <w:p w:rsidR="00E4309E" w:rsidRDefault="00E4309E">
      <w:pPr>
        <w:jc w:val="both"/>
        <w:rPr>
          <w:rFonts w:ascii="Arial" w:eastAsia="TimesNewRomanPSMT" w:hAnsi="Arial" w:cs="Arial"/>
          <w:lang/>
        </w:rPr>
      </w:pPr>
    </w:p>
    <w:p w:rsidR="00E4309E" w:rsidRDefault="00E4309E">
      <w:pPr>
        <w:jc w:val="both"/>
        <w:rPr>
          <w:rFonts w:ascii="Arial" w:eastAsia="TimesNewRomanPSMT" w:hAnsi="Arial" w:cs="Arial"/>
          <w:lang/>
        </w:rPr>
      </w:pPr>
    </w:p>
    <w:p w:rsidR="00E4309E" w:rsidRDefault="00E4309E">
      <w:pPr>
        <w:jc w:val="both"/>
        <w:rPr>
          <w:rFonts w:ascii="Arial" w:eastAsia="TimesNewRomanPSMT" w:hAnsi="Arial" w:cs="Arial"/>
          <w:lang/>
        </w:rPr>
      </w:pPr>
    </w:p>
    <w:p w:rsidR="00E4309E" w:rsidRDefault="00E4309E">
      <w:pPr>
        <w:jc w:val="both"/>
        <w:rPr>
          <w:rFonts w:ascii="Arial" w:eastAsia="TimesNewRomanPSMT" w:hAnsi="Arial" w:cs="Arial"/>
          <w:lang/>
        </w:rPr>
      </w:pPr>
    </w:p>
    <w:p w:rsidR="00E4309E" w:rsidRDefault="00E4309E">
      <w:pPr>
        <w:jc w:val="both"/>
        <w:rPr>
          <w:rFonts w:ascii="Arial" w:eastAsia="TimesNewRomanPSMT" w:hAnsi="Arial" w:cs="Arial"/>
          <w:lang/>
        </w:rPr>
      </w:pPr>
    </w:p>
    <w:p w:rsidR="0061550E" w:rsidRDefault="0061550E">
      <w:pPr>
        <w:jc w:val="both"/>
        <w:rPr>
          <w:rFonts w:ascii="Arial" w:eastAsia="TimesNewRomanPSMT" w:hAnsi="Arial" w:cs="Arial"/>
          <w:lang/>
        </w:rPr>
      </w:pPr>
    </w:p>
    <w:p w:rsidR="000C0429" w:rsidRDefault="000C0429">
      <w:pPr>
        <w:jc w:val="both"/>
        <w:rPr>
          <w:rFonts w:ascii="Arial" w:eastAsia="TimesNewRomanPSMT" w:hAnsi="Arial" w:cs="Arial"/>
          <w:lang/>
        </w:rPr>
      </w:pPr>
    </w:p>
    <w:p w:rsidR="000C0429" w:rsidRPr="00453322" w:rsidRDefault="000C0429">
      <w:pPr>
        <w:jc w:val="both"/>
        <w:rPr>
          <w:rFonts w:ascii="Arial" w:eastAsia="TimesNewRomanPSMT" w:hAnsi="Arial" w:cs="Arial"/>
          <w:lang w:val="en-US"/>
        </w:rPr>
      </w:pPr>
    </w:p>
    <w:p w:rsidR="00221C6F" w:rsidRDefault="00221C6F">
      <w:pPr>
        <w:shd w:val="clear" w:color="auto" w:fill="C6D9F1"/>
        <w:jc w:val="center"/>
        <w:rPr>
          <w:rFonts w:ascii="Arial" w:hAnsi="Arial" w:cs="Arial"/>
          <w:b/>
          <w:bCs/>
          <w:i/>
          <w:iCs/>
          <w:sz w:val="28"/>
          <w:szCs w:val="28"/>
        </w:rPr>
      </w:pPr>
      <w:r>
        <w:rPr>
          <w:rFonts w:ascii="Arial" w:hAnsi="Arial" w:cs="Arial"/>
          <w:b/>
          <w:bCs/>
          <w:i/>
          <w:iCs/>
          <w:sz w:val="28"/>
          <w:szCs w:val="28"/>
        </w:rPr>
        <w:t>I  ОПШТИ ПОДАЦИ О ЈАВНОЈ НАБАВЦИ</w:t>
      </w:r>
    </w:p>
    <w:p w:rsidR="00221C6F" w:rsidRDefault="00221C6F">
      <w:pPr>
        <w:shd w:val="clear" w:color="auto" w:fill="C6D9F1"/>
        <w:jc w:val="center"/>
        <w:rPr>
          <w:rFonts w:ascii="Arial" w:hAnsi="Arial" w:cs="Arial"/>
          <w:b/>
          <w:bCs/>
          <w:i/>
          <w:iCs/>
          <w:sz w:val="28"/>
          <w:szCs w:val="28"/>
        </w:rPr>
      </w:pPr>
    </w:p>
    <w:p w:rsidR="00221C6F" w:rsidRDefault="00221C6F">
      <w:pPr>
        <w:jc w:val="both"/>
        <w:rPr>
          <w:rFonts w:ascii="Arial" w:hAnsi="Arial" w:cs="Arial"/>
          <w:b/>
          <w:bCs/>
          <w:i/>
          <w:iCs/>
          <w:sz w:val="28"/>
          <w:szCs w:val="28"/>
        </w:rPr>
      </w:pPr>
    </w:p>
    <w:p w:rsidR="00221C6F" w:rsidRDefault="00221C6F">
      <w:pPr>
        <w:jc w:val="both"/>
        <w:rPr>
          <w:rFonts w:ascii="Arial" w:hAnsi="Arial" w:cs="Arial"/>
        </w:rPr>
      </w:pPr>
      <w:r>
        <w:rPr>
          <w:rFonts w:ascii="Arial" w:hAnsi="Arial" w:cs="Arial"/>
          <w:b/>
          <w:bCs/>
        </w:rPr>
        <w:t>1.</w:t>
      </w:r>
      <w:r w:rsidR="004D26D9">
        <w:rPr>
          <w:rFonts w:ascii="Arial" w:hAnsi="Arial" w:cs="Arial"/>
          <w:b/>
          <w:bCs/>
          <w:lang/>
        </w:rPr>
        <w:t xml:space="preserve"> </w:t>
      </w:r>
      <w:r>
        <w:rPr>
          <w:rFonts w:ascii="Arial" w:hAnsi="Arial" w:cs="Arial"/>
          <w:b/>
          <w:bCs/>
        </w:rPr>
        <w:t>Подаци о наручиоцу</w:t>
      </w:r>
    </w:p>
    <w:p w:rsidR="00221C6F" w:rsidRDefault="00790478">
      <w:pPr>
        <w:jc w:val="both"/>
        <w:rPr>
          <w:rFonts w:ascii="Arial" w:hAnsi="Arial" w:cs="Arial"/>
          <w:lang w:val="sr-Cyrl-CS"/>
        </w:rPr>
      </w:pPr>
      <w:r>
        <w:rPr>
          <w:rFonts w:ascii="Arial" w:hAnsi="Arial" w:cs="Arial"/>
        </w:rPr>
        <w:t xml:space="preserve">Наручилац: </w:t>
      </w:r>
      <w:r>
        <w:rPr>
          <w:rFonts w:ascii="Arial" w:hAnsi="Arial" w:cs="Arial"/>
          <w:iCs/>
          <w:lang/>
        </w:rPr>
        <w:t>Јавно предузеће за обављање комуналних и других делатности од општег интереса за грађане ГО Сурчин.</w:t>
      </w:r>
      <w:r w:rsidR="00221C6F">
        <w:rPr>
          <w:rFonts w:ascii="Arial" w:hAnsi="Arial" w:cs="Arial"/>
          <w:i/>
          <w:iCs/>
        </w:rPr>
        <w:t xml:space="preserve"> </w:t>
      </w:r>
    </w:p>
    <w:p w:rsidR="00221C6F" w:rsidRDefault="00221C6F">
      <w:pPr>
        <w:jc w:val="both"/>
        <w:rPr>
          <w:rFonts w:ascii="Arial" w:hAnsi="Arial" w:cs="Arial"/>
          <w:lang w:val="sr-Cyrl-CS"/>
        </w:rPr>
      </w:pPr>
      <w:r>
        <w:rPr>
          <w:rFonts w:ascii="Arial" w:hAnsi="Arial" w:cs="Arial"/>
          <w:lang w:val="sr-Cyrl-CS"/>
        </w:rPr>
        <w:t>Адреса:</w:t>
      </w:r>
      <w:r w:rsidR="00790478">
        <w:rPr>
          <w:rFonts w:ascii="Arial" w:hAnsi="Arial" w:cs="Arial"/>
          <w:i/>
          <w:iCs/>
          <w:lang w:val="sr-Cyrl-CS"/>
        </w:rPr>
        <w:t xml:space="preserve"> </w:t>
      </w:r>
      <w:r w:rsidR="005C197A">
        <w:rPr>
          <w:rFonts w:ascii="Arial" w:hAnsi="Arial" w:cs="Arial"/>
          <w:iCs/>
          <w:lang w:val="sr-Cyrl-CS"/>
        </w:rPr>
        <w:t>М.Тита  бр. 2, Добановци</w:t>
      </w:r>
      <w:r w:rsidR="00790478">
        <w:rPr>
          <w:rFonts w:ascii="Arial" w:hAnsi="Arial" w:cs="Arial"/>
          <w:iCs/>
          <w:lang w:val="sr-Cyrl-CS"/>
        </w:rPr>
        <w:t>.</w:t>
      </w:r>
      <w:r>
        <w:rPr>
          <w:rFonts w:ascii="Arial" w:hAnsi="Arial" w:cs="Arial"/>
          <w:i/>
          <w:iCs/>
          <w:lang w:val="sr-Cyrl-CS"/>
        </w:rPr>
        <w:t xml:space="preserve"> </w:t>
      </w:r>
    </w:p>
    <w:p w:rsidR="00221C6F" w:rsidRDefault="00221C6F">
      <w:pPr>
        <w:jc w:val="both"/>
        <w:rPr>
          <w:rFonts w:ascii="Arial" w:hAnsi="Arial" w:cs="Arial"/>
          <w:lang w:val="sr-Cyrl-CS"/>
        </w:rPr>
      </w:pPr>
      <w:r>
        <w:rPr>
          <w:rFonts w:ascii="Arial" w:hAnsi="Arial" w:cs="Arial"/>
          <w:lang w:val="sr-Cyrl-CS"/>
        </w:rPr>
        <w:t>Интернет страница:</w:t>
      </w:r>
      <w:r w:rsidR="00790478">
        <w:rPr>
          <w:rFonts w:ascii="Arial" w:hAnsi="Arial" w:cs="Arial"/>
          <w:lang w:val="sr-Cyrl-CS"/>
        </w:rPr>
        <w:t xml:space="preserve"> </w:t>
      </w:r>
      <w:hyperlink r:id="rId7" w:history="1">
        <w:r w:rsidR="00902C76" w:rsidRPr="005F2EBA">
          <w:rPr>
            <w:rStyle w:val="Hyperlink"/>
            <w:rFonts w:ascii="Arial" w:hAnsi="Arial" w:cs="Arial"/>
            <w:lang w:val="sr-Latn-BA"/>
          </w:rPr>
          <w:t>www.jpsurcin.org.rs</w:t>
        </w:r>
      </w:hyperlink>
      <w:r w:rsidR="00790478">
        <w:rPr>
          <w:rFonts w:ascii="Arial" w:hAnsi="Arial" w:cs="Arial"/>
          <w:lang w:val="sr-Cyrl-CS"/>
        </w:rPr>
        <w:t>.</w:t>
      </w:r>
    </w:p>
    <w:p w:rsidR="00902C76" w:rsidRPr="00902C76" w:rsidRDefault="00902C76">
      <w:pPr>
        <w:jc w:val="both"/>
        <w:rPr>
          <w:rFonts w:ascii="Arial" w:hAnsi="Arial" w:cs="Arial"/>
          <w:lang/>
        </w:rPr>
      </w:pPr>
      <w:r>
        <w:rPr>
          <w:rFonts w:ascii="Arial" w:hAnsi="Arial" w:cs="Arial"/>
          <w:lang w:val="sr-Cyrl-CS"/>
        </w:rPr>
        <w:t xml:space="preserve">Мејл адреса: </w:t>
      </w:r>
      <w:r>
        <w:rPr>
          <w:rFonts w:ascii="Arial" w:hAnsi="Arial" w:cs="Arial"/>
          <w:lang w:val="sr-Latn-BA"/>
        </w:rPr>
        <w:t>nabavkejpsurcin</w:t>
      </w:r>
      <w:r>
        <w:rPr>
          <w:rFonts w:ascii="Arial" w:hAnsi="Arial" w:cs="Arial"/>
          <w:lang w:val="en-US"/>
        </w:rPr>
        <w:t>@gmail.com</w:t>
      </w:r>
    </w:p>
    <w:p w:rsidR="00221C6F" w:rsidRDefault="00221C6F">
      <w:pPr>
        <w:jc w:val="both"/>
      </w:pPr>
    </w:p>
    <w:p w:rsidR="00221C6F" w:rsidRDefault="00221C6F">
      <w:pPr>
        <w:jc w:val="both"/>
        <w:rPr>
          <w:rFonts w:ascii="Arial" w:hAnsi="Arial" w:cs="Arial"/>
        </w:rPr>
      </w:pPr>
      <w:r>
        <w:rPr>
          <w:rFonts w:ascii="Arial" w:hAnsi="Arial" w:cs="Arial"/>
          <w:b/>
          <w:bCs/>
        </w:rPr>
        <w:t>2. Врста поступка јавне набавке</w:t>
      </w:r>
    </w:p>
    <w:p w:rsidR="00221C6F" w:rsidRDefault="00221C6F">
      <w:pPr>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221C6F" w:rsidRPr="0061550E" w:rsidRDefault="00221C6F">
      <w:pPr>
        <w:jc w:val="both"/>
        <w:rPr>
          <w:lang/>
        </w:rPr>
      </w:pPr>
    </w:p>
    <w:p w:rsidR="00221C6F" w:rsidRDefault="00221C6F">
      <w:pPr>
        <w:jc w:val="both"/>
        <w:rPr>
          <w:rFonts w:ascii="Arial" w:hAnsi="Arial" w:cs="Arial"/>
        </w:rPr>
      </w:pPr>
      <w:r>
        <w:rPr>
          <w:rFonts w:ascii="Arial" w:hAnsi="Arial" w:cs="Arial"/>
          <w:b/>
          <w:bCs/>
        </w:rPr>
        <w:t>3. Предмет јавне набавке</w:t>
      </w:r>
    </w:p>
    <w:p w:rsidR="00221C6F" w:rsidRDefault="00221C6F">
      <w:pPr>
        <w:jc w:val="both"/>
      </w:pPr>
      <w:r>
        <w:rPr>
          <w:rFonts w:ascii="Arial" w:hAnsi="Arial" w:cs="Arial"/>
        </w:rPr>
        <w:t>Предмет јавне набавке бр</w:t>
      </w:r>
      <w:r w:rsidR="00BA732B">
        <w:rPr>
          <w:rFonts w:ascii="Arial" w:hAnsi="Arial" w:cs="Arial"/>
          <w:lang/>
        </w:rPr>
        <w:t>ој</w:t>
      </w:r>
      <w:r w:rsidR="0094698B">
        <w:rPr>
          <w:rFonts w:ascii="Arial" w:hAnsi="Arial" w:cs="Arial"/>
        </w:rPr>
        <w:t xml:space="preserve"> </w:t>
      </w:r>
      <w:r w:rsidR="005C197A">
        <w:rPr>
          <w:rFonts w:ascii="Arial" w:hAnsi="Arial" w:cs="Arial"/>
          <w:lang/>
        </w:rPr>
        <w:t>2</w:t>
      </w:r>
      <w:r w:rsidR="00F960F5">
        <w:rPr>
          <w:rFonts w:ascii="Arial" w:hAnsi="Arial" w:cs="Arial"/>
        </w:rPr>
        <w:t>/1</w:t>
      </w:r>
      <w:r w:rsidR="005C197A">
        <w:rPr>
          <w:rFonts w:ascii="Arial" w:hAnsi="Arial" w:cs="Arial"/>
          <w:lang/>
        </w:rPr>
        <w:t>7</w:t>
      </w:r>
      <w:r w:rsidR="00BA732B">
        <w:rPr>
          <w:rFonts w:ascii="Arial" w:hAnsi="Arial" w:cs="Arial"/>
          <w:lang/>
        </w:rPr>
        <w:t xml:space="preserve"> </w:t>
      </w:r>
      <w:r w:rsidR="00790478">
        <w:rPr>
          <w:rFonts w:ascii="Arial" w:hAnsi="Arial" w:cs="Arial"/>
        </w:rPr>
        <w:t xml:space="preserve">су </w:t>
      </w:r>
      <w:r w:rsidR="0094698B">
        <w:rPr>
          <w:rFonts w:ascii="Arial" w:hAnsi="Arial" w:cs="Arial"/>
          <w:lang/>
        </w:rPr>
        <w:t>услуге</w:t>
      </w:r>
      <w:r w:rsidR="001875FA">
        <w:rPr>
          <w:rFonts w:ascii="Arial" w:hAnsi="Arial" w:cs="Arial"/>
          <w:lang w:val="en-US"/>
        </w:rPr>
        <w:t xml:space="preserve"> </w:t>
      </w:r>
      <w:r>
        <w:rPr>
          <w:rFonts w:ascii="Arial" w:hAnsi="Arial" w:cs="Arial"/>
          <w:i/>
        </w:rPr>
        <w:t xml:space="preserve">– </w:t>
      </w:r>
      <w:r w:rsidR="0094698B">
        <w:rPr>
          <w:rFonts w:ascii="Arial" w:hAnsi="Arial" w:cs="Arial"/>
          <w:b/>
          <w:bCs/>
          <w:lang/>
        </w:rPr>
        <w:t>Браварске услуге</w:t>
      </w:r>
      <w:r w:rsidR="000C0429">
        <w:rPr>
          <w:rFonts w:ascii="Arial" w:hAnsi="Arial" w:cs="Arial"/>
          <w:lang/>
        </w:rPr>
        <w:t>.</w:t>
      </w:r>
    </w:p>
    <w:p w:rsidR="00221C6F" w:rsidRPr="00734394" w:rsidRDefault="00734394">
      <w:pPr>
        <w:jc w:val="both"/>
        <w:rPr>
          <w:rFonts w:ascii="Arial" w:hAnsi="Arial" w:cs="Arial"/>
        </w:rPr>
      </w:pPr>
      <w:r w:rsidRPr="00734394">
        <w:rPr>
          <w:rFonts w:ascii="Arial" w:eastAsia="Times New Roman" w:hAnsi="Arial" w:cs="Arial"/>
          <w:noProof/>
          <w:color w:val="auto"/>
          <w:kern w:val="0"/>
          <w:lang w:eastAsia="en-US"/>
        </w:rPr>
        <w:t xml:space="preserve">По општем речнику јавних набавки  - </w:t>
      </w:r>
      <w:r w:rsidRPr="00734394">
        <w:rPr>
          <w:rFonts w:ascii="Arial" w:eastAsia="Times New Roman" w:hAnsi="Arial" w:cs="Arial"/>
          <w:b/>
          <w:color w:val="auto"/>
          <w:kern w:val="0"/>
          <w:highlight w:val="yellow"/>
          <w:lang w:eastAsia="en-US"/>
        </w:rPr>
        <w:t xml:space="preserve">98395000 – </w:t>
      </w:r>
      <w:r>
        <w:rPr>
          <w:rFonts w:ascii="Arial" w:eastAsia="Times New Roman" w:hAnsi="Arial" w:cs="Arial"/>
          <w:b/>
          <w:color w:val="auto"/>
          <w:kern w:val="0"/>
          <w:highlight w:val="yellow"/>
          <w:lang w:eastAsia="en-US"/>
        </w:rPr>
        <w:t>набавка браварских услуга</w:t>
      </w:r>
      <w:r w:rsidRPr="00734394">
        <w:rPr>
          <w:rFonts w:ascii="Arial" w:eastAsia="Times New Roman" w:hAnsi="Arial" w:cs="Arial"/>
          <w:color w:val="auto"/>
          <w:kern w:val="0"/>
          <w:highlight w:val="yellow"/>
          <w:lang w:val="sr-Cyrl-CS" w:eastAsia="en-US"/>
        </w:rPr>
        <w:t>.</w:t>
      </w:r>
    </w:p>
    <w:p w:rsidR="00734394" w:rsidRDefault="00734394">
      <w:pPr>
        <w:jc w:val="both"/>
        <w:rPr>
          <w:rFonts w:ascii="Arial" w:hAnsi="Arial" w:cs="Arial"/>
          <w:b/>
          <w:bCs/>
          <w:lang/>
        </w:rPr>
      </w:pPr>
    </w:p>
    <w:p w:rsidR="00221C6F" w:rsidRDefault="001875FA">
      <w:pPr>
        <w:jc w:val="both"/>
        <w:rPr>
          <w:rFonts w:ascii="Arial" w:hAnsi="Arial" w:cs="Arial"/>
        </w:rPr>
      </w:pPr>
      <w:r>
        <w:rPr>
          <w:rFonts w:ascii="Arial" w:hAnsi="Arial" w:cs="Arial"/>
          <w:b/>
          <w:bCs/>
        </w:rPr>
        <w:t>4</w:t>
      </w:r>
      <w:r w:rsidR="00221C6F">
        <w:rPr>
          <w:rFonts w:ascii="Arial" w:hAnsi="Arial" w:cs="Arial"/>
          <w:b/>
          <w:bCs/>
        </w:rPr>
        <w:t xml:space="preserve">. Контакт (лице или служба) </w:t>
      </w:r>
    </w:p>
    <w:p w:rsidR="00221C6F" w:rsidRPr="0061550E" w:rsidRDefault="00221C6F">
      <w:pPr>
        <w:jc w:val="both"/>
        <w:rPr>
          <w:rFonts w:ascii="Arial" w:hAnsi="Arial" w:cs="Arial"/>
          <w:lang/>
        </w:rPr>
      </w:pPr>
      <w:r>
        <w:rPr>
          <w:rFonts w:ascii="Arial" w:hAnsi="Arial" w:cs="Arial"/>
        </w:rPr>
        <w:t>Лице (или служба) за контакт:</w:t>
      </w:r>
      <w:r w:rsidR="0061550E">
        <w:rPr>
          <w:rFonts w:ascii="Arial" w:hAnsi="Arial" w:cs="Arial"/>
          <w:lang/>
        </w:rPr>
        <w:t xml:space="preserve"> Владимир Мијатовић и Милан Жутић.</w:t>
      </w:r>
    </w:p>
    <w:p w:rsidR="0061550E" w:rsidRDefault="0061550E">
      <w:pPr>
        <w:jc w:val="both"/>
        <w:rPr>
          <w:rFonts w:ascii="Arial" w:hAnsi="Arial" w:cs="Arial"/>
          <w:bCs/>
          <w:i/>
          <w:color w:val="auto"/>
        </w:rPr>
      </w:pPr>
      <w:r>
        <w:rPr>
          <w:rFonts w:ascii="Arial" w:hAnsi="Arial" w:cs="Arial"/>
          <w:lang w:val="sr-Cyrl-CS"/>
        </w:rPr>
        <w:t>Е - mail адреса</w:t>
      </w:r>
      <w:r w:rsidR="00221C6F" w:rsidRPr="0009005E">
        <w:rPr>
          <w:rFonts w:ascii="Arial" w:hAnsi="Arial" w:cs="Arial"/>
          <w:color w:val="auto"/>
          <w:lang w:val="sr-Cyrl-CS"/>
        </w:rPr>
        <w:t xml:space="preserve">: </w:t>
      </w:r>
      <w:hyperlink r:id="rId8" w:history="1">
        <w:r w:rsidRPr="002F7D11">
          <w:rPr>
            <w:rStyle w:val="Hyperlink"/>
            <w:rFonts w:ascii="Arial" w:hAnsi="Arial" w:cs="Arial"/>
            <w:lang w:val="sr-Latn-BA"/>
          </w:rPr>
          <w:t>nabavkejpsurcin</w:t>
        </w:r>
        <w:r w:rsidRPr="002F7D11">
          <w:rPr>
            <w:rStyle w:val="Hyperlink"/>
            <w:rFonts w:ascii="Arial" w:hAnsi="Arial" w:cs="Arial"/>
            <w:lang w:val="en-US"/>
          </w:rPr>
          <w:t>@gmail.com</w:t>
        </w:r>
      </w:hyperlink>
      <w:r w:rsidR="00221C6F" w:rsidRPr="0009005E">
        <w:rPr>
          <w:rFonts w:ascii="Arial" w:hAnsi="Arial" w:cs="Arial"/>
          <w:bCs/>
          <w:i/>
          <w:color w:val="auto"/>
        </w:rPr>
        <w:t>.</w:t>
      </w:r>
    </w:p>
    <w:p w:rsidR="00221C6F" w:rsidRPr="0009005E" w:rsidRDefault="0061550E">
      <w:pPr>
        <w:jc w:val="both"/>
        <w:rPr>
          <w:rFonts w:ascii="Arial" w:hAnsi="Arial" w:cs="Arial"/>
          <w:bCs/>
          <w:color w:val="auto"/>
          <w:lang w:val="sr-Cyrl-CS"/>
        </w:rPr>
      </w:pPr>
      <w:r>
        <w:rPr>
          <w:rFonts w:ascii="Arial" w:hAnsi="Arial" w:cs="Arial"/>
          <w:bCs/>
          <w:color w:val="auto"/>
          <w:lang/>
        </w:rPr>
        <w:t>Телефон: 062/80-80-766; 062/80-80-765.</w:t>
      </w:r>
      <w:r w:rsidR="00221C6F" w:rsidRPr="0009005E">
        <w:rPr>
          <w:rFonts w:ascii="Arial" w:hAnsi="Arial" w:cs="Arial"/>
          <w:bCs/>
          <w:color w:val="auto"/>
        </w:rPr>
        <w:t xml:space="preserve"> </w:t>
      </w:r>
    </w:p>
    <w:p w:rsidR="00221C6F" w:rsidRPr="0009005E" w:rsidRDefault="00221C6F">
      <w:pPr>
        <w:jc w:val="both"/>
        <w:rPr>
          <w:rFonts w:ascii="Arial" w:hAnsi="Arial" w:cs="Arial"/>
          <w:bCs/>
          <w:color w:val="auto"/>
          <w:lang w:val="sr-Cyrl-CS"/>
        </w:rPr>
      </w:pPr>
    </w:p>
    <w:p w:rsidR="00221C6F" w:rsidRDefault="00221C6F">
      <w:pPr>
        <w:jc w:val="both"/>
        <w:rPr>
          <w:rFonts w:ascii="Arial" w:hAnsi="Arial" w:cs="Arial"/>
          <w:bCs/>
          <w:lang w:val="sr-Cyrl-CS"/>
        </w:rPr>
      </w:pPr>
    </w:p>
    <w:p w:rsidR="00221C6F" w:rsidRDefault="00221C6F">
      <w:pPr>
        <w:jc w:val="both"/>
        <w:rPr>
          <w:rFonts w:ascii="Arial" w:hAnsi="Arial" w:cs="Arial"/>
          <w:bCs/>
          <w:lang w:val="sr-Cyrl-CS"/>
        </w:rPr>
      </w:pPr>
    </w:p>
    <w:p w:rsidR="00221C6F" w:rsidRDefault="00221C6F">
      <w:pPr>
        <w:jc w:val="both"/>
        <w:rPr>
          <w:rFonts w:ascii="Arial" w:hAnsi="Arial" w:cs="Arial"/>
          <w:bCs/>
          <w:lang w:val="sr-Cyrl-CS"/>
        </w:rPr>
      </w:pPr>
    </w:p>
    <w:p w:rsidR="00221C6F" w:rsidRDefault="00221C6F">
      <w:pPr>
        <w:jc w:val="both"/>
        <w:rPr>
          <w:rFonts w:ascii="Arial" w:hAnsi="Arial" w:cs="Arial"/>
          <w:bCs/>
          <w:lang w:val="sr-Cyrl-CS"/>
        </w:rPr>
      </w:pPr>
    </w:p>
    <w:p w:rsidR="0061550E" w:rsidRDefault="0061550E">
      <w:pPr>
        <w:jc w:val="both"/>
        <w:rPr>
          <w:rFonts w:ascii="Arial" w:hAnsi="Arial" w:cs="Arial"/>
          <w:bCs/>
          <w:lang w:val="sr-Cyrl-CS"/>
        </w:rPr>
      </w:pPr>
    </w:p>
    <w:p w:rsidR="0061550E" w:rsidRDefault="0061550E">
      <w:pPr>
        <w:jc w:val="both"/>
        <w:rPr>
          <w:rFonts w:ascii="Arial" w:hAnsi="Arial" w:cs="Arial"/>
          <w:bCs/>
          <w:lang w:val="sr-Cyrl-CS"/>
        </w:rPr>
      </w:pPr>
    </w:p>
    <w:p w:rsidR="0061550E" w:rsidRDefault="0061550E">
      <w:pPr>
        <w:jc w:val="both"/>
        <w:rPr>
          <w:rFonts w:ascii="Arial" w:hAnsi="Arial" w:cs="Arial"/>
          <w:bCs/>
          <w:lang w:val="sr-Cyrl-CS"/>
        </w:rPr>
      </w:pPr>
    </w:p>
    <w:p w:rsidR="0061550E" w:rsidRDefault="0061550E">
      <w:pPr>
        <w:jc w:val="both"/>
        <w:rPr>
          <w:rFonts w:ascii="Arial" w:hAnsi="Arial" w:cs="Arial"/>
          <w:bCs/>
          <w:lang w:val="sr-Cyrl-CS"/>
        </w:rPr>
      </w:pPr>
    </w:p>
    <w:p w:rsidR="0061550E" w:rsidRDefault="0061550E">
      <w:pPr>
        <w:jc w:val="both"/>
        <w:rPr>
          <w:rFonts w:ascii="Arial" w:hAnsi="Arial" w:cs="Arial"/>
          <w:bCs/>
          <w:lang w:val="sr-Cyrl-CS"/>
        </w:rPr>
      </w:pPr>
    </w:p>
    <w:p w:rsidR="0061550E" w:rsidRDefault="0061550E">
      <w:pPr>
        <w:jc w:val="both"/>
        <w:rPr>
          <w:rFonts w:ascii="Arial" w:hAnsi="Arial" w:cs="Arial"/>
          <w:bCs/>
          <w:lang w:val="sr-Cyrl-CS"/>
        </w:rPr>
      </w:pPr>
    </w:p>
    <w:p w:rsidR="00221C6F" w:rsidRDefault="00221C6F">
      <w:pPr>
        <w:jc w:val="both"/>
        <w:rPr>
          <w:rFonts w:ascii="Arial" w:hAnsi="Arial" w:cs="Arial"/>
          <w:bCs/>
          <w:lang w:val="sr-Cyrl-CS"/>
        </w:rPr>
      </w:pPr>
    </w:p>
    <w:p w:rsidR="00221C6F" w:rsidRDefault="00221C6F">
      <w:pPr>
        <w:jc w:val="both"/>
        <w:rPr>
          <w:rFonts w:ascii="Arial" w:hAnsi="Arial" w:cs="Arial"/>
          <w:bCs/>
          <w:color w:val="C00000"/>
          <w:lang w:val="sr-Cyrl-CS"/>
        </w:rPr>
      </w:pPr>
    </w:p>
    <w:p w:rsidR="0061550E" w:rsidRDefault="0061550E">
      <w:pPr>
        <w:jc w:val="both"/>
        <w:rPr>
          <w:rFonts w:ascii="Arial" w:hAnsi="Arial" w:cs="Arial"/>
          <w:bCs/>
          <w:color w:val="C00000"/>
          <w:lang w:val="sr-Cyrl-CS"/>
        </w:rPr>
      </w:pPr>
    </w:p>
    <w:p w:rsidR="0061550E" w:rsidRDefault="0061550E">
      <w:pPr>
        <w:jc w:val="both"/>
        <w:rPr>
          <w:rFonts w:ascii="Arial" w:hAnsi="Arial" w:cs="Arial"/>
          <w:bCs/>
          <w:color w:val="C00000"/>
          <w:lang w:val="sr-Cyrl-CS"/>
        </w:rPr>
      </w:pPr>
    </w:p>
    <w:p w:rsidR="0061550E" w:rsidRDefault="0061550E">
      <w:pPr>
        <w:jc w:val="both"/>
        <w:rPr>
          <w:rFonts w:ascii="Arial" w:hAnsi="Arial" w:cs="Arial"/>
          <w:bCs/>
          <w:color w:val="C00000"/>
          <w:lang w:val="sr-Cyrl-CS"/>
        </w:rPr>
      </w:pPr>
    </w:p>
    <w:p w:rsidR="0061550E" w:rsidRDefault="0061550E">
      <w:pPr>
        <w:jc w:val="both"/>
        <w:rPr>
          <w:rFonts w:ascii="Arial" w:hAnsi="Arial" w:cs="Arial"/>
          <w:bCs/>
          <w:color w:val="C00000"/>
          <w:lang w:val="sr-Cyrl-CS"/>
        </w:rPr>
      </w:pPr>
    </w:p>
    <w:p w:rsidR="0061550E" w:rsidRDefault="0061550E">
      <w:pPr>
        <w:jc w:val="both"/>
        <w:rPr>
          <w:rFonts w:ascii="Arial" w:hAnsi="Arial" w:cs="Arial"/>
          <w:bCs/>
          <w:color w:val="C00000"/>
          <w:lang w:val="sr-Cyrl-CS"/>
        </w:rPr>
      </w:pPr>
    </w:p>
    <w:p w:rsidR="000C0429" w:rsidRPr="00617D51" w:rsidRDefault="000C0429">
      <w:pPr>
        <w:jc w:val="both"/>
        <w:rPr>
          <w:rFonts w:ascii="Arial" w:hAnsi="Arial" w:cs="Arial"/>
          <w:bCs/>
          <w:color w:val="C00000"/>
          <w:lang/>
        </w:rPr>
      </w:pPr>
    </w:p>
    <w:p w:rsidR="000C0429" w:rsidRDefault="000C0429">
      <w:pPr>
        <w:jc w:val="both"/>
        <w:rPr>
          <w:rFonts w:ascii="Arial" w:hAnsi="Arial" w:cs="Arial"/>
          <w:bCs/>
          <w:color w:val="C00000"/>
          <w:lang w:val="sr-Cyrl-CS"/>
        </w:rPr>
      </w:pPr>
    </w:p>
    <w:p w:rsidR="0094698B" w:rsidRDefault="0094698B">
      <w:pPr>
        <w:jc w:val="both"/>
        <w:rPr>
          <w:rFonts w:ascii="Arial" w:hAnsi="Arial" w:cs="Arial"/>
          <w:bCs/>
          <w:color w:val="C00000"/>
          <w:lang w:val="sr-Cyrl-CS"/>
        </w:rPr>
      </w:pPr>
    </w:p>
    <w:p w:rsidR="0094698B" w:rsidRDefault="0094698B">
      <w:pPr>
        <w:jc w:val="both"/>
        <w:rPr>
          <w:rFonts w:ascii="Arial" w:hAnsi="Arial" w:cs="Arial"/>
          <w:bCs/>
          <w:color w:val="C00000"/>
          <w:lang w:val="sr-Cyrl-CS"/>
        </w:rPr>
      </w:pPr>
    </w:p>
    <w:p w:rsidR="0061550E" w:rsidRDefault="0061550E">
      <w:pPr>
        <w:jc w:val="both"/>
        <w:rPr>
          <w:rFonts w:ascii="Arial" w:hAnsi="Arial" w:cs="Arial"/>
          <w:bCs/>
          <w:color w:val="C00000"/>
          <w:lang w:val="sr-Cyrl-CS"/>
        </w:rPr>
      </w:pPr>
    </w:p>
    <w:p w:rsidR="0061550E" w:rsidRDefault="0061550E">
      <w:pPr>
        <w:jc w:val="both"/>
        <w:rPr>
          <w:rFonts w:ascii="Arial" w:hAnsi="Arial" w:cs="Arial"/>
          <w:bCs/>
          <w:color w:val="C00000"/>
          <w:lang w:val="sr-Cyrl-CS"/>
        </w:rPr>
      </w:pPr>
    </w:p>
    <w:p w:rsidR="0061550E" w:rsidRDefault="0061550E">
      <w:pPr>
        <w:jc w:val="both"/>
        <w:rPr>
          <w:rFonts w:ascii="Arial" w:hAnsi="Arial" w:cs="Arial"/>
          <w:bCs/>
          <w:color w:val="C00000"/>
          <w:lang w:val="sr-Cyrl-CS"/>
        </w:rPr>
      </w:pPr>
    </w:p>
    <w:p w:rsidR="001875FA" w:rsidRDefault="001875FA">
      <w:pPr>
        <w:shd w:val="clear" w:color="auto" w:fill="C6D9F1"/>
        <w:jc w:val="center"/>
        <w:rPr>
          <w:rFonts w:ascii="Arial" w:hAnsi="Arial" w:cs="Arial"/>
          <w:b/>
          <w:bCs/>
          <w:i/>
          <w:iCs/>
          <w:sz w:val="28"/>
          <w:szCs w:val="28"/>
          <w:lang/>
        </w:rPr>
      </w:pPr>
    </w:p>
    <w:p w:rsidR="00221C6F" w:rsidRDefault="00221C6F">
      <w:pPr>
        <w:shd w:val="clear" w:color="auto" w:fill="C6D9F1"/>
        <w:jc w:val="center"/>
        <w:rPr>
          <w:rFonts w:ascii="Arial" w:hAnsi="Arial" w:cs="Arial"/>
          <w:b/>
          <w:bCs/>
          <w:i/>
          <w:iCs/>
          <w:sz w:val="28"/>
          <w:szCs w:val="28"/>
        </w:rPr>
      </w:pPr>
      <w:r>
        <w:rPr>
          <w:rFonts w:ascii="Arial" w:hAnsi="Arial" w:cs="Arial"/>
          <w:b/>
          <w:bCs/>
          <w:i/>
          <w:iCs/>
          <w:sz w:val="28"/>
          <w:szCs w:val="28"/>
        </w:rPr>
        <w:lastRenderedPageBreak/>
        <w:t>II  ПОДАЦИ О ПРЕДМЕТУ ЈАВНЕ НАБАВКЕ</w:t>
      </w:r>
    </w:p>
    <w:p w:rsidR="00221C6F" w:rsidRDefault="00221C6F">
      <w:pPr>
        <w:shd w:val="clear" w:color="auto" w:fill="C6D9F1"/>
        <w:jc w:val="center"/>
        <w:rPr>
          <w:rFonts w:ascii="Arial" w:hAnsi="Arial" w:cs="Arial"/>
          <w:b/>
          <w:bCs/>
          <w:i/>
          <w:iCs/>
          <w:sz w:val="28"/>
          <w:szCs w:val="28"/>
        </w:rPr>
      </w:pPr>
    </w:p>
    <w:p w:rsidR="00221C6F" w:rsidRDefault="00221C6F">
      <w:pPr>
        <w:jc w:val="both"/>
        <w:rPr>
          <w:rFonts w:ascii="Arial" w:hAnsi="Arial" w:cs="Arial"/>
          <w:b/>
          <w:bCs/>
          <w:i/>
          <w:iCs/>
          <w:sz w:val="28"/>
          <w:szCs w:val="28"/>
          <w:lang/>
        </w:rPr>
      </w:pPr>
    </w:p>
    <w:p w:rsidR="001875FA" w:rsidRPr="001875FA" w:rsidRDefault="001875FA">
      <w:pPr>
        <w:jc w:val="both"/>
        <w:rPr>
          <w:rFonts w:ascii="Arial" w:hAnsi="Arial" w:cs="Arial"/>
          <w:b/>
          <w:bCs/>
          <w:i/>
          <w:iCs/>
          <w:sz w:val="28"/>
          <w:szCs w:val="28"/>
          <w:lang/>
        </w:rPr>
      </w:pPr>
    </w:p>
    <w:p w:rsidR="00221C6F" w:rsidRDefault="00221C6F">
      <w:pPr>
        <w:jc w:val="both"/>
        <w:rPr>
          <w:rFonts w:ascii="Arial" w:hAnsi="Arial" w:cs="Arial"/>
          <w:b/>
          <w:bCs/>
          <w:i/>
          <w:iCs/>
          <w:sz w:val="28"/>
          <w:szCs w:val="28"/>
        </w:rPr>
      </w:pPr>
    </w:p>
    <w:p w:rsidR="00221C6F" w:rsidRDefault="00221C6F">
      <w:pPr>
        <w:jc w:val="both"/>
        <w:rPr>
          <w:rFonts w:ascii="Arial" w:hAnsi="Arial" w:cs="Arial"/>
        </w:rPr>
      </w:pPr>
      <w:r>
        <w:rPr>
          <w:rFonts w:ascii="Arial" w:hAnsi="Arial" w:cs="Arial"/>
          <w:b/>
          <w:bCs/>
        </w:rPr>
        <w:t>1. Предмет јавне набавке</w:t>
      </w:r>
    </w:p>
    <w:p w:rsidR="001875FA" w:rsidRDefault="00221C6F">
      <w:pPr>
        <w:jc w:val="both"/>
        <w:rPr>
          <w:rFonts w:ascii="Arial" w:hAnsi="Arial" w:cs="Arial"/>
          <w:lang/>
        </w:rPr>
      </w:pPr>
      <w:r>
        <w:rPr>
          <w:rFonts w:ascii="Arial" w:hAnsi="Arial" w:cs="Arial"/>
        </w:rPr>
        <w:t>Предмет јавне набавке бр</w:t>
      </w:r>
      <w:r>
        <w:rPr>
          <w:rFonts w:ascii="Arial" w:hAnsi="Arial" w:cs="Arial"/>
          <w:lang w:val="ru-RU"/>
        </w:rPr>
        <w:t xml:space="preserve">. </w:t>
      </w:r>
      <w:r w:rsidR="005C197A">
        <w:rPr>
          <w:rFonts w:ascii="Arial" w:hAnsi="Arial" w:cs="Arial"/>
          <w:lang w:val="ru-RU"/>
        </w:rPr>
        <w:t>2</w:t>
      </w:r>
      <w:r w:rsidR="00F960F5">
        <w:rPr>
          <w:rFonts w:ascii="Arial" w:hAnsi="Arial" w:cs="Arial"/>
          <w:lang w:val="ru-RU"/>
        </w:rPr>
        <w:t>/1</w:t>
      </w:r>
      <w:r w:rsidR="005C197A">
        <w:rPr>
          <w:rFonts w:ascii="Arial" w:hAnsi="Arial" w:cs="Arial"/>
          <w:lang w:val="ru-RU"/>
        </w:rPr>
        <w:t>7</w:t>
      </w:r>
      <w:r>
        <w:rPr>
          <w:rFonts w:ascii="Arial" w:hAnsi="Arial" w:cs="Arial"/>
          <w:i/>
          <w:iCs/>
        </w:rPr>
        <w:t xml:space="preserve"> </w:t>
      </w:r>
      <w:r>
        <w:rPr>
          <w:rFonts w:ascii="Arial" w:hAnsi="Arial" w:cs="Arial"/>
        </w:rPr>
        <w:t>су</w:t>
      </w:r>
      <w:r w:rsidR="0061550E">
        <w:rPr>
          <w:rFonts w:ascii="Arial" w:hAnsi="Arial" w:cs="Arial"/>
          <w:lang/>
        </w:rPr>
        <w:t xml:space="preserve"> </w:t>
      </w:r>
      <w:r w:rsidR="0094698B">
        <w:rPr>
          <w:rFonts w:ascii="Arial" w:hAnsi="Arial" w:cs="Arial"/>
          <w:lang/>
        </w:rPr>
        <w:t>услуге</w:t>
      </w:r>
      <w:r w:rsidR="0061550E">
        <w:rPr>
          <w:rFonts w:ascii="Arial" w:hAnsi="Arial" w:cs="Arial"/>
          <w:lang/>
        </w:rPr>
        <w:t xml:space="preserve"> </w:t>
      </w:r>
      <w:r>
        <w:rPr>
          <w:rFonts w:ascii="Arial" w:hAnsi="Arial" w:cs="Arial"/>
          <w:i/>
        </w:rPr>
        <w:t>–</w:t>
      </w:r>
      <w:r w:rsidR="001875FA">
        <w:rPr>
          <w:rFonts w:ascii="Arial" w:hAnsi="Arial" w:cs="Arial"/>
          <w:i/>
          <w:lang/>
        </w:rPr>
        <w:t xml:space="preserve"> </w:t>
      </w:r>
      <w:r w:rsidR="0094698B" w:rsidRPr="0094698B">
        <w:rPr>
          <w:rFonts w:ascii="Arial" w:hAnsi="Arial" w:cs="Arial"/>
          <w:b/>
          <w:lang/>
        </w:rPr>
        <w:t>Браварске услуге</w:t>
      </w:r>
      <w:r w:rsidR="001875FA" w:rsidRPr="0094698B">
        <w:rPr>
          <w:rFonts w:ascii="Arial" w:hAnsi="Arial" w:cs="Arial"/>
          <w:b/>
          <w:lang/>
        </w:rPr>
        <w:t>.</w:t>
      </w:r>
    </w:p>
    <w:p w:rsidR="00221C6F" w:rsidRPr="001875FA" w:rsidRDefault="001875FA">
      <w:pPr>
        <w:jc w:val="both"/>
        <w:rPr>
          <w:i/>
          <w:color w:val="FF0000"/>
          <w:lang/>
        </w:rPr>
      </w:pPr>
      <w:r w:rsidRPr="009C5407">
        <w:rPr>
          <w:rFonts w:ascii="Arial" w:hAnsi="Arial" w:cs="Arial"/>
          <w:lang/>
        </w:rPr>
        <w:t>По опште</w:t>
      </w:r>
      <w:r w:rsidR="000C0429">
        <w:rPr>
          <w:rFonts w:ascii="Arial" w:hAnsi="Arial" w:cs="Arial"/>
          <w:lang/>
        </w:rPr>
        <w:t>м речнику јавних н</w:t>
      </w:r>
      <w:r w:rsidR="00F960F5">
        <w:rPr>
          <w:rFonts w:ascii="Arial" w:hAnsi="Arial" w:cs="Arial"/>
          <w:lang/>
        </w:rPr>
        <w:t xml:space="preserve">абавки </w:t>
      </w:r>
      <w:r w:rsidR="00F960F5">
        <w:rPr>
          <w:sz w:val="26"/>
          <w:szCs w:val="26"/>
          <w:lang w:val="sr-Cyrl-CS"/>
        </w:rPr>
        <w:t xml:space="preserve">- </w:t>
      </w:r>
      <w:r w:rsidR="0094698B" w:rsidRPr="00734394">
        <w:rPr>
          <w:rFonts w:ascii="Arial" w:eastAsia="Times New Roman" w:hAnsi="Arial" w:cs="Arial"/>
          <w:b/>
          <w:color w:val="auto"/>
          <w:kern w:val="0"/>
          <w:lang w:eastAsia="en-US"/>
        </w:rPr>
        <w:t>98395000 – набавка браварских услуга</w:t>
      </w:r>
      <w:r w:rsidR="0094698B" w:rsidRPr="00734394">
        <w:rPr>
          <w:rFonts w:ascii="Arial" w:eastAsia="Times New Roman" w:hAnsi="Arial" w:cs="Arial"/>
          <w:noProof/>
          <w:color w:val="auto"/>
          <w:kern w:val="0"/>
          <w:lang w:eastAsia="en-US"/>
        </w:rPr>
        <w:t>.</w:t>
      </w:r>
    </w:p>
    <w:p w:rsidR="00221C6F" w:rsidRDefault="00221C6F">
      <w:pPr>
        <w:jc w:val="both"/>
        <w:rPr>
          <w:i/>
        </w:rPr>
      </w:pPr>
    </w:p>
    <w:p w:rsidR="00221C6F" w:rsidRDefault="00221C6F">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221C6F" w:rsidRPr="0061550E" w:rsidRDefault="0061550E">
      <w:pPr>
        <w:jc w:val="both"/>
        <w:rPr>
          <w:rFonts w:ascii="Arial" w:hAnsi="Arial" w:cs="Arial"/>
          <w:lang/>
        </w:rPr>
      </w:pPr>
      <w:r>
        <w:rPr>
          <w:rFonts w:ascii="Arial" w:hAnsi="Arial" w:cs="Arial"/>
          <w:lang/>
        </w:rPr>
        <w:t>Предмет јавне набавке није обликован по партијама.</w:t>
      </w:r>
    </w:p>
    <w:p w:rsidR="00221C6F" w:rsidRDefault="00221C6F">
      <w:pPr>
        <w:jc w:val="both"/>
      </w:pPr>
    </w:p>
    <w:p w:rsidR="00BD4903" w:rsidRDefault="000C0429">
      <w:pPr>
        <w:jc w:val="both"/>
        <w:rPr>
          <w:rFonts w:ascii="Arial" w:hAnsi="Arial" w:cs="Arial"/>
          <w:b/>
          <w:bCs/>
          <w:iCs/>
          <w:lang/>
        </w:rPr>
      </w:pPr>
      <w:r>
        <w:rPr>
          <w:rFonts w:ascii="Arial" w:hAnsi="Arial" w:cs="Arial"/>
          <w:b/>
          <w:bCs/>
          <w:iCs/>
          <w:lang/>
        </w:rPr>
        <w:t>3. Кратак опис добра које је потребно набавити:</w:t>
      </w:r>
    </w:p>
    <w:p w:rsidR="00786E60" w:rsidRPr="00BD4903" w:rsidRDefault="00F960F5">
      <w:pPr>
        <w:jc w:val="both"/>
        <w:rPr>
          <w:rFonts w:ascii="Arial" w:hAnsi="Arial" w:cs="Arial"/>
          <w:bCs/>
          <w:iCs/>
          <w:lang/>
        </w:rPr>
      </w:pPr>
      <w:r>
        <w:rPr>
          <w:rFonts w:ascii="Arial" w:hAnsi="Arial" w:cs="Arial"/>
          <w:bCs/>
          <w:iCs/>
          <w:lang/>
        </w:rPr>
        <w:t xml:space="preserve">Добра </w:t>
      </w:r>
      <w:r w:rsidR="0055121C" w:rsidRPr="00BD4903">
        <w:rPr>
          <w:rFonts w:ascii="Arial" w:hAnsi="Arial" w:cs="Arial"/>
          <w:bCs/>
          <w:iCs/>
          <w:lang/>
        </w:rPr>
        <w:t>која се набавља</w:t>
      </w:r>
      <w:r>
        <w:rPr>
          <w:rFonts w:ascii="Arial" w:hAnsi="Arial" w:cs="Arial"/>
          <w:bCs/>
          <w:iCs/>
          <w:lang/>
        </w:rPr>
        <w:t>ју</w:t>
      </w:r>
      <w:r w:rsidR="0055121C" w:rsidRPr="00BD4903">
        <w:rPr>
          <w:rFonts w:ascii="Arial" w:hAnsi="Arial" w:cs="Arial"/>
          <w:bCs/>
          <w:iCs/>
          <w:lang/>
        </w:rPr>
        <w:t>, тре</w:t>
      </w:r>
      <w:r>
        <w:rPr>
          <w:rFonts w:ascii="Arial" w:hAnsi="Arial" w:cs="Arial"/>
          <w:bCs/>
          <w:iCs/>
          <w:lang/>
        </w:rPr>
        <w:t>ба да задовоље</w:t>
      </w:r>
      <w:r w:rsidR="0055121C" w:rsidRPr="00BD4903">
        <w:rPr>
          <w:rFonts w:ascii="Arial" w:hAnsi="Arial" w:cs="Arial"/>
          <w:bCs/>
          <w:iCs/>
          <w:lang/>
        </w:rPr>
        <w:t xml:space="preserve"> захтеве из техничке спецификације која је саставни део конкурсне документације.</w:t>
      </w:r>
    </w:p>
    <w:p w:rsidR="0036281E" w:rsidRDefault="0036281E" w:rsidP="0036281E">
      <w:pPr>
        <w:suppressAutoHyphens w:val="0"/>
        <w:spacing w:after="200" w:line="240" w:lineRule="auto"/>
        <w:rPr>
          <w:rFonts w:ascii="Calibri" w:eastAsia="Calibri" w:hAnsi="Calibri"/>
          <w:color w:val="auto"/>
          <w:kern w:val="0"/>
          <w:sz w:val="22"/>
          <w:szCs w:val="22"/>
          <w:lang w:val="sr-Cyrl-CS" w:eastAsia="en-US"/>
        </w:rPr>
      </w:pPr>
    </w:p>
    <w:p w:rsidR="00BD4903" w:rsidRDefault="00BD4903" w:rsidP="0036281E">
      <w:pPr>
        <w:suppressAutoHyphens w:val="0"/>
        <w:spacing w:after="200" w:line="240" w:lineRule="auto"/>
        <w:rPr>
          <w:rFonts w:ascii="Calibri" w:eastAsia="Calibri" w:hAnsi="Calibri"/>
          <w:color w:val="auto"/>
          <w:kern w:val="0"/>
          <w:sz w:val="22"/>
          <w:szCs w:val="22"/>
          <w:lang w:val="sr-Cyrl-CS" w:eastAsia="en-US"/>
        </w:rPr>
      </w:pPr>
    </w:p>
    <w:p w:rsidR="00BD4903" w:rsidRDefault="00BD4903" w:rsidP="0036281E">
      <w:pPr>
        <w:suppressAutoHyphens w:val="0"/>
        <w:spacing w:after="200" w:line="240" w:lineRule="auto"/>
        <w:rPr>
          <w:rFonts w:ascii="Calibri" w:eastAsia="Calibri" w:hAnsi="Calibri"/>
          <w:color w:val="auto"/>
          <w:kern w:val="0"/>
          <w:sz w:val="22"/>
          <w:szCs w:val="22"/>
          <w:lang w:val="sr-Cyrl-CS" w:eastAsia="en-US"/>
        </w:rPr>
      </w:pPr>
    </w:p>
    <w:p w:rsidR="00BD4903" w:rsidRDefault="00BD4903" w:rsidP="0036281E">
      <w:pPr>
        <w:suppressAutoHyphens w:val="0"/>
        <w:spacing w:after="200" w:line="240" w:lineRule="auto"/>
        <w:rPr>
          <w:rFonts w:ascii="Calibri" w:eastAsia="Calibri" w:hAnsi="Calibri"/>
          <w:color w:val="auto"/>
          <w:kern w:val="0"/>
          <w:sz w:val="22"/>
          <w:szCs w:val="22"/>
          <w:lang w:val="sr-Cyrl-CS" w:eastAsia="en-US"/>
        </w:rPr>
      </w:pPr>
    </w:p>
    <w:p w:rsidR="00BD4903" w:rsidRDefault="00BD4903" w:rsidP="0036281E">
      <w:pPr>
        <w:suppressAutoHyphens w:val="0"/>
        <w:spacing w:after="200" w:line="240" w:lineRule="auto"/>
        <w:rPr>
          <w:rFonts w:ascii="Calibri" w:eastAsia="Calibri" w:hAnsi="Calibri"/>
          <w:color w:val="auto"/>
          <w:kern w:val="0"/>
          <w:sz w:val="22"/>
          <w:szCs w:val="22"/>
          <w:lang w:val="sr-Cyrl-CS" w:eastAsia="en-US"/>
        </w:rPr>
      </w:pPr>
    </w:p>
    <w:p w:rsidR="00BD4903" w:rsidRDefault="00BD4903" w:rsidP="0036281E">
      <w:pPr>
        <w:suppressAutoHyphens w:val="0"/>
        <w:spacing w:after="200" w:line="240" w:lineRule="auto"/>
        <w:rPr>
          <w:rFonts w:ascii="Calibri" w:eastAsia="Calibri" w:hAnsi="Calibri"/>
          <w:color w:val="auto"/>
          <w:kern w:val="0"/>
          <w:sz w:val="22"/>
          <w:szCs w:val="22"/>
          <w:lang w:val="sr-Cyrl-CS" w:eastAsia="en-US"/>
        </w:rPr>
      </w:pPr>
    </w:p>
    <w:p w:rsidR="00BD4903" w:rsidRDefault="00BD4903" w:rsidP="0036281E">
      <w:pPr>
        <w:suppressAutoHyphens w:val="0"/>
        <w:spacing w:after="200" w:line="240" w:lineRule="auto"/>
        <w:rPr>
          <w:rFonts w:ascii="Calibri" w:eastAsia="Calibri" w:hAnsi="Calibri"/>
          <w:color w:val="auto"/>
          <w:kern w:val="0"/>
          <w:sz w:val="22"/>
          <w:szCs w:val="22"/>
          <w:lang w:val="sr-Cyrl-CS" w:eastAsia="en-US"/>
        </w:rPr>
      </w:pPr>
    </w:p>
    <w:p w:rsidR="00BD4903" w:rsidRDefault="00BD4903" w:rsidP="0036281E">
      <w:pPr>
        <w:suppressAutoHyphens w:val="0"/>
        <w:spacing w:after="200" w:line="240" w:lineRule="auto"/>
        <w:rPr>
          <w:rFonts w:ascii="Calibri" w:eastAsia="Calibri" w:hAnsi="Calibri"/>
          <w:color w:val="auto"/>
          <w:kern w:val="0"/>
          <w:sz w:val="22"/>
          <w:szCs w:val="22"/>
          <w:lang w:val="sr-Cyrl-CS" w:eastAsia="en-US"/>
        </w:rPr>
      </w:pPr>
    </w:p>
    <w:p w:rsidR="00BD4903" w:rsidRDefault="00BD4903" w:rsidP="0036281E">
      <w:pPr>
        <w:suppressAutoHyphens w:val="0"/>
        <w:spacing w:after="200" w:line="240" w:lineRule="auto"/>
        <w:rPr>
          <w:rFonts w:ascii="Calibri" w:eastAsia="Calibri" w:hAnsi="Calibri"/>
          <w:color w:val="auto"/>
          <w:kern w:val="0"/>
          <w:sz w:val="22"/>
          <w:szCs w:val="22"/>
          <w:lang w:val="sr-Cyrl-CS" w:eastAsia="en-US"/>
        </w:rPr>
      </w:pPr>
    </w:p>
    <w:p w:rsidR="00BD4903" w:rsidRDefault="00BD4903" w:rsidP="0036281E">
      <w:pPr>
        <w:suppressAutoHyphens w:val="0"/>
        <w:spacing w:after="200" w:line="240" w:lineRule="auto"/>
        <w:rPr>
          <w:rFonts w:ascii="Calibri" w:eastAsia="Calibri" w:hAnsi="Calibri"/>
          <w:color w:val="auto"/>
          <w:kern w:val="0"/>
          <w:sz w:val="22"/>
          <w:szCs w:val="22"/>
          <w:lang w:val="sr-Cyrl-CS" w:eastAsia="en-US"/>
        </w:rPr>
      </w:pPr>
    </w:p>
    <w:p w:rsidR="00BD4903" w:rsidRDefault="00BD4903" w:rsidP="0036281E">
      <w:pPr>
        <w:suppressAutoHyphens w:val="0"/>
        <w:spacing w:after="200" w:line="240" w:lineRule="auto"/>
        <w:rPr>
          <w:rFonts w:ascii="Calibri" w:eastAsia="Calibri" w:hAnsi="Calibri"/>
          <w:color w:val="auto"/>
          <w:kern w:val="0"/>
          <w:sz w:val="22"/>
          <w:szCs w:val="22"/>
          <w:lang w:val="sr-Cyrl-CS" w:eastAsia="en-US"/>
        </w:rPr>
      </w:pPr>
    </w:p>
    <w:p w:rsidR="00BD4903" w:rsidRDefault="00BD4903" w:rsidP="0036281E">
      <w:pPr>
        <w:suppressAutoHyphens w:val="0"/>
        <w:spacing w:after="200" w:line="240" w:lineRule="auto"/>
        <w:rPr>
          <w:rFonts w:ascii="Calibri" w:eastAsia="Calibri" w:hAnsi="Calibri"/>
          <w:color w:val="auto"/>
          <w:kern w:val="0"/>
          <w:sz w:val="22"/>
          <w:szCs w:val="22"/>
          <w:lang w:val="sr-Cyrl-CS" w:eastAsia="en-US"/>
        </w:rPr>
      </w:pPr>
    </w:p>
    <w:p w:rsidR="00BD4903" w:rsidRDefault="00BD4903" w:rsidP="0036281E">
      <w:pPr>
        <w:suppressAutoHyphens w:val="0"/>
        <w:spacing w:after="200" w:line="240" w:lineRule="auto"/>
        <w:rPr>
          <w:rFonts w:ascii="Calibri" w:eastAsia="Calibri" w:hAnsi="Calibri"/>
          <w:color w:val="auto"/>
          <w:kern w:val="0"/>
          <w:sz w:val="22"/>
          <w:szCs w:val="22"/>
          <w:lang w:val="sr-Cyrl-CS" w:eastAsia="en-US"/>
        </w:rPr>
      </w:pPr>
    </w:p>
    <w:p w:rsidR="00BD4903" w:rsidRDefault="00BD4903" w:rsidP="0036281E">
      <w:pPr>
        <w:suppressAutoHyphens w:val="0"/>
        <w:spacing w:after="200" w:line="240" w:lineRule="auto"/>
        <w:rPr>
          <w:rFonts w:ascii="Calibri" w:eastAsia="Calibri" w:hAnsi="Calibri"/>
          <w:color w:val="auto"/>
          <w:kern w:val="0"/>
          <w:sz w:val="22"/>
          <w:szCs w:val="22"/>
          <w:lang w:val="sr-Cyrl-CS" w:eastAsia="en-US"/>
        </w:rPr>
      </w:pPr>
    </w:p>
    <w:p w:rsidR="00902C76" w:rsidRDefault="00902C76">
      <w:pPr>
        <w:jc w:val="both"/>
        <w:rPr>
          <w:rFonts w:ascii="Arial" w:hAnsi="Arial" w:cs="Arial"/>
          <w:i/>
          <w:iCs/>
          <w:lang/>
        </w:rPr>
      </w:pPr>
    </w:p>
    <w:p w:rsidR="00617D51" w:rsidRDefault="00617D51">
      <w:pPr>
        <w:jc w:val="both"/>
        <w:rPr>
          <w:rFonts w:ascii="Arial" w:hAnsi="Arial" w:cs="Arial"/>
          <w:i/>
          <w:iCs/>
          <w:lang/>
        </w:rPr>
      </w:pPr>
    </w:p>
    <w:p w:rsidR="00617D51" w:rsidRDefault="00617D51">
      <w:pPr>
        <w:jc w:val="both"/>
        <w:rPr>
          <w:rFonts w:ascii="Arial" w:hAnsi="Arial" w:cs="Arial"/>
          <w:i/>
          <w:iCs/>
          <w:lang/>
        </w:rPr>
      </w:pPr>
    </w:p>
    <w:p w:rsidR="00617D51" w:rsidRDefault="00617D51">
      <w:pPr>
        <w:jc w:val="both"/>
        <w:rPr>
          <w:rFonts w:ascii="Arial" w:hAnsi="Arial" w:cs="Arial"/>
          <w:i/>
          <w:iCs/>
          <w:lang/>
        </w:rPr>
      </w:pPr>
    </w:p>
    <w:p w:rsidR="00F960F5" w:rsidRDefault="00F960F5">
      <w:pPr>
        <w:jc w:val="both"/>
        <w:rPr>
          <w:rFonts w:ascii="Arial" w:hAnsi="Arial" w:cs="Arial"/>
          <w:i/>
          <w:iCs/>
          <w:lang/>
        </w:rPr>
      </w:pPr>
    </w:p>
    <w:p w:rsidR="00F960F5" w:rsidRDefault="00F960F5">
      <w:pPr>
        <w:jc w:val="both"/>
        <w:rPr>
          <w:rFonts w:ascii="Arial" w:hAnsi="Arial" w:cs="Arial"/>
          <w:i/>
          <w:iCs/>
          <w:lang/>
        </w:rPr>
      </w:pPr>
    </w:p>
    <w:p w:rsidR="00617D51" w:rsidRDefault="00617D51">
      <w:pPr>
        <w:jc w:val="both"/>
        <w:rPr>
          <w:rFonts w:ascii="Arial" w:hAnsi="Arial" w:cs="Arial"/>
          <w:i/>
          <w:iCs/>
          <w:lang/>
        </w:rPr>
      </w:pPr>
    </w:p>
    <w:p w:rsidR="00617D51" w:rsidRDefault="00617D51">
      <w:pPr>
        <w:jc w:val="both"/>
        <w:rPr>
          <w:rFonts w:ascii="Arial" w:hAnsi="Arial" w:cs="Arial"/>
          <w:i/>
          <w:iCs/>
          <w:lang/>
        </w:rPr>
      </w:pPr>
    </w:p>
    <w:p w:rsidR="00617D51" w:rsidRDefault="00617D51">
      <w:pPr>
        <w:jc w:val="both"/>
        <w:rPr>
          <w:rFonts w:ascii="Arial" w:hAnsi="Arial" w:cs="Arial"/>
          <w:i/>
          <w:iCs/>
          <w:lang/>
        </w:rPr>
      </w:pPr>
    </w:p>
    <w:p w:rsidR="00617D51" w:rsidRPr="0036281E" w:rsidRDefault="00617D51">
      <w:pPr>
        <w:jc w:val="both"/>
        <w:rPr>
          <w:rFonts w:ascii="Arial" w:hAnsi="Arial" w:cs="Arial"/>
          <w:i/>
          <w:iCs/>
          <w:lang/>
        </w:rPr>
      </w:pPr>
    </w:p>
    <w:p w:rsidR="00F960F5" w:rsidRPr="00F960F5" w:rsidRDefault="00496D3A" w:rsidP="00B72200">
      <w:pPr>
        <w:shd w:val="clear" w:color="auto" w:fill="C6D9F1"/>
        <w:jc w:val="center"/>
        <w:rPr>
          <w:rFonts w:ascii="Arial" w:hAnsi="Arial" w:cs="Arial"/>
          <w:b/>
          <w:bCs/>
          <w:i/>
          <w:iCs/>
          <w:lang/>
        </w:rPr>
      </w:pPr>
      <w:r>
        <w:rPr>
          <w:rFonts w:ascii="Arial" w:hAnsi="Arial" w:cs="Arial"/>
          <w:b/>
          <w:bCs/>
          <w:i/>
          <w:iCs/>
          <w:sz w:val="28"/>
          <w:szCs w:val="28"/>
          <w:highlight w:val="yellow"/>
        </w:rPr>
        <w:lastRenderedPageBreak/>
        <w:t xml:space="preserve">III  </w:t>
      </w:r>
      <w:r>
        <w:rPr>
          <w:rFonts w:ascii="Arial" w:hAnsi="Arial" w:cs="Arial"/>
          <w:b/>
          <w:bCs/>
          <w:i/>
          <w:iCs/>
          <w:sz w:val="28"/>
          <w:szCs w:val="28"/>
          <w:lang/>
        </w:rPr>
        <w:t>ТЕХНИЧКА СПЕЦИФИКАЦИЈА</w:t>
      </w:r>
      <w:r w:rsidR="0094698B">
        <w:rPr>
          <w:rFonts w:ascii="Arial" w:hAnsi="Arial" w:cs="Arial"/>
          <w:b/>
          <w:bCs/>
          <w:i/>
          <w:iCs/>
          <w:sz w:val="28"/>
          <w:szCs w:val="28"/>
          <w:lang/>
        </w:rPr>
        <w:t xml:space="preserve"> УСЛУГА</w:t>
      </w:r>
      <w:r w:rsidR="00BD4903">
        <w:rPr>
          <w:rFonts w:ascii="Arial" w:hAnsi="Arial" w:cs="Arial"/>
          <w:b/>
          <w:bCs/>
          <w:i/>
          <w:iCs/>
          <w:sz w:val="28"/>
          <w:szCs w:val="28"/>
          <w:lang/>
        </w:rPr>
        <w:t xml:space="preserve"> КОЈА</w:t>
      </w:r>
      <w:r w:rsidR="005C197A">
        <w:rPr>
          <w:rFonts w:ascii="Arial" w:hAnsi="Arial" w:cs="Arial"/>
          <w:b/>
          <w:bCs/>
          <w:i/>
          <w:iCs/>
          <w:sz w:val="28"/>
          <w:szCs w:val="28"/>
          <w:lang/>
        </w:rPr>
        <w:t xml:space="preserve"> СЕ НАБАВЉАЈУ У ПОСТУПКУ јнмв 2</w:t>
      </w:r>
      <w:r w:rsidR="00F960F5">
        <w:rPr>
          <w:rFonts w:ascii="Arial" w:hAnsi="Arial" w:cs="Arial"/>
          <w:b/>
          <w:bCs/>
          <w:i/>
          <w:iCs/>
          <w:sz w:val="28"/>
          <w:szCs w:val="28"/>
          <w:lang/>
        </w:rPr>
        <w:t>/1</w:t>
      </w:r>
      <w:r w:rsidR="005C197A">
        <w:rPr>
          <w:rFonts w:ascii="Arial" w:hAnsi="Arial" w:cs="Arial"/>
          <w:b/>
          <w:bCs/>
          <w:i/>
          <w:iCs/>
          <w:sz w:val="28"/>
          <w:szCs w:val="28"/>
          <w:lang/>
        </w:rPr>
        <w:t>7</w:t>
      </w:r>
    </w:p>
    <w:p w:rsidR="00F960F5" w:rsidRPr="00F960F5" w:rsidRDefault="00F960F5" w:rsidP="00F960F5">
      <w:pPr>
        <w:suppressAutoHyphens w:val="0"/>
        <w:spacing w:line="240" w:lineRule="auto"/>
        <w:ind w:right="284"/>
        <w:jc w:val="both"/>
        <w:rPr>
          <w:rFonts w:eastAsia="Calibri"/>
          <w:b/>
          <w:bCs/>
          <w:color w:val="auto"/>
          <w:kern w:val="0"/>
          <w:sz w:val="28"/>
          <w:szCs w:val="28"/>
          <w:lang w:val="sr-Cyrl-CS" w:eastAsia="en-US"/>
        </w:rPr>
      </w:pPr>
    </w:p>
    <w:p w:rsidR="00F960F5" w:rsidRPr="00F960F5" w:rsidRDefault="00F960F5" w:rsidP="00F960F5">
      <w:pPr>
        <w:suppressAutoHyphens w:val="0"/>
        <w:spacing w:line="240" w:lineRule="auto"/>
        <w:ind w:right="284"/>
        <w:jc w:val="center"/>
        <w:rPr>
          <w:rFonts w:eastAsia="Calibri"/>
          <w:b/>
          <w:bCs/>
          <w:color w:val="auto"/>
          <w:kern w:val="0"/>
          <w:lang w:eastAsia="en-US"/>
        </w:rPr>
      </w:pPr>
    </w:p>
    <w:p w:rsidR="00F960F5" w:rsidRPr="00F960F5" w:rsidRDefault="00F960F5" w:rsidP="00F960F5">
      <w:pPr>
        <w:suppressAutoHyphens w:val="0"/>
        <w:spacing w:line="240" w:lineRule="auto"/>
        <w:ind w:right="284"/>
        <w:jc w:val="center"/>
        <w:rPr>
          <w:rFonts w:eastAsia="Calibri"/>
          <w:b/>
          <w:bCs/>
          <w:color w:val="auto"/>
          <w:kern w:val="0"/>
          <w:lang w:eastAsia="en-US"/>
        </w:rPr>
      </w:pPr>
    </w:p>
    <w:p w:rsidR="00F960F5" w:rsidRPr="00F960F5" w:rsidRDefault="0094698B" w:rsidP="00F960F5">
      <w:pPr>
        <w:suppressAutoHyphens w:val="0"/>
        <w:spacing w:line="240" w:lineRule="auto"/>
        <w:ind w:right="284"/>
        <w:jc w:val="center"/>
        <w:rPr>
          <w:rFonts w:ascii="Arial" w:eastAsia="Calibri" w:hAnsi="Arial" w:cs="Arial"/>
          <w:b/>
          <w:bCs/>
          <w:color w:val="auto"/>
          <w:kern w:val="0"/>
          <w:sz w:val="28"/>
          <w:szCs w:val="28"/>
          <w:lang w:eastAsia="en-US"/>
        </w:rPr>
      </w:pPr>
      <w:r>
        <w:rPr>
          <w:rFonts w:ascii="Arial" w:eastAsia="Calibri" w:hAnsi="Arial" w:cs="Arial"/>
          <w:b/>
          <w:bCs/>
          <w:color w:val="auto"/>
          <w:kern w:val="0"/>
          <w:sz w:val="28"/>
          <w:szCs w:val="28"/>
          <w:lang w:eastAsia="en-US"/>
        </w:rPr>
        <w:t>Техничка спецификација услуга</w:t>
      </w:r>
      <w:r w:rsidR="00F960F5" w:rsidRPr="00F960F5">
        <w:rPr>
          <w:rFonts w:ascii="Arial" w:eastAsia="Calibri" w:hAnsi="Arial" w:cs="Arial"/>
          <w:b/>
          <w:bCs/>
          <w:color w:val="auto"/>
          <w:kern w:val="0"/>
          <w:sz w:val="28"/>
          <w:szCs w:val="28"/>
          <w:lang w:eastAsia="en-US"/>
        </w:rPr>
        <w:t xml:space="preserve"> која се набављају</w:t>
      </w:r>
    </w:p>
    <w:p w:rsidR="00F960F5" w:rsidRPr="00F960F5" w:rsidRDefault="00F960F5" w:rsidP="00F960F5">
      <w:pPr>
        <w:suppressAutoHyphens w:val="0"/>
        <w:spacing w:line="240" w:lineRule="auto"/>
        <w:ind w:right="284"/>
        <w:jc w:val="center"/>
        <w:rPr>
          <w:rFonts w:ascii="Arial" w:eastAsia="Calibri" w:hAnsi="Arial" w:cs="Arial"/>
          <w:b/>
          <w:bCs/>
          <w:color w:val="auto"/>
          <w:kern w:val="0"/>
          <w:sz w:val="28"/>
          <w:szCs w:val="28"/>
          <w:lang w:eastAsia="en-US"/>
        </w:rPr>
      </w:pPr>
    </w:p>
    <w:p w:rsidR="00F960F5" w:rsidRPr="00F960F5" w:rsidRDefault="0094698B" w:rsidP="0094698B">
      <w:pPr>
        <w:tabs>
          <w:tab w:val="left" w:pos="300"/>
        </w:tabs>
        <w:suppressAutoHyphens w:val="0"/>
        <w:spacing w:line="240" w:lineRule="auto"/>
        <w:ind w:right="284"/>
        <w:rPr>
          <w:rFonts w:ascii="Arial" w:eastAsia="Calibri" w:hAnsi="Arial" w:cs="Arial"/>
          <w:b/>
          <w:bCs/>
          <w:color w:val="auto"/>
          <w:kern w:val="0"/>
          <w:sz w:val="28"/>
          <w:szCs w:val="28"/>
          <w:lang w:eastAsia="en-US"/>
        </w:rPr>
      </w:pPr>
      <w:r>
        <w:rPr>
          <w:rFonts w:ascii="Arial" w:eastAsia="Calibri" w:hAnsi="Arial" w:cs="Arial"/>
          <w:b/>
          <w:bCs/>
          <w:color w:val="auto"/>
          <w:kern w:val="0"/>
          <w:sz w:val="28"/>
          <w:szCs w:val="28"/>
          <w:lang w:eastAsia="en-US"/>
        </w:rPr>
        <w:tab/>
      </w:r>
      <w:r w:rsidRPr="009C5407">
        <w:rPr>
          <w:rFonts w:ascii="Arial" w:hAnsi="Arial" w:cs="Arial"/>
          <w:lang/>
        </w:rPr>
        <w:t>По опште</w:t>
      </w:r>
      <w:r>
        <w:rPr>
          <w:rFonts w:ascii="Arial" w:hAnsi="Arial" w:cs="Arial"/>
          <w:lang/>
        </w:rPr>
        <w:t xml:space="preserve">м речнику јавних набавки </w:t>
      </w:r>
      <w:r>
        <w:rPr>
          <w:sz w:val="26"/>
          <w:szCs w:val="26"/>
          <w:lang w:val="sr-Cyrl-CS"/>
        </w:rPr>
        <w:t xml:space="preserve">- </w:t>
      </w:r>
      <w:r w:rsidRPr="0094698B">
        <w:rPr>
          <w:rFonts w:eastAsia="Times New Roman"/>
          <w:b/>
          <w:color w:val="auto"/>
          <w:kern w:val="0"/>
          <w:sz w:val="22"/>
          <w:szCs w:val="22"/>
          <w:lang w:eastAsia="en-US"/>
        </w:rPr>
        <w:t>98395000 – набавка браварских услуга</w:t>
      </w:r>
      <w:r w:rsidRPr="0094698B">
        <w:rPr>
          <w:rFonts w:eastAsia="Times New Roman"/>
          <w:noProof/>
          <w:color w:val="auto"/>
          <w:kern w:val="0"/>
          <w:lang w:eastAsia="en-US"/>
        </w:rPr>
        <w:t>.</w:t>
      </w:r>
    </w:p>
    <w:p w:rsidR="005C197A" w:rsidRPr="00237C70" w:rsidRDefault="005C197A" w:rsidP="005C197A">
      <w:pPr>
        <w:jc w:val="both"/>
        <w:rPr>
          <w:lang/>
        </w:rPr>
      </w:pPr>
      <w:r>
        <w:rPr>
          <w:rFonts w:ascii="Arial" w:eastAsia="Calibri" w:hAnsi="Arial" w:cs="Arial"/>
          <w:b/>
          <w:bCs/>
          <w:color w:val="auto"/>
          <w:kern w:val="0"/>
          <w:sz w:val="28"/>
          <w:szCs w:val="28"/>
          <w:lang w:eastAsia="en-US"/>
        </w:rPr>
        <w:t xml:space="preserve">    </w:t>
      </w:r>
      <w:r>
        <w:rPr>
          <w:lang/>
        </w:rPr>
        <w:t xml:space="preserve">Сви заинтересовани Понуђачи, каталог са нацртима за поједине позиције из    техничке спецификације могу пронаће на сајту ЈП „Сурчин“ </w:t>
      </w:r>
      <w:r w:rsidRPr="00237C70">
        <w:rPr>
          <w:highlight w:val="yellow"/>
          <w:lang/>
        </w:rPr>
        <w:t>http://www.jpsurcin.org.rs/.</w:t>
      </w:r>
    </w:p>
    <w:p w:rsidR="00F960F5" w:rsidRPr="00F960F5" w:rsidRDefault="00F960F5" w:rsidP="005C197A">
      <w:pPr>
        <w:tabs>
          <w:tab w:val="left" w:pos="615"/>
        </w:tabs>
        <w:suppressAutoHyphens w:val="0"/>
        <w:spacing w:line="240" w:lineRule="auto"/>
        <w:ind w:right="284"/>
        <w:rPr>
          <w:rFonts w:ascii="Arial" w:eastAsia="Calibri" w:hAnsi="Arial" w:cs="Arial"/>
          <w:b/>
          <w:bCs/>
          <w:color w:val="auto"/>
          <w:kern w:val="0"/>
          <w:sz w:val="28"/>
          <w:szCs w:val="28"/>
          <w:lang w:eastAsia="en-US"/>
        </w:rPr>
      </w:pPr>
    </w:p>
    <w:tbl>
      <w:tblPr>
        <w:tblW w:w="8413" w:type="dxa"/>
        <w:jc w:val="center"/>
        <w:tblInd w:w="-632" w:type="dxa"/>
        <w:tblLook w:val="04A0"/>
      </w:tblPr>
      <w:tblGrid>
        <w:gridCol w:w="608"/>
        <w:gridCol w:w="6905"/>
        <w:gridCol w:w="900"/>
      </w:tblGrid>
      <w:tr w:rsidR="00036CCD" w:rsidRPr="00036CCD" w:rsidTr="00036CCD">
        <w:trPr>
          <w:trHeight w:val="270"/>
          <w:jc w:val="center"/>
        </w:trPr>
        <w:tc>
          <w:tcPr>
            <w:tcW w:w="608" w:type="dxa"/>
            <w:tcBorders>
              <w:top w:val="single" w:sz="4" w:space="0" w:color="000000"/>
              <w:left w:val="single" w:sz="4" w:space="0" w:color="000000"/>
              <w:bottom w:val="single" w:sz="4" w:space="0" w:color="000000"/>
              <w:right w:val="single" w:sz="4" w:space="0" w:color="000000"/>
            </w:tcBorders>
            <w:shd w:val="clear" w:color="auto" w:fill="auto"/>
            <w:noWrap/>
            <w:hideMark/>
          </w:tcPr>
          <w:p w:rsidR="00036CCD" w:rsidRDefault="00036CCD" w:rsidP="00036CCD">
            <w:pPr>
              <w:suppressAutoHyphens w:val="0"/>
              <w:spacing w:line="240" w:lineRule="auto"/>
              <w:jc w:val="center"/>
              <w:rPr>
                <w:rFonts w:ascii="Arial" w:eastAsia="Times New Roman" w:hAnsi="Arial" w:cs="Arial"/>
                <w:b/>
                <w:bCs/>
                <w:kern w:val="0"/>
                <w:sz w:val="16"/>
                <w:szCs w:val="16"/>
                <w:lang w:eastAsia="en-US"/>
              </w:rPr>
            </w:pPr>
          </w:p>
          <w:p w:rsidR="00036CCD" w:rsidRPr="00036CCD" w:rsidRDefault="00036CCD" w:rsidP="00036CCD">
            <w:pPr>
              <w:suppressAutoHyphens w:val="0"/>
              <w:spacing w:line="240" w:lineRule="auto"/>
              <w:jc w:val="center"/>
              <w:rPr>
                <w:rFonts w:ascii="Arial" w:eastAsia="Times New Roman" w:hAnsi="Arial" w:cs="Arial"/>
                <w:b/>
                <w:bCs/>
                <w:kern w:val="0"/>
                <w:sz w:val="16"/>
                <w:szCs w:val="16"/>
                <w:lang w:val="en-US" w:eastAsia="en-US"/>
              </w:rPr>
            </w:pPr>
            <w:r w:rsidRPr="00036CCD">
              <w:rPr>
                <w:rFonts w:ascii="Arial" w:eastAsia="Times New Roman" w:hAnsi="Arial" w:cs="Arial"/>
                <w:b/>
                <w:bCs/>
                <w:kern w:val="0"/>
                <w:sz w:val="16"/>
                <w:szCs w:val="16"/>
                <w:lang w:val="en-US" w:eastAsia="en-US"/>
              </w:rPr>
              <w:t>R.BR</w:t>
            </w:r>
          </w:p>
        </w:tc>
        <w:tc>
          <w:tcPr>
            <w:tcW w:w="6905" w:type="dxa"/>
            <w:tcBorders>
              <w:top w:val="single" w:sz="4" w:space="0" w:color="000000"/>
              <w:left w:val="nil"/>
              <w:bottom w:val="single" w:sz="4" w:space="0" w:color="000000"/>
              <w:right w:val="single" w:sz="4" w:space="0" w:color="000000"/>
            </w:tcBorders>
            <w:shd w:val="clear" w:color="auto" w:fill="auto"/>
            <w:noWrap/>
            <w:hideMark/>
          </w:tcPr>
          <w:p w:rsidR="00036CCD" w:rsidRDefault="00036CCD" w:rsidP="00036CCD">
            <w:pPr>
              <w:suppressAutoHyphens w:val="0"/>
              <w:spacing w:line="240" w:lineRule="auto"/>
              <w:jc w:val="center"/>
              <w:rPr>
                <w:rFonts w:ascii="Arial" w:eastAsia="Times New Roman" w:hAnsi="Arial" w:cs="Arial"/>
                <w:b/>
                <w:bCs/>
                <w:kern w:val="0"/>
                <w:sz w:val="16"/>
                <w:szCs w:val="16"/>
                <w:lang w:eastAsia="en-US"/>
              </w:rPr>
            </w:pPr>
          </w:p>
          <w:p w:rsidR="00036CCD" w:rsidRDefault="00036CCD" w:rsidP="00036CCD">
            <w:pPr>
              <w:suppressAutoHyphens w:val="0"/>
              <w:spacing w:line="240" w:lineRule="auto"/>
              <w:jc w:val="center"/>
              <w:rPr>
                <w:rFonts w:ascii="Arial" w:eastAsia="Times New Roman" w:hAnsi="Arial" w:cs="Arial"/>
                <w:b/>
                <w:bCs/>
                <w:kern w:val="0"/>
                <w:sz w:val="16"/>
                <w:szCs w:val="16"/>
                <w:lang w:eastAsia="en-US"/>
              </w:rPr>
            </w:pPr>
            <w:r w:rsidRPr="00036CCD">
              <w:rPr>
                <w:rFonts w:ascii="Arial" w:eastAsia="Times New Roman" w:hAnsi="Arial" w:cs="Arial"/>
                <w:b/>
                <w:bCs/>
                <w:kern w:val="0"/>
                <w:sz w:val="16"/>
                <w:szCs w:val="16"/>
                <w:lang w:val="en-US" w:eastAsia="en-US"/>
              </w:rPr>
              <w:t>OPIS</w:t>
            </w:r>
          </w:p>
          <w:p w:rsidR="00036CCD" w:rsidRPr="00036CCD" w:rsidRDefault="00036CCD" w:rsidP="00036CCD">
            <w:pPr>
              <w:suppressAutoHyphens w:val="0"/>
              <w:spacing w:line="240" w:lineRule="auto"/>
              <w:jc w:val="center"/>
              <w:rPr>
                <w:rFonts w:ascii="Arial" w:eastAsia="Times New Roman" w:hAnsi="Arial" w:cs="Arial"/>
                <w:b/>
                <w:bCs/>
                <w:kern w:val="0"/>
                <w:sz w:val="16"/>
                <w:szCs w:val="16"/>
                <w:lang w:eastAsia="en-US"/>
              </w:rPr>
            </w:pPr>
          </w:p>
        </w:tc>
        <w:tc>
          <w:tcPr>
            <w:tcW w:w="900" w:type="dxa"/>
            <w:tcBorders>
              <w:top w:val="single" w:sz="4" w:space="0" w:color="000000"/>
              <w:left w:val="nil"/>
              <w:bottom w:val="single" w:sz="4" w:space="0" w:color="000000"/>
              <w:right w:val="single" w:sz="4" w:space="0" w:color="000000"/>
            </w:tcBorders>
            <w:shd w:val="clear" w:color="auto" w:fill="auto"/>
            <w:noWrap/>
            <w:hideMark/>
          </w:tcPr>
          <w:p w:rsidR="00036CCD" w:rsidRDefault="00036CCD" w:rsidP="00036CCD">
            <w:pPr>
              <w:suppressAutoHyphens w:val="0"/>
              <w:spacing w:line="240" w:lineRule="auto"/>
              <w:jc w:val="center"/>
              <w:rPr>
                <w:rFonts w:ascii="Arial" w:eastAsia="Times New Roman" w:hAnsi="Arial" w:cs="Arial"/>
                <w:b/>
                <w:bCs/>
                <w:kern w:val="0"/>
                <w:sz w:val="16"/>
                <w:szCs w:val="16"/>
                <w:lang w:eastAsia="en-US"/>
              </w:rPr>
            </w:pPr>
          </w:p>
          <w:p w:rsidR="00036CCD" w:rsidRPr="00036CCD" w:rsidRDefault="00036CCD" w:rsidP="00036CCD">
            <w:pPr>
              <w:suppressAutoHyphens w:val="0"/>
              <w:spacing w:line="240" w:lineRule="auto"/>
              <w:jc w:val="center"/>
              <w:rPr>
                <w:rFonts w:ascii="Arial" w:eastAsia="Times New Roman" w:hAnsi="Arial" w:cs="Arial"/>
                <w:b/>
                <w:bCs/>
                <w:kern w:val="0"/>
                <w:sz w:val="16"/>
                <w:szCs w:val="16"/>
                <w:lang w:val="en-US" w:eastAsia="en-US"/>
              </w:rPr>
            </w:pPr>
            <w:r w:rsidRPr="00036CCD">
              <w:rPr>
                <w:rFonts w:ascii="Arial" w:eastAsia="Times New Roman" w:hAnsi="Arial" w:cs="Arial"/>
                <w:b/>
                <w:bCs/>
                <w:kern w:val="0"/>
                <w:sz w:val="16"/>
                <w:szCs w:val="16"/>
                <w:lang w:val="en-US" w:eastAsia="en-US"/>
              </w:rPr>
              <w:t xml:space="preserve"> J M</w:t>
            </w:r>
          </w:p>
        </w:tc>
      </w:tr>
      <w:tr w:rsidR="00036CCD" w:rsidRPr="00036CCD" w:rsidTr="00036CCD">
        <w:trPr>
          <w:trHeight w:val="357"/>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1</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Izrada  i  montaža metalne klizne kapije za groblje</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w:t>
            </w:r>
            <w:r w:rsidRPr="00036CCD">
              <w:rPr>
                <w:rFonts w:ascii="Arial2" w:eastAsia="Times New Roman" w:hAnsi="Arial2" w:cs="Arial"/>
                <w:kern w:val="0"/>
                <w:sz w:val="22"/>
                <w:szCs w:val="22"/>
                <w:lang w:val="en-US" w:eastAsia="en-US"/>
              </w:rPr>
              <w:t>²</w:t>
            </w:r>
          </w:p>
        </w:tc>
      </w:tr>
      <w:tr w:rsidR="00036CCD" w:rsidRPr="00036CCD" w:rsidTr="00036CCD">
        <w:trPr>
          <w:trHeight w:val="285"/>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nil"/>
              <w:right w:val="nil"/>
            </w:tcBorders>
            <w:shd w:val="clear" w:color="auto" w:fill="auto"/>
            <w:noWrap/>
            <w:vAlign w:val="bottom"/>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Materijal:</w:t>
            </w:r>
          </w:p>
        </w:tc>
        <w:tc>
          <w:tcPr>
            <w:tcW w:w="900"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285"/>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single" w:sz="4" w:space="0" w:color="000000"/>
              <w:left w:val="nil"/>
              <w:bottom w:val="single" w:sz="4" w:space="0" w:color="000000"/>
              <w:right w:val="single" w:sz="4" w:space="0" w:color="000000"/>
            </w:tcBorders>
            <w:shd w:val="clear" w:color="auto" w:fill="auto"/>
            <w:noWrap/>
            <w:vAlign w:val="bottom"/>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-Crne kvadratne kutije 100x100x3 mm, 40x40x3 mm, 40x20x3 mm, 16x16x2 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45"/>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auto" w:fill="auto"/>
            <w:noWrap/>
            <w:vAlign w:val="bottom"/>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-Šina L profil 40x40x5 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45"/>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auto" w:fill="auto"/>
            <w:noWrap/>
            <w:vAlign w:val="bottom"/>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Šiljak metalni</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45"/>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nil"/>
              <w:right w:val="nil"/>
            </w:tcBorders>
            <w:shd w:val="clear" w:color="auto" w:fill="auto"/>
            <w:noWrap/>
            <w:vAlign w:val="bottom"/>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Točkovi O 60</w:t>
            </w:r>
          </w:p>
        </w:tc>
        <w:tc>
          <w:tcPr>
            <w:tcW w:w="900"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45"/>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single" w:sz="4" w:space="0" w:color="000000"/>
              <w:left w:val="nil"/>
              <w:bottom w:val="single" w:sz="4" w:space="0" w:color="000000"/>
              <w:right w:val="single" w:sz="4" w:space="0" w:color="000000"/>
            </w:tcBorders>
            <w:shd w:val="clear" w:color="auto" w:fill="auto"/>
            <w:noWrap/>
            <w:vAlign w:val="bottom"/>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-Farba temeljna i završna ( crna mat)</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45"/>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auto" w:fill="auto"/>
            <w:noWrap/>
            <w:vAlign w:val="bottom"/>
            <w:hideMark/>
          </w:tcPr>
          <w:p w:rsidR="00036CCD" w:rsidRPr="00036CCD" w:rsidRDefault="00036CCD" w:rsidP="00036CCD">
            <w:pPr>
              <w:suppressAutoHyphens w:val="0"/>
              <w:spacing w:line="240" w:lineRule="auto"/>
              <w:rPr>
                <w:rFonts w:ascii="Arial" w:eastAsia="Times New Roman" w:hAnsi="Arial" w:cs="Arial"/>
                <w:b/>
                <w:bCs/>
                <w:i/>
                <w:iCs/>
                <w:kern w:val="0"/>
                <w:sz w:val="22"/>
                <w:szCs w:val="22"/>
                <w:lang w:val="en-US" w:eastAsia="en-US"/>
              </w:rPr>
            </w:pPr>
            <w:r w:rsidRPr="00036CCD">
              <w:rPr>
                <w:rFonts w:ascii="Arial" w:eastAsia="Times New Roman" w:hAnsi="Arial" w:cs="Arial"/>
                <w:b/>
                <w:bCs/>
                <w:i/>
                <w:iCs/>
                <w:kern w:val="0"/>
                <w:sz w:val="22"/>
                <w:szCs w:val="22"/>
                <w:lang w:val="en-US" w:eastAsia="en-US"/>
              </w:rPr>
              <w:t>Slika br. 1 u katalogu</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i/>
                <w:iCs/>
                <w:kern w:val="0"/>
                <w:sz w:val="22"/>
                <w:szCs w:val="22"/>
                <w:lang w:val="en-US" w:eastAsia="en-US"/>
              </w:rPr>
            </w:pPr>
            <w:r w:rsidRPr="00036CCD">
              <w:rPr>
                <w:rFonts w:ascii="Arial" w:eastAsia="Times New Roman" w:hAnsi="Arial" w:cs="Arial"/>
                <w:i/>
                <w:iCs/>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2</w:t>
            </w:r>
          </w:p>
        </w:tc>
        <w:tc>
          <w:tcPr>
            <w:tcW w:w="6905" w:type="dxa"/>
            <w:tcBorders>
              <w:top w:val="nil"/>
              <w:left w:val="nil"/>
              <w:bottom w:val="nil"/>
              <w:right w:val="nil"/>
            </w:tcBorders>
            <w:shd w:val="clear" w:color="auto" w:fill="auto"/>
            <w:noWrap/>
            <w:vAlign w:val="bottom"/>
            <w:hideMark/>
          </w:tcPr>
          <w:p w:rsidR="00036CCD" w:rsidRPr="00036CCD" w:rsidRDefault="00036CCD" w:rsidP="00036CCD">
            <w:pPr>
              <w:suppressAutoHyphens w:val="0"/>
              <w:spacing w:line="240" w:lineRule="auto"/>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Izrada  i  montaža ograde  za groblje</w:t>
            </w:r>
          </w:p>
        </w:tc>
        <w:tc>
          <w:tcPr>
            <w:tcW w:w="900"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w:t>
            </w:r>
            <w:r w:rsidRPr="00036CCD">
              <w:rPr>
                <w:rFonts w:ascii="Arial2" w:eastAsia="Times New Roman" w:hAnsi="Arial2" w:cs="Arial"/>
                <w:kern w:val="0"/>
                <w:sz w:val="22"/>
                <w:szCs w:val="22"/>
                <w:lang w:val="en-US" w:eastAsia="en-US"/>
              </w:rPr>
              <w:t>²</w:t>
            </w:r>
          </w:p>
        </w:tc>
      </w:tr>
      <w:tr w:rsidR="00036CCD" w:rsidRPr="00036CCD" w:rsidTr="00036CCD">
        <w:trPr>
          <w:trHeight w:val="312"/>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single" w:sz="4" w:space="0" w:color="000000"/>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Materijal:</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12"/>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xml:space="preserve">-Crne kvadratne kutije  </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12"/>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40x40x3 mm; 40x20x3 mm; 16x16x2mm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12"/>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-Šiljak metalni</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282"/>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xml:space="preserve">-Farba temeljna  i završna </w:t>
            </w:r>
            <w:r w:rsidRPr="00036CCD">
              <w:rPr>
                <w:rFonts w:ascii="Arial" w:eastAsia="Times New Roman" w:hAnsi="Arial" w:cs="Arial"/>
                <w:b/>
                <w:bCs/>
                <w:kern w:val="0"/>
                <w:sz w:val="22"/>
                <w:szCs w:val="22"/>
                <w:lang w:val="en-US" w:eastAsia="en-US"/>
              </w:rPr>
              <w:t>(</w:t>
            </w:r>
            <w:r w:rsidRPr="00036CCD">
              <w:rPr>
                <w:rFonts w:ascii="Arial" w:eastAsia="Times New Roman" w:hAnsi="Arial" w:cs="Arial"/>
                <w:kern w:val="0"/>
                <w:sz w:val="22"/>
                <w:szCs w:val="22"/>
                <w:lang w:val="en-US" w:eastAsia="en-US"/>
              </w:rPr>
              <w:t>crna mat</w:t>
            </w:r>
            <w:r w:rsidRPr="00036CCD">
              <w:rPr>
                <w:rFonts w:ascii="Arial" w:eastAsia="Times New Roman" w:hAnsi="Arial" w:cs="Arial"/>
                <w:b/>
                <w:bCs/>
                <w:kern w:val="0"/>
                <w:sz w:val="22"/>
                <w:szCs w:val="22"/>
                <w:lang w:val="en-US" w:eastAsia="en-US"/>
              </w:rPr>
              <w:t>)</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282"/>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b/>
                <w:bCs/>
                <w:i/>
                <w:iCs/>
                <w:kern w:val="0"/>
                <w:sz w:val="22"/>
                <w:szCs w:val="22"/>
                <w:lang w:val="en-US" w:eastAsia="en-US"/>
              </w:rPr>
            </w:pPr>
            <w:r w:rsidRPr="00036CCD">
              <w:rPr>
                <w:rFonts w:ascii="Arial" w:eastAsia="Times New Roman" w:hAnsi="Arial" w:cs="Arial"/>
                <w:b/>
                <w:bCs/>
                <w:i/>
                <w:iCs/>
                <w:kern w:val="0"/>
                <w:sz w:val="22"/>
                <w:szCs w:val="22"/>
                <w:lang w:val="en-US" w:eastAsia="en-US"/>
              </w:rPr>
              <w:t>Slika br.2 u katalogu</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282"/>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3</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Izrada i montaža oglasne table sa štampom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kom</w:t>
            </w:r>
          </w:p>
        </w:tc>
      </w:tr>
      <w:tr w:rsidR="00036CCD" w:rsidRPr="00036CCD" w:rsidTr="00036CCD">
        <w:trPr>
          <w:trHeight w:val="282"/>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Materijal:</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xml:space="preserve">-Crna cev </w:t>
            </w:r>
            <w:r w:rsidRPr="00036CCD">
              <w:rPr>
                <w:rFonts w:ascii="Arial2" w:eastAsia="Times New Roman" w:hAnsi="Arial2" w:cs="Arial"/>
                <w:kern w:val="0"/>
                <w:sz w:val="22"/>
                <w:szCs w:val="22"/>
                <w:lang w:val="en-US" w:eastAsia="en-US"/>
              </w:rPr>
              <w:t>Ø 6/4</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3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-Hamburški luk 6/4</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15"/>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-Flah 25x5 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15"/>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-HV Lim 1,5x1000x2000 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15"/>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-Pločevina  150x150 x6mm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15"/>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-Štampa 2 m</w:t>
            </w:r>
            <w:r w:rsidRPr="00036CCD">
              <w:rPr>
                <w:rFonts w:ascii="Arial2" w:eastAsia="Times New Roman" w:hAnsi="Arial2" w:cs="Arial"/>
                <w:kern w:val="0"/>
                <w:sz w:val="22"/>
                <w:szCs w:val="22"/>
                <w:lang w:val="en-US" w:eastAsia="en-US"/>
              </w:rPr>
              <w:t>²</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15"/>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xml:space="preserve">-Ofarbana temeljnom i lak bojom </w:t>
            </w:r>
            <w:r w:rsidRPr="00036CCD">
              <w:rPr>
                <w:rFonts w:ascii="Arial" w:eastAsia="Times New Roman" w:hAnsi="Arial" w:cs="Arial"/>
                <w:b/>
                <w:bCs/>
                <w:kern w:val="0"/>
                <w:sz w:val="22"/>
                <w:szCs w:val="22"/>
                <w:lang w:val="en-US" w:eastAsia="en-US"/>
              </w:rPr>
              <w:t>(</w:t>
            </w:r>
            <w:r w:rsidRPr="00036CCD">
              <w:rPr>
                <w:rFonts w:ascii="Arial" w:eastAsia="Times New Roman" w:hAnsi="Arial" w:cs="Arial"/>
                <w:kern w:val="0"/>
                <w:sz w:val="22"/>
                <w:szCs w:val="22"/>
                <w:lang w:val="en-US" w:eastAsia="en-US"/>
              </w:rPr>
              <w:t xml:space="preserve"> zelena</w:t>
            </w:r>
            <w:r w:rsidRPr="00036CCD">
              <w:rPr>
                <w:rFonts w:ascii="Arial" w:eastAsia="Times New Roman" w:hAnsi="Arial" w:cs="Arial"/>
                <w:b/>
                <w:bCs/>
                <w:kern w:val="0"/>
                <w:sz w:val="22"/>
                <w:szCs w:val="22"/>
                <w:lang w:val="en-US" w:eastAsia="en-US"/>
              </w:rPr>
              <w:t>)</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15"/>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b/>
                <w:bCs/>
                <w:i/>
                <w:iCs/>
                <w:kern w:val="0"/>
                <w:sz w:val="22"/>
                <w:szCs w:val="22"/>
                <w:lang w:val="en-US" w:eastAsia="en-US"/>
              </w:rPr>
            </w:pPr>
            <w:r w:rsidRPr="00036CCD">
              <w:rPr>
                <w:rFonts w:ascii="Arial" w:eastAsia="Times New Roman" w:hAnsi="Arial" w:cs="Arial"/>
                <w:b/>
                <w:bCs/>
                <w:i/>
                <w:iCs/>
                <w:kern w:val="0"/>
                <w:sz w:val="22"/>
                <w:szCs w:val="22"/>
                <w:lang w:val="en-US" w:eastAsia="en-US"/>
              </w:rPr>
              <w:t>Slika br.3 u katalogu</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297"/>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4</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Izrada i montaža oglasne table</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kom</w:t>
            </w:r>
          </w:p>
        </w:tc>
      </w:tr>
      <w:tr w:rsidR="00036CCD" w:rsidRPr="00036CCD" w:rsidTr="00036CCD">
        <w:trPr>
          <w:trHeight w:val="33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Materijal:</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xml:space="preserve">-Cev crna </w:t>
            </w:r>
            <w:r w:rsidRPr="00036CCD">
              <w:rPr>
                <w:rFonts w:ascii="Arial2" w:eastAsia="Times New Roman" w:hAnsi="Arial2" w:cs="Arial"/>
                <w:kern w:val="0"/>
                <w:sz w:val="22"/>
                <w:szCs w:val="22"/>
                <w:lang w:val="en-US" w:eastAsia="en-US"/>
              </w:rPr>
              <w:t>Ø</w:t>
            </w:r>
            <w:r w:rsidRPr="00036CCD">
              <w:rPr>
                <w:rFonts w:ascii="Arial" w:eastAsia="Times New Roman" w:hAnsi="Arial" w:cs="Arial"/>
                <w:kern w:val="0"/>
                <w:sz w:val="22"/>
                <w:szCs w:val="22"/>
                <w:lang w:val="en-US" w:eastAsia="en-US"/>
              </w:rPr>
              <w:t xml:space="preserve"> 6/4"</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297"/>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-Hamburški luk 6/4"</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12"/>
          <w:jc w:val="center"/>
        </w:trPr>
        <w:tc>
          <w:tcPr>
            <w:tcW w:w="608" w:type="dxa"/>
            <w:tcBorders>
              <w:top w:val="nil"/>
              <w:left w:val="single" w:sz="4" w:space="0" w:color="000000"/>
              <w:bottom w:val="single" w:sz="4" w:space="0" w:color="auto"/>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auto"/>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-HV Lim 1,5x1000x2000 mm</w:t>
            </w:r>
          </w:p>
        </w:tc>
        <w:tc>
          <w:tcPr>
            <w:tcW w:w="900" w:type="dxa"/>
            <w:tcBorders>
              <w:top w:val="nil"/>
              <w:left w:val="nil"/>
              <w:bottom w:val="single" w:sz="4" w:space="0" w:color="auto"/>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453322">
        <w:trPr>
          <w:trHeight w:val="312"/>
          <w:jc w:val="center"/>
        </w:trPr>
        <w:tc>
          <w:tcPr>
            <w:tcW w:w="608" w:type="dxa"/>
            <w:tcBorders>
              <w:top w:val="single" w:sz="4" w:space="0" w:color="auto"/>
              <w:left w:val="single" w:sz="4" w:space="0" w:color="000000"/>
              <w:bottom w:val="single" w:sz="4" w:space="0" w:color="auto"/>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lastRenderedPageBreak/>
              <w:t> </w:t>
            </w:r>
          </w:p>
        </w:tc>
        <w:tc>
          <w:tcPr>
            <w:tcW w:w="6905" w:type="dxa"/>
            <w:tcBorders>
              <w:top w:val="single" w:sz="4" w:space="0" w:color="auto"/>
              <w:left w:val="nil"/>
              <w:bottom w:val="single" w:sz="4" w:space="0" w:color="auto"/>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-Pločevina  150x150 x 6 mm</w:t>
            </w:r>
          </w:p>
        </w:tc>
        <w:tc>
          <w:tcPr>
            <w:tcW w:w="900" w:type="dxa"/>
            <w:tcBorders>
              <w:top w:val="single" w:sz="4" w:space="0" w:color="auto"/>
              <w:left w:val="nil"/>
              <w:bottom w:val="single" w:sz="4" w:space="0" w:color="auto"/>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453322">
        <w:trPr>
          <w:trHeight w:val="345"/>
          <w:jc w:val="center"/>
        </w:trPr>
        <w:tc>
          <w:tcPr>
            <w:tcW w:w="608" w:type="dxa"/>
            <w:tcBorders>
              <w:top w:val="single" w:sz="4" w:space="0" w:color="auto"/>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single" w:sz="4" w:space="0" w:color="auto"/>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-Flah 25x5 mm</w:t>
            </w:r>
          </w:p>
        </w:tc>
        <w:tc>
          <w:tcPr>
            <w:tcW w:w="900" w:type="dxa"/>
            <w:tcBorders>
              <w:top w:val="single" w:sz="4" w:space="0" w:color="auto"/>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45"/>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xml:space="preserve">-Ofarbana osnovnom i lak bojom </w:t>
            </w:r>
            <w:r w:rsidRPr="00036CCD">
              <w:rPr>
                <w:rFonts w:ascii="Arial" w:eastAsia="Times New Roman" w:hAnsi="Arial" w:cs="Arial"/>
                <w:b/>
                <w:bCs/>
                <w:kern w:val="0"/>
                <w:sz w:val="22"/>
                <w:szCs w:val="22"/>
                <w:lang w:val="en-US" w:eastAsia="en-US"/>
              </w:rPr>
              <w:t>(</w:t>
            </w:r>
            <w:r w:rsidRPr="00036CCD">
              <w:rPr>
                <w:rFonts w:ascii="Arial" w:eastAsia="Times New Roman" w:hAnsi="Arial" w:cs="Arial"/>
                <w:kern w:val="0"/>
                <w:sz w:val="22"/>
                <w:szCs w:val="22"/>
                <w:lang w:val="en-US" w:eastAsia="en-US"/>
              </w:rPr>
              <w:t>zelena</w:t>
            </w:r>
            <w:r w:rsidRPr="00036CCD">
              <w:rPr>
                <w:rFonts w:ascii="Arial" w:eastAsia="Times New Roman" w:hAnsi="Arial" w:cs="Arial"/>
                <w:b/>
                <w:bCs/>
                <w:kern w:val="0"/>
                <w:sz w:val="22"/>
                <w:szCs w:val="22"/>
                <w:lang w:val="en-US" w:eastAsia="en-US"/>
              </w:rPr>
              <w:t>)</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45"/>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b/>
                <w:bCs/>
                <w:i/>
                <w:iCs/>
                <w:kern w:val="0"/>
                <w:sz w:val="22"/>
                <w:szCs w:val="22"/>
                <w:lang w:val="en-US" w:eastAsia="en-US"/>
              </w:rPr>
            </w:pPr>
            <w:r w:rsidRPr="00036CCD">
              <w:rPr>
                <w:rFonts w:ascii="Arial" w:eastAsia="Times New Roman" w:hAnsi="Arial" w:cs="Arial"/>
                <w:b/>
                <w:bCs/>
                <w:i/>
                <w:iCs/>
                <w:kern w:val="0"/>
                <w:sz w:val="22"/>
                <w:szCs w:val="22"/>
                <w:lang w:val="en-US" w:eastAsia="en-US"/>
              </w:rPr>
              <w:t>Slika br. 4 u katalogu</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45"/>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5</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Izrada  i  montaža signalnog stuba dimenzije 1000 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kom</w:t>
            </w:r>
          </w:p>
        </w:tc>
      </w:tr>
      <w:tr w:rsidR="00036CCD" w:rsidRPr="00036CCD" w:rsidTr="00036CCD">
        <w:trPr>
          <w:trHeight w:val="345"/>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Materijal:</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45"/>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Cev Ø 3“ x 3 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45"/>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xml:space="preserve">-Ofarban osnovnom i lak bojom </w:t>
            </w:r>
            <w:r w:rsidRPr="00036CCD">
              <w:rPr>
                <w:rFonts w:ascii="Arial" w:eastAsia="Times New Roman" w:hAnsi="Arial" w:cs="Arial"/>
                <w:b/>
                <w:bCs/>
                <w:kern w:val="0"/>
                <w:sz w:val="22"/>
                <w:szCs w:val="22"/>
                <w:lang w:val="en-US" w:eastAsia="en-US"/>
              </w:rPr>
              <w:t>(</w:t>
            </w:r>
            <w:r w:rsidRPr="00036CCD">
              <w:rPr>
                <w:rFonts w:ascii="Arial" w:eastAsia="Times New Roman" w:hAnsi="Arial" w:cs="Arial"/>
                <w:kern w:val="0"/>
                <w:sz w:val="22"/>
                <w:szCs w:val="22"/>
                <w:lang w:val="en-US" w:eastAsia="en-US"/>
              </w:rPr>
              <w:t>žuta-crna-žuta</w:t>
            </w:r>
            <w:r w:rsidRPr="00036CCD">
              <w:rPr>
                <w:rFonts w:ascii="Arial" w:eastAsia="Times New Roman" w:hAnsi="Arial" w:cs="Arial"/>
                <w:b/>
                <w:bCs/>
                <w:kern w:val="0"/>
                <w:sz w:val="22"/>
                <w:szCs w:val="22"/>
                <w:lang w:val="en-US" w:eastAsia="en-US"/>
              </w:rPr>
              <w:t>)</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45"/>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Montaža – betoniranje</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45"/>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b/>
                <w:bCs/>
                <w:i/>
                <w:iCs/>
                <w:kern w:val="0"/>
                <w:sz w:val="22"/>
                <w:szCs w:val="22"/>
                <w:lang w:val="en-US" w:eastAsia="en-US"/>
              </w:rPr>
            </w:pPr>
            <w:r w:rsidRPr="00036CCD">
              <w:rPr>
                <w:rFonts w:ascii="Arial" w:eastAsia="Times New Roman" w:hAnsi="Arial" w:cs="Arial"/>
                <w:b/>
                <w:bCs/>
                <w:i/>
                <w:iCs/>
                <w:kern w:val="0"/>
                <w:sz w:val="22"/>
                <w:szCs w:val="22"/>
                <w:lang w:val="en-US" w:eastAsia="en-US"/>
              </w:rPr>
              <w:t>Slika br. 5 u katalogu</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12"/>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6</w:t>
            </w:r>
          </w:p>
        </w:tc>
        <w:tc>
          <w:tcPr>
            <w:tcW w:w="6905" w:type="dxa"/>
            <w:tcBorders>
              <w:top w:val="nil"/>
              <w:left w:val="nil"/>
              <w:bottom w:val="single" w:sz="4" w:space="0" w:color="000000"/>
              <w:right w:val="single" w:sz="4" w:space="0" w:color="000000"/>
            </w:tcBorders>
            <w:shd w:val="clear" w:color="auto" w:fill="auto"/>
            <w:noWrap/>
            <w:vAlign w:val="bottom"/>
            <w:hideMark/>
          </w:tcPr>
          <w:p w:rsidR="00036CCD" w:rsidRPr="00036CCD" w:rsidRDefault="00036CCD" w:rsidP="00036CCD">
            <w:pPr>
              <w:suppressAutoHyphens w:val="0"/>
              <w:spacing w:line="240" w:lineRule="auto"/>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Izrada i montaža metalnih vrata</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w:t>
            </w:r>
            <w:r w:rsidRPr="00036CCD">
              <w:rPr>
                <w:rFonts w:ascii="Arial2" w:eastAsia="Times New Roman" w:hAnsi="Arial2" w:cs="Arial"/>
                <w:kern w:val="0"/>
                <w:sz w:val="22"/>
                <w:szCs w:val="22"/>
                <w:lang w:val="en-US" w:eastAsia="en-US"/>
              </w:rPr>
              <w:t>²</w:t>
            </w:r>
          </w:p>
        </w:tc>
      </w:tr>
      <w:tr w:rsidR="00036CCD" w:rsidRPr="00036CCD" w:rsidTr="00036CCD">
        <w:trPr>
          <w:trHeight w:val="285"/>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auto" w:fill="auto"/>
            <w:noWrap/>
            <w:vAlign w:val="bottom"/>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Materijal:</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285"/>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-ZP profil</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-ZPT profil</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-HV lim 0,8 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xml:space="preserve">-Šarke </w:t>
            </w:r>
            <w:r w:rsidRPr="00036CCD">
              <w:rPr>
                <w:rFonts w:ascii="Arial2" w:eastAsia="Times New Roman" w:hAnsi="Arial2" w:cs="Arial"/>
                <w:kern w:val="0"/>
                <w:sz w:val="22"/>
                <w:szCs w:val="22"/>
                <w:lang w:val="en-US" w:eastAsia="en-US"/>
              </w:rPr>
              <w:t>Ø16 - Ø18 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-Brava</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-Cilindar</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-Ofarbano osnovnom i lak bojom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b/>
                <w:bCs/>
                <w:i/>
                <w:iCs/>
                <w:kern w:val="0"/>
                <w:sz w:val="22"/>
                <w:szCs w:val="22"/>
                <w:lang w:val="en-US" w:eastAsia="en-US"/>
              </w:rPr>
            </w:pPr>
            <w:r w:rsidRPr="00036CCD">
              <w:rPr>
                <w:rFonts w:ascii="Arial" w:eastAsia="Times New Roman" w:hAnsi="Arial" w:cs="Arial"/>
                <w:b/>
                <w:bCs/>
                <w:i/>
                <w:iCs/>
                <w:kern w:val="0"/>
                <w:sz w:val="22"/>
                <w:szCs w:val="22"/>
                <w:lang w:val="en-US" w:eastAsia="en-US"/>
              </w:rPr>
              <w:t>Slika br.6 u katalogu</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282"/>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7</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xml:space="preserve">Izrada i montaža metalnih vrata  </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w:t>
            </w:r>
            <w:r w:rsidRPr="00036CCD">
              <w:rPr>
                <w:rFonts w:ascii="Arial2" w:eastAsia="Times New Roman" w:hAnsi="Arial2" w:cs="Arial"/>
                <w:kern w:val="0"/>
                <w:sz w:val="22"/>
                <w:szCs w:val="22"/>
                <w:lang w:val="en-US" w:eastAsia="en-US"/>
              </w:rPr>
              <w:t>²</w:t>
            </w:r>
          </w:p>
        </w:tc>
      </w:tr>
      <w:tr w:rsidR="00036CCD" w:rsidRPr="00036CCD" w:rsidTr="00036CCD">
        <w:trPr>
          <w:trHeight w:val="312"/>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auto" w:fill="auto"/>
            <w:noWrap/>
            <w:vAlign w:val="bottom"/>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Materijal:</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12"/>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-ZP profil</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12"/>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-ZPT profil</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12"/>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-Sendvič panel 30 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12"/>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xml:space="preserve">-Šarke </w:t>
            </w:r>
            <w:r w:rsidRPr="00036CCD">
              <w:rPr>
                <w:rFonts w:ascii="Arial2" w:eastAsia="Times New Roman" w:hAnsi="Arial2" w:cs="Arial"/>
                <w:kern w:val="0"/>
                <w:sz w:val="22"/>
                <w:szCs w:val="22"/>
                <w:lang w:val="en-US" w:eastAsia="en-US"/>
              </w:rPr>
              <w:t>Ø16 - Ø18 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297"/>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-Brava</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12"/>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-Cilindar</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-Ofarbano osnovnom i lak bojom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b/>
                <w:bCs/>
                <w:i/>
                <w:iCs/>
                <w:kern w:val="0"/>
                <w:sz w:val="22"/>
                <w:szCs w:val="22"/>
                <w:lang w:val="en-US" w:eastAsia="en-US"/>
              </w:rPr>
            </w:pPr>
            <w:r w:rsidRPr="00036CCD">
              <w:rPr>
                <w:rFonts w:ascii="Arial" w:eastAsia="Times New Roman" w:hAnsi="Arial" w:cs="Arial"/>
                <w:b/>
                <w:bCs/>
                <w:i/>
                <w:iCs/>
                <w:kern w:val="0"/>
                <w:sz w:val="22"/>
                <w:szCs w:val="22"/>
                <w:lang w:val="en-US" w:eastAsia="en-US"/>
              </w:rPr>
              <w:t>Slika br.7 u katalogu</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8</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Izrada i montaža metalne koš konstrukcije</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kom</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Materijal:</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xml:space="preserve">-Metalna cev </w:t>
            </w:r>
            <w:r w:rsidRPr="00036CCD">
              <w:rPr>
                <w:rFonts w:ascii="Arial2" w:eastAsia="Times New Roman" w:hAnsi="Arial2" w:cs="Arial"/>
                <w:kern w:val="0"/>
                <w:sz w:val="22"/>
                <w:szCs w:val="22"/>
                <w:lang w:val="en-US" w:eastAsia="en-US"/>
              </w:rPr>
              <w:t>Ø 120x5mm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xml:space="preserve">-Metalna cev </w:t>
            </w:r>
            <w:r w:rsidRPr="00036CCD">
              <w:rPr>
                <w:rFonts w:ascii="Arial2" w:eastAsia="Times New Roman" w:hAnsi="Arial2" w:cs="Arial"/>
                <w:kern w:val="0"/>
                <w:sz w:val="22"/>
                <w:szCs w:val="22"/>
                <w:lang w:val="en-US" w:eastAsia="en-US"/>
              </w:rPr>
              <w:t>Ø 150 x 5 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-Metalna kutija 40x40x3 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-Ofarbano osnovnom i lak bojom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-Montaža betoniranje</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b/>
                <w:bCs/>
                <w:i/>
                <w:iCs/>
                <w:kern w:val="0"/>
                <w:sz w:val="22"/>
                <w:szCs w:val="22"/>
                <w:lang w:val="en-US" w:eastAsia="en-US"/>
              </w:rPr>
            </w:pPr>
            <w:r w:rsidRPr="00036CCD">
              <w:rPr>
                <w:rFonts w:ascii="Arial" w:eastAsia="Times New Roman" w:hAnsi="Arial" w:cs="Arial"/>
                <w:b/>
                <w:bCs/>
                <w:i/>
                <w:iCs/>
                <w:kern w:val="0"/>
                <w:sz w:val="22"/>
                <w:szCs w:val="22"/>
                <w:lang w:val="en-US" w:eastAsia="en-US"/>
              </w:rPr>
              <w:t>Slika br.8 u katalogu</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9</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Izrada i montaža metalnog rama za košarkašku tablu dim. 1800 x 1000 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kom</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Materijal:</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-Metalna kutija 40x40x3 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auto"/>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auto"/>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-Pločevina 200x200x10 mm ( nosač obruča)</w:t>
            </w:r>
          </w:p>
        </w:tc>
        <w:tc>
          <w:tcPr>
            <w:tcW w:w="900" w:type="dxa"/>
            <w:tcBorders>
              <w:top w:val="nil"/>
              <w:left w:val="nil"/>
              <w:bottom w:val="single" w:sz="4" w:space="0" w:color="auto"/>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453322">
        <w:trPr>
          <w:trHeight w:val="300"/>
          <w:jc w:val="center"/>
        </w:trPr>
        <w:tc>
          <w:tcPr>
            <w:tcW w:w="608" w:type="dxa"/>
            <w:tcBorders>
              <w:top w:val="single" w:sz="4" w:space="0" w:color="auto"/>
              <w:left w:val="single" w:sz="4" w:space="0" w:color="000000"/>
              <w:bottom w:val="single" w:sz="4" w:space="0" w:color="auto"/>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lastRenderedPageBreak/>
              <w:t> </w:t>
            </w:r>
          </w:p>
        </w:tc>
        <w:tc>
          <w:tcPr>
            <w:tcW w:w="6905" w:type="dxa"/>
            <w:tcBorders>
              <w:top w:val="single" w:sz="4" w:space="0" w:color="auto"/>
              <w:left w:val="nil"/>
              <w:bottom w:val="single" w:sz="4" w:space="0" w:color="auto"/>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-Ofarbano osnovnom i lak bojom</w:t>
            </w:r>
          </w:p>
        </w:tc>
        <w:tc>
          <w:tcPr>
            <w:tcW w:w="900" w:type="dxa"/>
            <w:tcBorders>
              <w:top w:val="single" w:sz="4" w:space="0" w:color="auto"/>
              <w:left w:val="nil"/>
              <w:bottom w:val="single" w:sz="4" w:space="0" w:color="auto"/>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453322">
        <w:trPr>
          <w:trHeight w:val="300"/>
          <w:jc w:val="center"/>
        </w:trPr>
        <w:tc>
          <w:tcPr>
            <w:tcW w:w="608" w:type="dxa"/>
            <w:tcBorders>
              <w:top w:val="single" w:sz="4" w:space="0" w:color="auto"/>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single" w:sz="4" w:space="0" w:color="auto"/>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b/>
                <w:bCs/>
                <w:i/>
                <w:iCs/>
                <w:kern w:val="0"/>
                <w:sz w:val="22"/>
                <w:szCs w:val="22"/>
                <w:lang w:val="en-US" w:eastAsia="en-US"/>
              </w:rPr>
            </w:pPr>
            <w:r w:rsidRPr="00036CCD">
              <w:rPr>
                <w:rFonts w:ascii="Arial" w:eastAsia="Times New Roman" w:hAnsi="Arial" w:cs="Arial"/>
                <w:b/>
                <w:bCs/>
                <w:i/>
                <w:iCs/>
                <w:kern w:val="0"/>
                <w:sz w:val="22"/>
                <w:szCs w:val="22"/>
                <w:lang w:val="en-US" w:eastAsia="en-US"/>
              </w:rPr>
              <w:t>Slika br. 9 u katalogu</w:t>
            </w:r>
          </w:p>
        </w:tc>
        <w:tc>
          <w:tcPr>
            <w:tcW w:w="900" w:type="dxa"/>
            <w:tcBorders>
              <w:top w:val="single" w:sz="4" w:space="0" w:color="auto"/>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10</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Izrada  i montaža metalnog poklopca za šaht</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kom</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Dim 1000x1000x10mm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Materijal: čelična pločevina 10mm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Ofarbano osnovnom i lak bojom(crna)</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Slika br. 10 u katalogu</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11</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Izrada i montaža metalnog pomoćnog gola dim. 7300x2400 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Materijal:</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nil"/>
              <w:bottom w:val="nil"/>
              <w:right w:val="nil"/>
            </w:tcBorders>
            <w:shd w:val="clear" w:color="auto" w:fill="auto"/>
            <w:noWrap/>
            <w:vAlign w:val="bottom"/>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p>
        </w:tc>
        <w:tc>
          <w:tcPr>
            <w:tcW w:w="6905" w:type="dxa"/>
            <w:tcBorders>
              <w:top w:val="nil"/>
              <w:left w:val="single" w:sz="4" w:space="0" w:color="000000"/>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-Metalna cev</w:t>
            </w:r>
            <w:r w:rsidRPr="00036CCD">
              <w:rPr>
                <w:rFonts w:ascii="Arial2" w:eastAsia="Times New Roman" w:hAnsi="Arial2" w:cs="Arial"/>
                <w:kern w:val="0"/>
                <w:sz w:val="22"/>
                <w:szCs w:val="22"/>
                <w:lang w:val="en-US" w:eastAsia="en-US"/>
              </w:rPr>
              <w:t xml:space="preserve"> 0.2“x2 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kom</w:t>
            </w:r>
          </w:p>
        </w:tc>
      </w:tr>
      <w:tr w:rsidR="00036CCD" w:rsidRPr="00036CCD" w:rsidTr="00036CCD">
        <w:trPr>
          <w:trHeight w:val="300"/>
          <w:jc w:val="center"/>
        </w:trPr>
        <w:tc>
          <w:tcPr>
            <w:tcW w:w="608" w:type="dxa"/>
            <w:tcBorders>
              <w:top w:val="single" w:sz="4" w:space="0" w:color="000000"/>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-Metalna cev</w:t>
            </w:r>
            <w:r w:rsidRPr="00036CCD">
              <w:rPr>
                <w:rFonts w:ascii="Arial2" w:eastAsia="Times New Roman" w:hAnsi="Arial2" w:cs="Arial"/>
                <w:kern w:val="0"/>
                <w:sz w:val="22"/>
                <w:szCs w:val="22"/>
                <w:lang w:val="en-US" w:eastAsia="en-US"/>
              </w:rPr>
              <w:t xml:space="preserve"> 0.2“x3 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-Metalna cev 0.1“x2 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-Kuke za mrežu armatura 0.6</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-ofarbano osnovnom i lak bojom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Slika br.11 u katalogu</w:t>
            </w:r>
          </w:p>
        </w:tc>
        <w:tc>
          <w:tcPr>
            <w:tcW w:w="900" w:type="dxa"/>
            <w:tcBorders>
              <w:top w:val="nil"/>
              <w:left w:val="nil"/>
              <w:bottom w:val="nil"/>
              <w:right w:val="nil"/>
            </w:tcBorders>
            <w:shd w:val="clear" w:color="auto" w:fill="auto"/>
            <w:noWrap/>
            <w:vAlign w:val="bottom"/>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p>
        </w:tc>
      </w:tr>
      <w:tr w:rsidR="00036CCD" w:rsidRPr="00036CCD" w:rsidTr="00036CCD">
        <w:trPr>
          <w:trHeight w:val="282"/>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12</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Izrada i montaža metalnog gola za mali fudbal dim. 1500X1000</w:t>
            </w:r>
          </w:p>
        </w:tc>
        <w:tc>
          <w:tcPr>
            <w:tcW w:w="900" w:type="dxa"/>
            <w:tcBorders>
              <w:top w:val="single" w:sz="4" w:space="0" w:color="000000"/>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kom</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Materijal:</w:t>
            </w:r>
          </w:p>
        </w:tc>
        <w:tc>
          <w:tcPr>
            <w:tcW w:w="900" w:type="dxa"/>
            <w:tcBorders>
              <w:top w:val="nil"/>
              <w:left w:val="nil"/>
              <w:bottom w:val="single" w:sz="4" w:space="0" w:color="000000"/>
              <w:right w:val="single" w:sz="4" w:space="0" w:color="000000"/>
            </w:tcBorders>
            <w:shd w:val="clear" w:color="auto" w:fill="auto"/>
            <w:noWrap/>
            <w:vAlign w:val="bottom"/>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-Metalna cev Ø 2"</w:t>
            </w:r>
          </w:p>
        </w:tc>
        <w:tc>
          <w:tcPr>
            <w:tcW w:w="900" w:type="dxa"/>
            <w:tcBorders>
              <w:top w:val="nil"/>
              <w:left w:val="nil"/>
              <w:bottom w:val="single" w:sz="4" w:space="0" w:color="000000"/>
              <w:right w:val="single" w:sz="4" w:space="0" w:color="000000"/>
            </w:tcBorders>
            <w:shd w:val="clear" w:color="auto" w:fill="auto"/>
            <w:noWrap/>
            <w:vAlign w:val="bottom"/>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-Metalna cev F 1"</w:t>
            </w:r>
          </w:p>
        </w:tc>
        <w:tc>
          <w:tcPr>
            <w:tcW w:w="900" w:type="dxa"/>
            <w:tcBorders>
              <w:top w:val="nil"/>
              <w:left w:val="nil"/>
              <w:bottom w:val="single" w:sz="4" w:space="0" w:color="000000"/>
              <w:right w:val="single" w:sz="4" w:space="0" w:color="000000"/>
            </w:tcBorders>
            <w:shd w:val="clear" w:color="auto" w:fill="auto"/>
            <w:noWrap/>
            <w:vAlign w:val="bottom"/>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-Kuke za mrežu armatura 0.6</w:t>
            </w:r>
          </w:p>
        </w:tc>
        <w:tc>
          <w:tcPr>
            <w:tcW w:w="900" w:type="dxa"/>
            <w:tcBorders>
              <w:top w:val="nil"/>
              <w:left w:val="nil"/>
              <w:bottom w:val="single" w:sz="4" w:space="0" w:color="000000"/>
              <w:right w:val="single" w:sz="4" w:space="0" w:color="000000"/>
            </w:tcBorders>
            <w:shd w:val="clear" w:color="auto" w:fill="auto"/>
            <w:noWrap/>
            <w:vAlign w:val="bottom"/>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-Ofarbano osnovnom i lak bojom</w:t>
            </w:r>
          </w:p>
        </w:tc>
        <w:tc>
          <w:tcPr>
            <w:tcW w:w="900" w:type="dxa"/>
            <w:tcBorders>
              <w:top w:val="nil"/>
              <w:left w:val="nil"/>
              <w:bottom w:val="nil"/>
              <w:right w:val="nil"/>
            </w:tcBorders>
            <w:shd w:val="clear" w:color="auto" w:fill="auto"/>
            <w:noWrap/>
            <w:vAlign w:val="bottom"/>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b/>
                <w:bCs/>
                <w:i/>
                <w:iCs/>
                <w:kern w:val="0"/>
                <w:sz w:val="22"/>
                <w:szCs w:val="22"/>
                <w:lang w:val="en-US" w:eastAsia="en-US"/>
              </w:rPr>
            </w:pPr>
            <w:r w:rsidRPr="00036CCD">
              <w:rPr>
                <w:rFonts w:ascii="Arial" w:eastAsia="Times New Roman" w:hAnsi="Arial" w:cs="Arial"/>
                <w:b/>
                <w:bCs/>
                <w:i/>
                <w:iCs/>
                <w:kern w:val="0"/>
                <w:sz w:val="22"/>
                <w:szCs w:val="22"/>
                <w:lang w:val="en-US" w:eastAsia="en-US"/>
              </w:rPr>
              <w:t>-slika br.12 u katalogu</w:t>
            </w:r>
          </w:p>
        </w:tc>
        <w:tc>
          <w:tcPr>
            <w:tcW w:w="900" w:type="dxa"/>
            <w:tcBorders>
              <w:top w:val="single" w:sz="4" w:space="0" w:color="000000"/>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13</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Izrada i montaža podne metalne rešetke</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w:t>
            </w:r>
            <w:r w:rsidRPr="00036CCD">
              <w:rPr>
                <w:rFonts w:ascii="Arial2" w:eastAsia="Times New Roman" w:hAnsi="Arial2" w:cs="Arial"/>
                <w:kern w:val="0"/>
                <w:sz w:val="22"/>
                <w:szCs w:val="22"/>
                <w:lang w:val="en-US" w:eastAsia="en-US"/>
              </w:rPr>
              <w:t>²</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Materijal:</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-Metalna kvadratna kutija 40x40x3 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-Ofarbana osnovnom i lak bojom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b/>
                <w:bCs/>
                <w:i/>
                <w:iCs/>
                <w:kern w:val="0"/>
                <w:sz w:val="22"/>
                <w:szCs w:val="22"/>
                <w:lang w:val="en-US" w:eastAsia="en-US"/>
              </w:rPr>
            </w:pPr>
            <w:r w:rsidRPr="00036CCD">
              <w:rPr>
                <w:rFonts w:ascii="Arial" w:eastAsia="Times New Roman" w:hAnsi="Arial" w:cs="Arial"/>
                <w:b/>
                <w:bCs/>
                <w:i/>
                <w:iCs/>
                <w:kern w:val="0"/>
                <w:sz w:val="22"/>
                <w:szCs w:val="22"/>
                <w:lang w:val="en-US" w:eastAsia="en-US"/>
              </w:rPr>
              <w:t>Slika br.13 u katalogu</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14</w:t>
            </w:r>
          </w:p>
        </w:tc>
        <w:tc>
          <w:tcPr>
            <w:tcW w:w="6905" w:type="dxa"/>
            <w:tcBorders>
              <w:top w:val="nil"/>
              <w:left w:val="nil"/>
              <w:bottom w:val="single" w:sz="4" w:space="0" w:color="000000"/>
              <w:right w:val="single" w:sz="4" w:space="0" w:color="000000"/>
            </w:tcBorders>
            <w:shd w:val="clear" w:color="auto" w:fill="auto"/>
            <w:noWrap/>
            <w:vAlign w:val="bottom"/>
            <w:hideMark/>
          </w:tcPr>
          <w:p w:rsidR="00036CCD" w:rsidRPr="00036CCD" w:rsidRDefault="00036CCD" w:rsidP="00036CCD">
            <w:pPr>
              <w:suppressAutoHyphens w:val="0"/>
              <w:spacing w:line="240" w:lineRule="auto"/>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Izrada i montaža podne metalne rešetke</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w:t>
            </w:r>
            <w:r w:rsidRPr="00036CCD">
              <w:rPr>
                <w:rFonts w:ascii="Arial2" w:eastAsia="Times New Roman" w:hAnsi="Arial2" w:cs="Arial"/>
                <w:kern w:val="0"/>
                <w:sz w:val="22"/>
                <w:szCs w:val="22"/>
                <w:lang w:val="en-US" w:eastAsia="en-US"/>
              </w:rPr>
              <w:t>²</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Materijal:</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vAlign w:val="bottom"/>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-Metalna kvadratna kutija 30x30x3 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vAlign w:val="bottom"/>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-Ofarbana osnovnom i lak bojom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vAlign w:val="bottom"/>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b/>
                <w:bCs/>
                <w:i/>
                <w:iCs/>
                <w:kern w:val="0"/>
                <w:sz w:val="22"/>
                <w:szCs w:val="22"/>
                <w:lang w:val="en-US" w:eastAsia="en-US"/>
              </w:rPr>
            </w:pPr>
            <w:r w:rsidRPr="00036CCD">
              <w:rPr>
                <w:rFonts w:ascii="Arial" w:eastAsia="Times New Roman" w:hAnsi="Arial" w:cs="Arial"/>
                <w:b/>
                <w:bCs/>
                <w:i/>
                <w:iCs/>
                <w:kern w:val="0"/>
                <w:sz w:val="22"/>
                <w:szCs w:val="22"/>
                <w:lang w:val="en-US" w:eastAsia="en-US"/>
              </w:rPr>
              <w:t>Slika br.14 u katalogu</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vAlign w:val="bottom"/>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15</w:t>
            </w:r>
          </w:p>
        </w:tc>
        <w:tc>
          <w:tcPr>
            <w:tcW w:w="6905" w:type="dxa"/>
            <w:tcBorders>
              <w:top w:val="nil"/>
              <w:left w:val="nil"/>
              <w:bottom w:val="single" w:sz="4" w:space="0" w:color="000000"/>
              <w:right w:val="single" w:sz="4" w:space="0" w:color="000000"/>
            </w:tcBorders>
            <w:shd w:val="clear" w:color="auto" w:fill="auto"/>
            <w:noWrap/>
            <w:vAlign w:val="bottom"/>
            <w:hideMark/>
          </w:tcPr>
          <w:p w:rsidR="00036CCD" w:rsidRPr="00036CCD" w:rsidRDefault="00036CCD" w:rsidP="00036CCD">
            <w:pPr>
              <w:suppressAutoHyphens w:val="0"/>
              <w:spacing w:line="240" w:lineRule="auto"/>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Izrada i montaža podne metalne rešetke</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w:t>
            </w:r>
            <w:r w:rsidRPr="00036CCD">
              <w:rPr>
                <w:rFonts w:ascii="Arial2" w:eastAsia="Times New Roman" w:hAnsi="Arial2" w:cs="Arial"/>
                <w:kern w:val="0"/>
                <w:sz w:val="22"/>
                <w:szCs w:val="22"/>
                <w:lang w:val="en-US" w:eastAsia="en-US"/>
              </w:rPr>
              <w:t>²</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Materijal:</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-Flah 25 x 5 mm</w:t>
            </w:r>
          </w:p>
        </w:tc>
        <w:tc>
          <w:tcPr>
            <w:tcW w:w="900" w:type="dxa"/>
            <w:tcBorders>
              <w:top w:val="nil"/>
              <w:left w:val="nil"/>
              <w:bottom w:val="single" w:sz="4" w:space="0" w:color="000000"/>
              <w:right w:val="single" w:sz="4" w:space="0" w:color="000000"/>
            </w:tcBorders>
            <w:shd w:val="clear" w:color="auto" w:fill="auto"/>
            <w:noWrap/>
            <w:vAlign w:val="bottom"/>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-Ofarbana osnovnom i lak bojom</w:t>
            </w:r>
          </w:p>
        </w:tc>
        <w:tc>
          <w:tcPr>
            <w:tcW w:w="900" w:type="dxa"/>
            <w:tcBorders>
              <w:top w:val="nil"/>
              <w:left w:val="nil"/>
              <w:bottom w:val="single" w:sz="4" w:space="0" w:color="000000"/>
              <w:right w:val="single" w:sz="4" w:space="0" w:color="000000"/>
            </w:tcBorders>
            <w:shd w:val="clear" w:color="auto" w:fill="auto"/>
            <w:noWrap/>
            <w:vAlign w:val="bottom"/>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b/>
                <w:bCs/>
                <w:i/>
                <w:iCs/>
                <w:kern w:val="0"/>
                <w:sz w:val="22"/>
                <w:szCs w:val="22"/>
                <w:lang w:val="en-US" w:eastAsia="en-US"/>
              </w:rPr>
            </w:pPr>
            <w:r w:rsidRPr="00036CCD">
              <w:rPr>
                <w:rFonts w:ascii="Arial" w:eastAsia="Times New Roman" w:hAnsi="Arial" w:cs="Arial"/>
                <w:b/>
                <w:bCs/>
                <w:i/>
                <w:iCs/>
                <w:kern w:val="0"/>
                <w:sz w:val="22"/>
                <w:szCs w:val="22"/>
                <w:lang w:val="en-US" w:eastAsia="en-US"/>
              </w:rPr>
              <w:t>Slika br. 15 u katalogu</w:t>
            </w:r>
          </w:p>
        </w:tc>
        <w:tc>
          <w:tcPr>
            <w:tcW w:w="900" w:type="dxa"/>
            <w:tcBorders>
              <w:top w:val="nil"/>
              <w:left w:val="nil"/>
              <w:bottom w:val="single" w:sz="4" w:space="0" w:color="000000"/>
              <w:right w:val="single" w:sz="4" w:space="0" w:color="000000"/>
            </w:tcBorders>
            <w:shd w:val="clear" w:color="auto" w:fill="auto"/>
            <w:noWrap/>
            <w:vAlign w:val="bottom"/>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16</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I</w:t>
            </w:r>
            <w:r w:rsidRPr="00036CCD">
              <w:rPr>
                <w:rFonts w:ascii="Arial" w:eastAsia="Times New Roman" w:hAnsi="Arial" w:cs="Arial"/>
                <w:kern w:val="0"/>
                <w:sz w:val="22"/>
                <w:szCs w:val="22"/>
                <w:lang w:val="en-US" w:eastAsia="en-US"/>
              </w:rPr>
              <w:t>zrada  i  montaža  podne metalne rešetke</w:t>
            </w:r>
          </w:p>
        </w:tc>
        <w:tc>
          <w:tcPr>
            <w:tcW w:w="900" w:type="dxa"/>
            <w:tcBorders>
              <w:top w:val="nil"/>
              <w:left w:val="nil"/>
              <w:bottom w:val="single" w:sz="4" w:space="0" w:color="000000"/>
              <w:right w:val="single" w:sz="4" w:space="0" w:color="000000"/>
            </w:tcBorders>
            <w:shd w:val="clear" w:color="auto" w:fill="auto"/>
            <w:noWrap/>
            <w:vAlign w:val="bottom"/>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w:t>
            </w:r>
            <w:r w:rsidRPr="00036CCD">
              <w:rPr>
                <w:rFonts w:ascii="Arial2" w:eastAsia="Times New Roman" w:hAnsi="Arial2" w:cs="Arial"/>
                <w:kern w:val="0"/>
                <w:sz w:val="22"/>
                <w:szCs w:val="22"/>
                <w:lang w:val="en-US" w:eastAsia="en-US"/>
              </w:rPr>
              <w:t>²</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Materijal:</w:t>
            </w:r>
          </w:p>
        </w:tc>
        <w:tc>
          <w:tcPr>
            <w:tcW w:w="900" w:type="dxa"/>
            <w:tcBorders>
              <w:top w:val="nil"/>
              <w:left w:val="nil"/>
              <w:bottom w:val="single" w:sz="4" w:space="0" w:color="000000"/>
              <w:right w:val="single" w:sz="4" w:space="0" w:color="000000"/>
            </w:tcBorders>
            <w:shd w:val="clear" w:color="auto" w:fill="auto"/>
            <w:noWrap/>
            <w:vAlign w:val="bottom"/>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-Flah 40x5 mm</w:t>
            </w:r>
          </w:p>
        </w:tc>
        <w:tc>
          <w:tcPr>
            <w:tcW w:w="900" w:type="dxa"/>
            <w:tcBorders>
              <w:top w:val="nil"/>
              <w:left w:val="nil"/>
              <w:bottom w:val="single" w:sz="4" w:space="0" w:color="000000"/>
              <w:right w:val="single" w:sz="4" w:space="0" w:color="000000"/>
            </w:tcBorders>
            <w:shd w:val="clear" w:color="auto" w:fill="auto"/>
            <w:noWrap/>
            <w:vAlign w:val="bottom"/>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-ofarbano osnovnom i lak bojom</w:t>
            </w:r>
          </w:p>
        </w:tc>
        <w:tc>
          <w:tcPr>
            <w:tcW w:w="900" w:type="dxa"/>
            <w:tcBorders>
              <w:top w:val="nil"/>
              <w:left w:val="nil"/>
              <w:bottom w:val="single" w:sz="4" w:space="0" w:color="000000"/>
              <w:right w:val="single" w:sz="4" w:space="0" w:color="000000"/>
            </w:tcBorders>
            <w:shd w:val="clear" w:color="auto" w:fill="auto"/>
            <w:noWrap/>
            <w:vAlign w:val="bottom"/>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b/>
                <w:bCs/>
                <w:i/>
                <w:iCs/>
                <w:kern w:val="0"/>
                <w:sz w:val="22"/>
                <w:szCs w:val="22"/>
                <w:lang w:val="en-US" w:eastAsia="en-US"/>
              </w:rPr>
            </w:pPr>
            <w:r w:rsidRPr="00036CCD">
              <w:rPr>
                <w:rFonts w:ascii="Arial" w:eastAsia="Times New Roman" w:hAnsi="Arial" w:cs="Arial"/>
                <w:b/>
                <w:bCs/>
                <w:i/>
                <w:iCs/>
                <w:kern w:val="0"/>
                <w:sz w:val="22"/>
                <w:szCs w:val="22"/>
                <w:lang w:val="en-US" w:eastAsia="en-US"/>
              </w:rPr>
              <w:t>Slika br. 16 u katalogu</w:t>
            </w:r>
          </w:p>
        </w:tc>
        <w:tc>
          <w:tcPr>
            <w:tcW w:w="900" w:type="dxa"/>
            <w:tcBorders>
              <w:top w:val="nil"/>
              <w:left w:val="nil"/>
              <w:bottom w:val="single" w:sz="4" w:space="0" w:color="000000"/>
              <w:right w:val="single" w:sz="4" w:space="0" w:color="000000"/>
            </w:tcBorders>
            <w:shd w:val="clear" w:color="auto" w:fill="auto"/>
            <w:noWrap/>
            <w:vAlign w:val="bottom"/>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17</w:t>
            </w:r>
          </w:p>
        </w:tc>
        <w:tc>
          <w:tcPr>
            <w:tcW w:w="6905" w:type="dxa"/>
            <w:tcBorders>
              <w:top w:val="nil"/>
              <w:left w:val="nil"/>
              <w:bottom w:val="single" w:sz="4" w:space="0" w:color="000000"/>
              <w:right w:val="single" w:sz="4" w:space="0" w:color="000000"/>
            </w:tcBorders>
            <w:shd w:val="clear" w:color="auto" w:fill="auto"/>
            <w:noWrap/>
            <w:vAlign w:val="bottom"/>
            <w:hideMark/>
          </w:tcPr>
          <w:p w:rsidR="00036CCD" w:rsidRPr="00036CCD" w:rsidRDefault="00036CCD" w:rsidP="00036CCD">
            <w:pPr>
              <w:suppressAutoHyphens w:val="0"/>
              <w:spacing w:line="240" w:lineRule="auto"/>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Izrada i montaža metalne rešetke vrata</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w:t>
            </w:r>
            <w:r w:rsidRPr="00036CCD">
              <w:rPr>
                <w:rFonts w:ascii="Arial2" w:eastAsia="Times New Roman" w:hAnsi="Arial2" w:cs="Arial"/>
                <w:kern w:val="0"/>
                <w:sz w:val="22"/>
                <w:szCs w:val="22"/>
                <w:lang w:val="en-US" w:eastAsia="en-US"/>
              </w:rPr>
              <w:t>²</w:t>
            </w:r>
          </w:p>
        </w:tc>
      </w:tr>
      <w:tr w:rsidR="00036CCD" w:rsidRPr="00036CCD" w:rsidTr="00036CCD">
        <w:trPr>
          <w:trHeight w:val="300"/>
          <w:jc w:val="center"/>
        </w:trPr>
        <w:tc>
          <w:tcPr>
            <w:tcW w:w="608" w:type="dxa"/>
            <w:tcBorders>
              <w:top w:val="nil"/>
              <w:left w:val="single" w:sz="4" w:space="0" w:color="000000"/>
              <w:bottom w:val="single" w:sz="4" w:space="0" w:color="auto"/>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auto"/>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Materijal:</w:t>
            </w:r>
          </w:p>
        </w:tc>
        <w:tc>
          <w:tcPr>
            <w:tcW w:w="900" w:type="dxa"/>
            <w:tcBorders>
              <w:top w:val="nil"/>
              <w:left w:val="nil"/>
              <w:bottom w:val="single" w:sz="4" w:space="0" w:color="auto"/>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453322">
        <w:trPr>
          <w:trHeight w:val="300"/>
          <w:jc w:val="center"/>
        </w:trPr>
        <w:tc>
          <w:tcPr>
            <w:tcW w:w="608" w:type="dxa"/>
            <w:tcBorders>
              <w:top w:val="single" w:sz="4" w:space="0" w:color="auto"/>
              <w:left w:val="single" w:sz="4" w:space="0" w:color="000000"/>
              <w:bottom w:val="single" w:sz="4" w:space="0" w:color="auto"/>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lastRenderedPageBreak/>
              <w:t> </w:t>
            </w:r>
          </w:p>
        </w:tc>
        <w:tc>
          <w:tcPr>
            <w:tcW w:w="6905" w:type="dxa"/>
            <w:tcBorders>
              <w:top w:val="single" w:sz="4" w:space="0" w:color="auto"/>
              <w:left w:val="nil"/>
              <w:bottom w:val="single" w:sz="4" w:space="0" w:color="auto"/>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-Metalna kutija 30x30x2mm</w:t>
            </w:r>
          </w:p>
        </w:tc>
        <w:tc>
          <w:tcPr>
            <w:tcW w:w="900" w:type="dxa"/>
            <w:tcBorders>
              <w:top w:val="single" w:sz="4" w:space="0" w:color="auto"/>
              <w:left w:val="nil"/>
              <w:bottom w:val="single" w:sz="4" w:space="0" w:color="auto"/>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453322">
        <w:trPr>
          <w:trHeight w:val="300"/>
          <w:jc w:val="center"/>
        </w:trPr>
        <w:tc>
          <w:tcPr>
            <w:tcW w:w="608" w:type="dxa"/>
            <w:tcBorders>
              <w:top w:val="single" w:sz="4" w:space="0" w:color="auto"/>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single" w:sz="4" w:space="0" w:color="auto"/>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-Metalna kutija 16x16x2mm</w:t>
            </w:r>
          </w:p>
        </w:tc>
        <w:tc>
          <w:tcPr>
            <w:tcW w:w="900" w:type="dxa"/>
            <w:tcBorders>
              <w:top w:val="single" w:sz="4" w:space="0" w:color="auto"/>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xml:space="preserve">-Šarke </w:t>
            </w:r>
            <w:r w:rsidRPr="00036CCD">
              <w:rPr>
                <w:rFonts w:ascii="Arial2" w:eastAsia="Times New Roman" w:hAnsi="Arial2" w:cs="Arial"/>
                <w:kern w:val="0"/>
                <w:sz w:val="22"/>
                <w:szCs w:val="22"/>
                <w:lang w:val="en-US" w:eastAsia="en-US"/>
              </w:rPr>
              <w:t>Ø16 -Ø18</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-Zaključavanje katancem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-Ofarbana osnovnom i lak bojom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b/>
                <w:bCs/>
                <w:i/>
                <w:iCs/>
                <w:kern w:val="0"/>
                <w:sz w:val="22"/>
                <w:szCs w:val="22"/>
                <w:lang w:val="en-US" w:eastAsia="en-US"/>
              </w:rPr>
            </w:pPr>
            <w:r w:rsidRPr="00036CCD">
              <w:rPr>
                <w:rFonts w:ascii="Arial" w:eastAsia="Times New Roman" w:hAnsi="Arial" w:cs="Arial"/>
                <w:b/>
                <w:bCs/>
                <w:i/>
                <w:iCs/>
                <w:kern w:val="0"/>
                <w:sz w:val="22"/>
                <w:szCs w:val="22"/>
                <w:lang w:val="en-US" w:eastAsia="en-US"/>
              </w:rPr>
              <w:t>Slika br.17 u katalogu</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18</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Izrada i montaža metalne rešetke  prozora</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w:t>
            </w:r>
            <w:r w:rsidRPr="00036CCD">
              <w:rPr>
                <w:rFonts w:ascii="Arial2" w:eastAsia="Times New Roman" w:hAnsi="Arial2" w:cs="Arial"/>
                <w:kern w:val="0"/>
                <w:sz w:val="22"/>
                <w:szCs w:val="22"/>
                <w:lang w:val="en-US" w:eastAsia="en-US"/>
              </w:rPr>
              <w:t>²</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Materijal:</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-Metalna kutija 16x16x2 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-Ofarbana osnovnom i lak bojom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b/>
                <w:bCs/>
                <w:i/>
                <w:iCs/>
                <w:kern w:val="0"/>
                <w:sz w:val="22"/>
                <w:szCs w:val="22"/>
                <w:lang w:val="en-US" w:eastAsia="en-US"/>
              </w:rPr>
            </w:pPr>
            <w:r w:rsidRPr="00036CCD">
              <w:rPr>
                <w:rFonts w:ascii="Arial" w:eastAsia="Times New Roman" w:hAnsi="Arial" w:cs="Arial"/>
                <w:b/>
                <w:bCs/>
                <w:i/>
                <w:iCs/>
                <w:kern w:val="0"/>
                <w:sz w:val="22"/>
                <w:szCs w:val="22"/>
                <w:lang w:val="en-US" w:eastAsia="en-US"/>
              </w:rPr>
              <w:t>Slika br.18 u katalogu</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19</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Izrada i montaža klizne kapije na sportskim terenima</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w:t>
            </w:r>
            <w:r w:rsidRPr="00036CCD">
              <w:rPr>
                <w:rFonts w:ascii="Arial2" w:eastAsia="Times New Roman" w:hAnsi="Arial2" w:cs="Arial"/>
                <w:kern w:val="0"/>
                <w:sz w:val="22"/>
                <w:szCs w:val="22"/>
                <w:lang w:val="en-US" w:eastAsia="en-US"/>
              </w:rPr>
              <w:t>²</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Materijal:</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auto" w:fill="auto"/>
            <w:noWrap/>
            <w:vAlign w:val="bottom"/>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-Kvadratna kutija 40x40x3mm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auto" w:fill="auto"/>
            <w:noWrap/>
            <w:vAlign w:val="bottom"/>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xml:space="preserve">-Armaturna mreža </w:t>
            </w:r>
            <w:r w:rsidRPr="00036CCD">
              <w:rPr>
                <w:rFonts w:ascii="Arial2" w:eastAsia="Times New Roman" w:hAnsi="Arial2" w:cs="Arial"/>
                <w:kern w:val="0"/>
                <w:sz w:val="22"/>
                <w:szCs w:val="22"/>
                <w:lang w:val="en-US" w:eastAsia="en-US"/>
              </w:rPr>
              <w:t xml:space="preserve">Ø </w:t>
            </w:r>
            <w:r w:rsidRPr="00036CCD">
              <w:rPr>
                <w:rFonts w:ascii="Arial" w:eastAsia="Times New Roman" w:hAnsi="Arial" w:cs="Arial"/>
                <w:kern w:val="0"/>
                <w:sz w:val="22"/>
                <w:szCs w:val="22"/>
                <w:lang w:val="en-US" w:eastAsia="en-US"/>
              </w:rPr>
              <w:t>8 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auto" w:fill="auto"/>
            <w:noWrap/>
            <w:vAlign w:val="bottom"/>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xml:space="preserve">-Točkovi </w:t>
            </w:r>
            <w:r w:rsidRPr="00036CCD">
              <w:rPr>
                <w:rFonts w:ascii="Arial2" w:eastAsia="Times New Roman" w:hAnsi="Arial2" w:cs="Arial"/>
                <w:kern w:val="0"/>
                <w:sz w:val="22"/>
                <w:szCs w:val="22"/>
                <w:lang w:val="en-US" w:eastAsia="en-US"/>
              </w:rPr>
              <w:t>Ø 60</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auto" w:fill="auto"/>
            <w:noWrap/>
            <w:vAlign w:val="bottom"/>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-Šina L profil 40x40 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-Ofarbana osnovnom i lak bojom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b/>
                <w:bCs/>
                <w:i/>
                <w:iCs/>
                <w:kern w:val="0"/>
                <w:sz w:val="22"/>
                <w:szCs w:val="22"/>
                <w:lang w:val="en-US" w:eastAsia="en-US"/>
              </w:rPr>
            </w:pPr>
            <w:r w:rsidRPr="00036CCD">
              <w:rPr>
                <w:rFonts w:ascii="Arial" w:eastAsia="Times New Roman" w:hAnsi="Arial" w:cs="Arial"/>
                <w:b/>
                <w:bCs/>
                <w:i/>
                <w:iCs/>
                <w:kern w:val="0"/>
                <w:sz w:val="22"/>
                <w:szCs w:val="22"/>
                <w:lang w:val="en-US" w:eastAsia="en-US"/>
              </w:rPr>
              <w:t>Slika br. 19 u katalogu</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20</w:t>
            </w:r>
          </w:p>
        </w:tc>
        <w:tc>
          <w:tcPr>
            <w:tcW w:w="6905" w:type="dxa"/>
            <w:tcBorders>
              <w:top w:val="nil"/>
              <w:left w:val="nil"/>
              <w:bottom w:val="single" w:sz="4" w:space="0" w:color="000000"/>
              <w:right w:val="single" w:sz="4" w:space="0" w:color="000000"/>
            </w:tcBorders>
            <w:shd w:val="clear" w:color="auto" w:fill="auto"/>
            <w:noWrap/>
            <w:vAlign w:val="bottom"/>
            <w:hideMark/>
          </w:tcPr>
          <w:p w:rsidR="00036CCD" w:rsidRPr="00036CCD" w:rsidRDefault="00036CCD" w:rsidP="00036CCD">
            <w:pPr>
              <w:suppressAutoHyphens w:val="0"/>
              <w:spacing w:line="240" w:lineRule="auto"/>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Izrada i montaža metalne konzole sa nosačima za četiri reflektora</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kom</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Materijal:</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-Crna kvadratna kutija 60x40x3 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xml:space="preserve">-Cev </w:t>
            </w:r>
            <w:r w:rsidRPr="00036CCD">
              <w:rPr>
                <w:rFonts w:ascii="Arial2" w:eastAsia="Times New Roman" w:hAnsi="Arial2" w:cs="Arial"/>
                <w:kern w:val="0"/>
                <w:sz w:val="22"/>
                <w:szCs w:val="22"/>
                <w:lang w:val="en-US" w:eastAsia="en-US"/>
              </w:rPr>
              <w:t>Ø 5/4</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-Flah 50x4 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-Flah 40x3 mm, Pločevina 6 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-Ofarban osnovnom i lak bojom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b/>
                <w:bCs/>
                <w:i/>
                <w:iCs/>
                <w:kern w:val="0"/>
                <w:sz w:val="22"/>
                <w:szCs w:val="22"/>
                <w:lang w:val="en-US" w:eastAsia="en-US"/>
              </w:rPr>
            </w:pPr>
            <w:r w:rsidRPr="00036CCD">
              <w:rPr>
                <w:rFonts w:ascii="Arial" w:eastAsia="Times New Roman" w:hAnsi="Arial" w:cs="Arial"/>
                <w:b/>
                <w:bCs/>
                <w:i/>
                <w:iCs/>
                <w:kern w:val="0"/>
                <w:sz w:val="22"/>
                <w:szCs w:val="22"/>
                <w:lang w:val="en-US" w:eastAsia="en-US"/>
              </w:rPr>
              <w:t>Slika br.20 u katalogu</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21</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Izrada i montaža metalne ograde mosta visina ograde 1000 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metar</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Materijal:</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xml:space="preserve">-Crna cev </w:t>
            </w:r>
            <w:r w:rsidRPr="00036CCD">
              <w:rPr>
                <w:rFonts w:ascii="Arial2" w:eastAsia="Times New Roman" w:hAnsi="Arial2" w:cs="Arial"/>
                <w:kern w:val="0"/>
                <w:sz w:val="22"/>
                <w:szCs w:val="22"/>
                <w:lang w:val="en-US" w:eastAsia="en-US"/>
              </w:rPr>
              <w:t>Ø 2"</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xml:space="preserve">-Hamburški luk </w:t>
            </w:r>
            <w:r w:rsidRPr="00036CCD">
              <w:rPr>
                <w:rFonts w:ascii="Arial2" w:eastAsia="Times New Roman" w:hAnsi="Arial2" w:cs="Arial"/>
                <w:kern w:val="0"/>
                <w:sz w:val="22"/>
                <w:szCs w:val="22"/>
                <w:lang w:val="en-US" w:eastAsia="en-US"/>
              </w:rPr>
              <w:t>Ø 2"</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xml:space="preserve">-Metalna cev </w:t>
            </w:r>
            <w:r w:rsidRPr="00036CCD">
              <w:rPr>
                <w:rFonts w:ascii="Arial2" w:eastAsia="Times New Roman" w:hAnsi="Arial2" w:cs="Arial"/>
                <w:kern w:val="0"/>
                <w:sz w:val="22"/>
                <w:szCs w:val="22"/>
                <w:lang w:val="en-US" w:eastAsia="en-US"/>
              </w:rPr>
              <w:t>Ø 6/4"</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nil"/>
              <w:right w:val="nil"/>
            </w:tcBorders>
            <w:shd w:val="clear" w:color="auto" w:fill="auto"/>
            <w:noWrap/>
            <w:vAlign w:val="bottom"/>
            <w:hideMark/>
          </w:tcPr>
          <w:p w:rsidR="00036CCD" w:rsidRPr="00036CCD" w:rsidRDefault="00036CCD" w:rsidP="00036CCD">
            <w:pPr>
              <w:suppressAutoHyphens w:val="0"/>
              <w:spacing w:line="240" w:lineRule="auto"/>
              <w:rPr>
                <w:rFonts w:ascii="Calibri" w:eastAsia="Times New Roman" w:hAnsi="Calibri" w:cs="Calibri"/>
                <w:kern w:val="0"/>
                <w:sz w:val="22"/>
                <w:szCs w:val="22"/>
                <w:lang w:val="en-US" w:eastAsia="en-US"/>
              </w:rPr>
            </w:pPr>
            <w:r w:rsidRPr="00036CCD">
              <w:rPr>
                <w:rFonts w:ascii="Calibri" w:eastAsia="Times New Roman" w:hAnsi="Calibri" w:cs="Calibri"/>
                <w:kern w:val="0"/>
                <w:sz w:val="22"/>
                <w:szCs w:val="22"/>
                <w:lang w:val="en-US" w:eastAsia="en-US"/>
              </w:rPr>
              <w:t>-Pločevina 150x150mm</w:t>
            </w:r>
          </w:p>
        </w:tc>
        <w:tc>
          <w:tcPr>
            <w:tcW w:w="900"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single" w:sz="4" w:space="0" w:color="000000"/>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-Ofarbano osnovnom i lak bojom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b/>
                <w:bCs/>
                <w:i/>
                <w:iCs/>
                <w:kern w:val="0"/>
                <w:sz w:val="22"/>
                <w:szCs w:val="22"/>
                <w:lang w:val="en-US" w:eastAsia="en-US"/>
              </w:rPr>
            </w:pPr>
            <w:r w:rsidRPr="00036CCD">
              <w:rPr>
                <w:rFonts w:ascii="Arial" w:eastAsia="Times New Roman" w:hAnsi="Arial" w:cs="Arial"/>
                <w:b/>
                <w:bCs/>
                <w:i/>
                <w:iCs/>
                <w:kern w:val="0"/>
                <w:sz w:val="22"/>
                <w:szCs w:val="22"/>
                <w:lang w:val="en-US" w:eastAsia="en-US"/>
              </w:rPr>
              <w:t>Slika br.21 u katalogu</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22</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Izrada  i  montaža metalne klupe sa drvenim naslonom i sedištem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kom</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Materijal:</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xml:space="preserve">-Metalna cev </w:t>
            </w:r>
            <w:r w:rsidRPr="00036CCD">
              <w:rPr>
                <w:rFonts w:ascii="Arial2" w:eastAsia="Times New Roman" w:hAnsi="Arial2" w:cs="Arial"/>
                <w:kern w:val="0"/>
                <w:sz w:val="22"/>
                <w:szCs w:val="22"/>
                <w:lang w:val="en-US" w:eastAsia="en-US"/>
              </w:rPr>
              <w:t>Ø</w:t>
            </w:r>
            <w:r w:rsidRPr="00036CCD">
              <w:rPr>
                <w:rFonts w:ascii="Arial" w:eastAsia="Times New Roman" w:hAnsi="Arial" w:cs="Arial"/>
                <w:kern w:val="0"/>
                <w:sz w:val="22"/>
                <w:szCs w:val="22"/>
                <w:lang w:val="en-US" w:eastAsia="en-US"/>
              </w:rPr>
              <w:t xml:space="preserve"> 1 "</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xml:space="preserve">-Hamburški luk </w:t>
            </w:r>
            <w:r w:rsidRPr="00036CCD">
              <w:rPr>
                <w:rFonts w:ascii="Arial2" w:eastAsia="Times New Roman" w:hAnsi="Arial2" w:cs="Arial"/>
                <w:kern w:val="0"/>
                <w:sz w:val="22"/>
                <w:szCs w:val="22"/>
                <w:lang w:val="en-US" w:eastAsia="en-US"/>
              </w:rPr>
              <w:t>Ø 1 "</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-Štafla 80 x 50 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-Ofarbano osnovnom i lak bojom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b/>
                <w:bCs/>
                <w:i/>
                <w:iCs/>
                <w:kern w:val="0"/>
                <w:sz w:val="22"/>
                <w:szCs w:val="22"/>
                <w:lang w:val="en-US" w:eastAsia="en-US"/>
              </w:rPr>
            </w:pPr>
            <w:r w:rsidRPr="00036CCD">
              <w:rPr>
                <w:rFonts w:ascii="Arial" w:eastAsia="Times New Roman" w:hAnsi="Arial" w:cs="Arial"/>
                <w:b/>
                <w:bCs/>
                <w:i/>
                <w:iCs/>
                <w:kern w:val="0"/>
                <w:sz w:val="22"/>
                <w:szCs w:val="22"/>
                <w:lang w:val="en-US" w:eastAsia="en-US"/>
              </w:rPr>
              <w:t>Slika br.22 u katalogu</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auto"/>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23</w:t>
            </w:r>
          </w:p>
        </w:tc>
        <w:tc>
          <w:tcPr>
            <w:tcW w:w="6905" w:type="dxa"/>
            <w:tcBorders>
              <w:top w:val="nil"/>
              <w:left w:val="nil"/>
              <w:bottom w:val="single" w:sz="4" w:space="0" w:color="auto"/>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Izrada i montaža dvokrilne metalne rešetke</w:t>
            </w:r>
          </w:p>
        </w:tc>
        <w:tc>
          <w:tcPr>
            <w:tcW w:w="900" w:type="dxa"/>
            <w:tcBorders>
              <w:top w:val="nil"/>
              <w:left w:val="nil"/>
              <w:bottom w:val="single" w:sz="4" w:space="0" w:color="auto"/>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w:t>
            </w:r>
            <w:r w:rsidRPr="00036CCD">
              <w:rPr>
                <w:rFonts w:ascii="Arial2" w:eastAsia="Times New Roman" w:hAnsi="Arial2" w:cs="Arial"/>
                <w:kern w:val="0"/>
                <w:sz w:val="22"/>
                <w:szCs w:val="22"/>
                <w:lang w:val="en-US" w:eastAsia="en-US"/>
              </w:rPr>
              <w:t>²</w:t>
            </w:r>
          </w:p>
        </w:tc>
      </w:tr>
      <w:tr w:rsidR="00036CCD" w:rsidRPr="00036CCD" w:rsidTr="00453322">
        <w:trPr>
          <w:trHeight w:val="300"/>
          <w:jc w:val="center"/>
        </w:trPr>
        <w:tc>
          <w:tcPr>
            <w:tcW w:w="608" w:type="dxa"/>
            <w:tcBorders>
              <w:top w:val="single" w:sz="4" w:space="0" w:color="auto"/>
              <w:left w:val="single" w:sz="4" w:space="0" w:color="000000"/>
              <w:bottom w:val="single" w:sz="4" w:space="0" w:color="auto"/>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lastRenderedPageBreak/>
              <w:t> </w:t>
            </w:r>
          </w:p>
        </w:tc>
        <w:tc>
          <w:tcPr>
            <w:tcW w:w="6905" w:type="dxa"/>
            <w:tcBorders>
              <w:top w:val="single" w:sz="4" w:space="0" w:color="auto"/>
              <w:left w:val="nil"/>
              <w:bottom w:val="single" w:sz="4" w:space="0" w:color="auto"/>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Materijal:</w:t>
            </w:r>
          </w:p>
        </w:tc>
        <w:tc>
          <w:tcPr>
            <w:tcW w:w="900" w:type="dxa"/>
            <w:tcBorders>
              <w:top w:val="single" w:sz="4" w:space="0" w:color="auto"/>
              <w:left w:val="nil"/>
              <w:bottom w:val="single" w:sz="4" w:space="0" w:color="auto"/>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453322">
        <w:trPr>
          <w:trHeight w:val="300"/>
          <w:jc w:val="center"/>
        </w:trPr>
        <w:tc>
          <w:tcPr>
            <w:tcW w:w="608" w:type="dxa"/>
            <w:tcBorders>
              <w:top w:val="single" w:sz="4" w:space="0" w:color="auto"/>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single" w:sz="4" w:space="0" w:color="auto"/>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-Metalna kutija 30x30x2mm</w:t>
            </w:r>
          </w:p>
        </w:tc>
        <w:tc>
          <w:tcPr>
            <w:tcW w:w="900" w:type="dxa"/>
            <w:tcBorders>
              <w:top w:val="single" w:sz="4" w:space="0" w:color="auto"/>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-Grif žica 50x50mm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-Zaključavanje bravom i cilindrom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-Ofarbano osnovnom i lak bojom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b/>
                <w:bCs/>
                <w:i/>
                <w:iCs/>
                <w:kern w:val="0"/>
                <w:sz w:val="22"/>
                <w:szCs w:val="22"/>
                <w:lang w:val="en-US" w:eastAsia="en-US"/>
              </w:rPr>
            </w:pPr>
            <w:r w:rsidRPr="00036CCD">
              <w:rPr>
                <w:rFonts w:ascii="Arial" w:eastAsia="Times New Roman" w:hAnsi="Arial" w:cs="Arial"/>
                <w:b/>
                <w:bCs/>
                <w:i/>
                <w:iCs/>
                <w:kern w:val="0"/>
                <w:sz w:val="22"/>
                <w:szCs w:val="22"/>
                <w:lang w:val="en-US" w:eastAsia="en-US"/>
              </w:rPr>
              <w:t>Slika br.23 u katalogu</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24</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Izrada i montaža metalnog kaveza</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w:t>
            </w:r>
            <w:r w:rsidRPr="00036CCD">
              <w:rPr>
                <w:rFonts w:ascii="Arial2" w:eastAsia="Times New Roman" w:hAnsi="Arial2" w:cs="Arial"/>
                <w:kern w:val="0"/>
                <w:sz w:val="22"/>
                <w:szCs w:val="22"/>
                <w:lang w:val="en-US" w:eastAsia="en-US"/>
              </w:rPr>
              <w:t>²</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Materijal:</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-Metalna kutija 30x30x2mm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-Grif žica 50x50mm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-Zaključavanje katancem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-Ofarbano osnovnom i lak bojom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b/>
                <w:bCs/>
                <w:i/>
                <w:iCs/>
                <w:kern w:val="0"/>
                <w:sz w:val="22"/>
                <w:szCs w:val="22"/>
                <w:lang w:val="en-US" w:eastAsia="en-US"/>
              </w:rPr>
            </w:pPr>
            <w:r w:rsidRPr="00036CCD">
              <w:rPr>
                <w:rFonts w:ascii="Arial" w:eastAsia="Times New Roman" w:hAnsi="Arial" w:cs="Arial"/>
                <w:b/>
                <w:bCs/>
                <w:i/>
                <w:iCs/>
                <w:kern w:val="0"/>
                <w:sz w:val="22"/>
                <w:szCs w:val="22"/>
                <w:lang w:val="en-US" w:eastAsia="en-US"/>
              </w:rPr>
              <w:t>Slika br.24 u katalogu</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25</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b/>
                <w:bCs/>
                <w:i/>
                <w:iCs/>
                <w:kern w:val="0"/>
                <w:sz w:val="22"/>
                <w:szCs w:val="22"/>
                <w:lang w:val="en-US" w:eastAsia="en-US"/>
              </w:rPr>
            </w:pPr>
            <w:r w:rsidRPr="00036CCD">
              <w:rPr>
                <w:rFonts w:ascii="Arial" w:eastAsia="Times New Roman" w:hAnsi="Arial" w:cs="Arial"/>
                <w:b/>
                <w:bCs/>
                <w:i/>
                <w:iCs/>
                <w:kern w:val="0"/>
                <w:sz w:val="22"/>
                <w:szCs w:val="22"/>
                <w:lang w:val="en-US" w:eastAsia="en-US"/>
              </w:rPr>
              <w:t>Izrada i montaža postolja za bicikli za 5 mesta</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kom</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Materijal:</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-Metalna kutija 40x20mm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-Metalna kutija 20x20 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-Ofarbano osnovnom i lak bojom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b/>
                <w:bCs/>
                <w:i/>
                <w:iCs/>
                <w:kern w:val="0"/>
                <w:sz w:val="22"/>
                <w:szCs w:val="22"/>
                <w:lang w:val="en-US" w:eastAsia="en-US"/>
              </w:rPr>
            </w:pPr>
            <w:r w:rsidRPr="00036CCD">
              <w:rPr>
                <w:rFonts w:ascii="Arial" w:eastAsia="Times New Roman" w:hAnsi="Arial" w:cs="Arial"/>
                <w:b/>
                <w:bCs/>
                <w:i/>
                <w:iCs/>
                <w:kern w:val="0"/>
                <w:sz w:val="22"/>
                <w:szCs w:val="22"/>
                <w:lang w:val="en-US" w:eastAsia="en-US"/>
              </w:rPr>
              <w:t>Slika br.25 u katalogu</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26</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Izrada metalne kante  sa postoljem za okretanje dim. 500 x 400 mm</w:t>
            </w:r>
          </w:p>
        </w:tc>
        <w:tc>
          <w:tcPr>
            <w:tcW w:w="900" w:type="dxa"/>
            <w:tcBorders>
              <w:top w:val="nil"/>
              <w:left w:val="nil"/>
              <w:bottom w:val="single" w:sz="4" w:space="0" w:color="000000"/>
              <w:right w:val="single" w:sz="4" w:space="0" w:color="000000"/>
            </w:tcBorders>
            <w:shd w:val="clear" w:color="auto" w:fill="auto"/>
            <w:noWrap/>
            <w:vAlign w:val="bottom"/>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kom</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Materijal:</w:t>
            </w:r>
          </w:p>
        </w:tc>
        <w:tc>
          <w:tcPr>
            <w:tcW w:w="900" w:type="dxa"/>
            <w:tcBorders>
              <w:top w:val="nil"/>
              <w:left w:val="nil"/>
              <w:bottom w:val="single" w:sz="4" w:space="0" w:color="000000"/>
              <w:right w:val="single" w:sz="4" w:space="0" w:color="000000"/>
            </w:tcBorders>
            <w:shd w:val="clear" w:color="auto" w:fill="auto"/>
            <w:noWrap/>
            <w:vAlign w:val="bottom"/>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-Metalna kutija 30x30x2mm</w:t>
            </w:r>
          </w:p>
        </w:tc>
        <w:tc>
          <w:tcPr>
            <w:tcW w:w="900" w:type="dxa"/>
            <w:tcBorders>
              <w:top w:val="nil"/>
              <w:left w:val="nil"/>
              <w:bottom w:val="single" w:sz="4" w:space="0" w:color="000000"/>
              <w:right w:val="single" w:sz="4" w:space="0" w:color="000000"/>
            </w:tcBorders>
            <w:shd w:val="clear" w:color="auto" w:fill="auto"/>
            <w:noWrap/>
            <w:vAlign w:val="bottom"/>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-Metalni flah 40x3mm</w:t>
            </w:r>
          </w:p>
        </w:tc>
        <w:tc>
          <w:tcPr>
            <w:tcW w:w="900" w:type="dxa"/>
            <w:tcBorders>
              <w:top w:val="nil"/>
              <w:left w:val="nil"/>
              <w:bottom w:val="single" w:sz="4" w:space="0" w:color="000000"/>
              <w:right w:val="single" w:sz="4" w:space="0" w:color="000000"/>
            </w:tcBorders>
            <w:shd w:val="clear" w:color="auto" w:fill="auto"/>
            <w:noWrap/>
            <w:vAlign w:val="bottom"/>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xml:space="preserve">-Plastificirani lim </w:t>
            </w:r>
            <w:r w:rsidRPr="00036CCD">
              <w:rPr>
                <w:rFonts w:ascii="Arial" w:eastAsia="Times New Roman" w:hAnsi="Arial" w:cs="Arial"/>
                <w:b/>
                <w:bCs/>
                <w:kern w:val="0"/>
                <w:sz w:val="22"/>
                <w:szCs w:val="22"/>
                <w:lang w:val="en-US" w:eastAsia="en-US"/>
              </w:rPr>
              <w:t>(</w:t>
            </w:r>
            <w:r w:rsidRPr="00036CCD">
              <w:rPr>
                <w:rFonts w:ascii="Arial" w:eastAsia="Times New Roman" w:hAnsi="Arial" w:cs="Arial"/>
                <w:kern w:val="0"/>
                <w:sz w:val="22"/>
                <w:szCs w:val="22"/>
                <w:lang w:val="en-US" w:eastAsia="en-US"/>
              </w:rPr>
              <w:t>silver</w:t>
            </w:r>
            <w:r w:rsidRPr="00036CCD">
              <w:rPr>
                <w:rFonts w:ascii="Arial" w:eastAsia="Times New Roman" w:hAnsi="Arial" w:cs="Arial"/>
                <w:b/>
                <w:bCs/>
                <w:kern w:val="0"/>
                <w:sz w:val="22"/>
                <w:szCs w:val="22"/>
                <w:lang w:val="en-US" w:eastAsia="en-US"/>
              </w:rPr>
              <w:t>)</w:t>
            </w:r>
          </w:p>
        </w:tc>
        <w:tc>
          <w:tcPr>
            <w:tcW w:w="900" w:type="dxa"/>
            <w:tcBorders>
              <w:top w:val="nil"/>
              <w:left w:val="nil"/>
              <w:bottom w:val="single" w:sz="4" w:space="0" w:color="000000"/>
              <w:right w:val="single" w:sz="4" w:space="0" w:color="000000"/>
            </w:tcBorders>
            <w:shd w:val="clear" w:color="auto" w:fill="auto"/>
            <w:noWrap/>
            <w:vAlign w:val="bottom"/>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b/>
                <w:bCs/>
                <w:i/>
                <w:iCs/>
                <w:kern w:val="0"/>
                <w:sz w:val="22"/>
                <w:szCs w:val="22"/>
                <w:lang w:val="en-US" w:eastAsia="en-US"/>
              </w:rPr>
            </w:pPr>
            <w:r w:rsidRPr="00036CCD">
              <w:rPr>
                <w:rFonts w:ascii="Arial" w:eastAsia="Times New Roman" w:hAnsi="Arial" w:cs="Arial"/>
                <w:b/>
                <w:bCs/>
                <w:i/>
                <w:iCs/>
                <w:kern w:val="0"/>
                <w:sz w:val="22"/>
                <w:szCs w:val="22"/>
                <w:lang w:val="en-US" w:eastAsia="en-US"/>
              </w:rPr>
              <w:t>Slika br.26 u katalogu</w:t>
            </w:r>
          </w:p>
        </w:tc>
        <w:tc>
          <w:tcPr>
            <w:tcW w:w="900" w:type="dxa"/>
            <w:tcBorders>
              <w:top w:val="nil"/>
              <w:left w:val="nil"/>
              <w:bottom w:val="single" w:sz="4" w:space="0" w:color="000000"/>
              <w:right w:val="single" w:sz="4" w:space="0" w:color="000000"/>
            </w:tcBorders>
            <w:shd w:val="clear" w:color="auto" w:fill="auto"/>
            <w:noWrap/>
            <w:vAlign w:val="bottom"/>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27</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Izrada metalnog kalupa za opseg dimenzije 2200 x 800 mm</w:t>
            </w:r>
          </w:p>
        </w:tc>
        <w:tc>
          <w:tcPr>
            <w:tcW w:w="900" w:type="dxa"/>
            <w:tcBorders>
              <w:top w:val="nil"/>
              <w:left w:val="nil"/>
              <w:bottom w:val="single" w:sz="4" w:space="0" w:color="000000"/>
              <w:right w:val="single" w:sz="4" w:space="0" w:color="000000"/>
            </w:tcBorders>
            <w:shd w:val="clear" w:color="auto" w:fill="auto"/>
            <w:noWrap/>
            <w:vAlign w:val="bottom"/>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kom</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Materijal:</w:t>
            </w:r>
          </w:p>
        </w:tc>
        <w:tc>
          <w:tcPr>
            <w:tcW w:w="900" w:type="dxa"/>
            <w:tcBorders>
              <w:top w:val="nil"/>
              <w:left w:val="nil"/>
              <w:bottom w:val="single" w:sz="4" w:space="0" w:color="000000"/>
              <w:right w:val="single" w:sz="4" w:space="0" w:color="000000"/>
            </w:tcBorders>
            <w:shd w:val="clear" w:color="auto" w:fill="auto"/>
            <w:noWrap/>
            <w:vAlign w:val="bottom"/>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-Metalna kutija 100 x40x3 mm</w:t>
            </w:r>
          </w:p>
        </w:tc>
        <w:tc>
          <w:tcPr>
            <w:tcW w:w="900" w:type="dxa"/>
            <w:tcBorders>
              <w:top w:val="nil"/>
              <w:left w:val="nil"/>
              <w:bottom w:val="single" w:sz="4" w:space="0" w:color="000000"/>
              <w:right w:val="single" w:sz="4" w:space="0" w:color="000000"/>
            </w:tcBorders>
            <w:shd w:val="clear" w:color="auto" w:fill="auto"/>
            <w:noWrap/>
            <w:vAlign w:val="bottom"/>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xml:space="preserve">-Metalna cev </w:t>
            </w:r>
            <w:r w:rsidRPr="00036CCD">
              <w:rPr>
                <w:rFonts w:ascii="Arial2" w:eastAsia="Times New Roman" w:hAnsi="Arial2" w:cs="Arial"/>
                <w:kern w:val="0"/>
                <w:sz w:val="22"/>
                <w:szCs w:val="22"/>
                <w:lang w:val="en-US" w:eastAsia="en-US"/>
              </w:rPr>
              <w:t>Ø 3/4</w:t>
            </w:r>
            <w:r w:rsidRPr="00036CCD">
              <w:rPr>
                <w:rFonts w:ascii="Arial" w:eastAsia="Times New Roman" w:hAnsi="Arial" w:cs="Arial"/>
                <w:kern w:val="0"/>
                <w:sz w:val="22"/>
                <w:szCs w:val="22"/>
                <w:lang w:val="en-US" w:eastAsia="en-US"/>
              </w:rPr>
              <w:t xml:space="preserve"> "</w:t>
            </w:r>
          </w:p>
        </w:tc>
        <w:tc>
          <w:tcPr>
            <w:tcW w:w="900" w:type="dxa"/>
            <w:tcBorders>
              <w:top w:val="nil"/>
              <w:left w:val="nil"/>
              <w:bottom w:val="single" w:sz="4" w:space="0" w:color="000000"/>
              <w:right w:val="single" w:sz="4" w:space="0" w:color="000000"/>
            </w:tcBorders>
            <w:shd w:val="clear" w:color="auto" w:fill="auto"/>
            <w:noWrap/>
            <w:vAlign w:val="bottom"/>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b/>
                <w:bCs/>
                <w:i/>
                <w:iCs/>
                <w:kern w:val="0"/>
                <w:sz w:val="22"/>
                <w:szCs w:val="22"/>
                <w:lang w:val="en-US" w:eastAsia="en-US"/>
              </w:rPr>
            </w:pPr>
            <w:r w:rsidRPr="00036CCD">
              <w:rPr>
                <w:rFonts w:ascii="Arial" w:eastAsia="Times New Roman" w:hAnsi="Arial" w:cs="Arial"/>
                <w:b/>
                <w:bCs/>
                <w:i/>
                <w:iCs/>
                <w:kern w:val="0"/>
                <w:sz w:val="22"/>
                <w:szCs w:val="22"/>
                <w:lang w:val="en-US" w:eastAsia="en-US"/>
              </w:rPr>
              <w:t>Slika br. 27 u katalogu</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28</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b/>
                <w:bCs/>
                <w:i/>
                <w:iCs/>
                <w:kern w:val="0"/>
                <w:sz w:val="22"/>
                <w:szCs w:val="22"/>
                <w:lang w:val="en-US" w:eastAsia="en-US"/>
              </w:rPr>
            </w:pPr>
            <w:r w:rsidRPr="00036CCD">
              <w:rPr>
                <w:rFonts w:ascii="Arial" w:eastAsia="Times New Roman" w:hAnsi="Arial" w:cs="Arial"/>
                <w:b/>
                <w:bCs/>
                <w:i/>
                <w:iCs/>
                <w:kern w:val="0"/>
                <w:sz w:val="22"/>
                <w:szCs w:val="22"/>
                <w:lang w:val="en-US" w:eastAsia="en-US"/>
              </w:rPr>
              <w:t>Izrada  i  montaža  metalne rampe sa 2 krila dim. 6000 x 1000 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kom</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b/>
                <w:bCs/>
                <w:i/>
                <w:iCs/>
                <w:kern w:val="0"/>
                <w:sz w:val="22"/>
                <w:szCs w:val="22"/>
                <w:lang w:val="en-US" w:eastAsia="en-US"/>
              </w:rPr>
            </w:pPr>
            <w:r w:rsidRPr="00036CCD">
              <w:rPr>
                <w:rFonts w:ascii="Arial" w:eastAsia="Times New Roman" w:hAnsi="Arial" w:cs="Arial"/>
                <w:b/>
                <w:bCs/>
                <w:i/>
                <w:iCs/>
                <w:kern w:val="0"/>
                <w:sz w:val="22"/>
                <w:szCs w:val="22"/>
                <w:lang w:val="en-US" w:eastAsia="en-US"/>
              </w:rPr>
              <w:t>Dimenizje krila 3000x1000mm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Materijal:</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Metalna cev Ø 120x4 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Metalna cev Ø 2“x3 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Metalna cev Ø 6/4“x3  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Metalna cev Ø 1“x2 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Ofarbano osnovnom i lak bojom(crvena-bela-crvena)</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Zaključavanje katancem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i/>
                <w:iCs/>
                <w:kern w:val="0"/>
                <w:sz w:val="22"/>
                <w:szCs w:val="22"/>
                <w:lang w:val="en-US" w:eastAsia="en-US"/>
              </w:rPr>
            </w:pPr>
            <w:r w:rsidRPr="00036CCD">
              <w:rPr>
                <w:rFonts w:ascii="Arial" w:eastAsia="Times New Roman" w:hAnsi="Arial" w:cs="Arial"/>
                <w:b/>
                <w:bCs/>
                <w:i/>
                <w:i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b/>
                <w:bCs/>
                <w:i/>
                <w:iCs/>
                <w:kern w:val="0"/>
                <w:sz w:val="22"/>
                <w:szCs w:val="22"/>
                <w:lang w:val="en-US" w:eastAsia="en-US"/>
              </w:rPr>
            </w:pPr>
            <w:r w:rsidRPr="00036CCD">
              <w:rPr>
                <w:rFonts w:ascii="Arial" w:eastAsia="Times New Roman" w:hAnsi="Arial" w:cs="Arial"/>
                <w:b/>
                <w:bCs/>
                <w:i/>
                <w:iCs/>
                <w:kern w:val="0"/>
                <w:sz w:val="22"/>
                <w:szCs w:val="22"/>
                <w:lang w:val="en-US" w:eastAsia="en-US"/>
              </w:rPr>
              <w:t>Slika br. 28 u katalogu</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i/>
                <w:iCs/>
                <w:kern w:val="0"/>
                <w:sz w:val="22"/>
                <w:szCs w:val="22"/>
                <w:lang w:val="en-US" w:eastAsia="en-US"/>
              </w:rPr>
            </w:pPr>
            <w:r w:rsidRPr="00036CCD">
              <w:rPr>
                <w:rFonts w:ascii="Arial" w:eastAsia="Times New Roman" w:hAnsi="Arial" w:cs="Arial"/>
                <w:b/>
                <w:bCs/>
                <w:i/>
                <w:iCs/>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i/>
                <w:iCs/>
                <w:kern w:val="0"/>
                <w:sz w:val="22"/>
                <w:szCs w:val="22"/>
                <w:lang w:val="en-US" w:eastAsia="en-US"/>
              </w:rPr>
            </w:pPr>
            <w:r w:rsidRPr="00036CCD">
              <w:rPr>
                <w:rFonts w:ascii="Arial" w:eastAsia="Times New Roman" w:hAnsi="Arial" w:cs="Arial"/>
                <w:b/>
                <w:bCs/>
                <w:i/>
                <w:iCs/>
                <w:kern w:val="0"/>
                <w:sz w:val="22"/>
                <w:szCs w:val="22"/>
                <w:lang w:val="en-US" w:eastAsia="en-US"/>
              </w:rPr>
              <w:t>29</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b/>
                <w:bCs/>
                <w:i/>
                <w:iCs/>
                <w:kern w:val="0"/>
                <w:sz w:val="22"/>
                <w:szCs w:val="22"/>
                <w:lang w:val="en-US" w:eastAsia="en-US"/>
              </w:rPr>
            </w:pPr>
            <w:r w:rsidRPr="00036CCD">
              <w:rPr>
                <w:rFonts w:ascii="Arial" w:eastAsia="Times New Roman" w:hAnsi="Arial" w:cs="Arial"/>
                <w:b/>
                <w:bCs/>
                <w:i/>
                <w:iCs/>
                <w:kern w:val="0"/>
                <w:sz w:val="22"/>
                <w:szCs w:val="22"/>
                <w:lang w:val="en-US" w:eastAsia="en-US"/>
              </w:rPr>
              <w:t>Izrada  i  montaža  metalne rampe sa 1 krilom dim. 6000 x 1000 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kom</w:t>
            </w:r>
          </w:p>
        </w:tc>
      </w:tr>
      <w:tr w:rsidR="00036CCD" w:rsidRPr="00036CCD" w:rsidTr="00036CCD">
        <w:trPr>
          <w:trHeight w:val="300"/>
          <w:jc w:val="center"/>
        </w:trPr>
        <w:tc>
          <w:tcPr>
            <w:tcW w:w="608" w:type="dxa"/>
            <w:tcBorders>
              <w:top w:val="nil"/>
              <w:left w:val="single" w:sz="4" w:space="0" w:color="000000"/>
              <w:bottom w:val="single" w:sz="4" w:space="0" w:color="auto"/>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i/>
                <w:iCs/>
                <w:kern w:val="0"/>
                <w:sz w:val="22"/>
                <w:szCs w:val="22"/>
                <w:lang w:val="en-US" w:eastAsia="en-US"/>
              </w:rPr>
            </w:pPr>
            <w:r w:rsidRPr="00036CCD">
              <w:rPr>
                <w:rFonts w:ascii="Arial" w:eastAsia="Times New Roman" w:hAnsi="Arial" w:cs="Arial"/>
                <w:b/>
                <w:bCs/>
                <w:i/>
                <w:iCs/>
                <w:kern w:val="0"/>
                <w:sz w:val="22"/>
                <w:szCs w:val="22"/>
                <w:lang w:val="en-US" w:eastAsia="en-US"/>
              </w:rPr>
              <w:t> </w:t>
            </w:r>
          </w:p>
        </w:tc>
        <w:tc>
          <w:tcPr>
            <w:tcW w:w="6905" w:type="dxa"/>
            <w:tcBorders>
              <w:top w:val="nil"/>
              <w:left w:val="nil"/>
              <w:bottom w:val="single" w:sz="4" w:space="0" w:color="auto"/>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Materijal:</w:t>
            </w:r>
          </w:p>
        </w:tc>
        <w:tc>
          <w:tcPr>
            <w:tcW w:w="900" w:type="dxa"/>
            <w:tcBorders>
              <w:top w:val="nil"/>
              <w:left w:val="nil"/>
              <w:bottom w:val="single" w:sz="4" w:space="0" w:color="auto"/>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453322">
        <w:trPr>
          <w:trHeight w:val="300"/>
          <w:jc w:val="center"/>
        </w:trPr>
        <w:tc>
          <w:tcPr>
            <w:tcW w:w="608" w:type="dxa"/>
            <w:tcBorders>
              <w:top w:val="single" w:sz="4" w:space="0" w:color="auto"/>
              <w:left w:val="single" w:sz="4" w:space="0" w:color="000000"/>
              <w:bottom w:val="single" w:sz="4" w:space="0" w:color="auto"/>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lastRenderedPageBreak/>
              <w:t> </w:t>
            </w:r>
          </w:p>
        </w:tc>
        <w:tc>
          <w:tcPr>
            <w:tcW w:w="6905" w:type="dxa"/>
            <w:tcBorders>
              <w:top w:val="single" w:sz="4" w:space="0" w:color="auto"/>
              <w:left w:val="nil"/>
              <w:bottom w:val="single" w:sz="4" w:space="0" w:color="auto"/>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Metalna cev Ø 120x4 mm</w:t>
            </w:r>
          </w:p>
        </w:tc>
        <w:tc>
          <w:tcPr>
            <w:tcW w:w="900" w:type="dxa"/>
            <w:tcBorders>
              <w:top w:val="single" w:sz="4" w:space="0" w:color="auto"/>
              <w:left w:val="nil"/>
              <w:bottom w:val="single" w:sz="4" w:space="0" w:color="auto"/>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453322">
        <w:trPr>
          <w:trHeight w:val="300"/>
          <w:jc w:val="center"/>
        </w:trPr>
        <w:tc>
          <w:tcPr>
            <w:tcW w:w="608" w:type="dxa"/>
            <w:tcBorders>
              <w:top w:val="single" w:sz="4" w:space="0" w:color="auto"/>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6905" w:type="dxa"/>
            <w:tcBorders>
              <w:top w:val="single" w:sz="4" w:space="0" w:color="auto"/>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Metalna cev Ø 2“x3 mm</w:t>
            </w:r>
          </w:p>
        </w:tc>
        <w:tc>
          <w:tcPr>
            <w:tcW w:w="900" w:type="dxa"/>
            <w:tcBorders>
              <w:top w:val="single" w:sz="4" w:space="0" w:color="auto"/>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i/>
                <w:iCs/>
                <w:kern w:val="0"/>
                <w:sz w:val="22"/>
                <w:szCs w:val="22"/>
                <w:lang w:val="en-US" w:eastAsia="en-US"/>
              </w:rPr>
            </w:pPr>
            <w:r w:rsidRPr="00036CCD">
              <w:rPr>
                <w:rFonts w:ascii="Arial" w:eastAsia="Times New Roman" w:hAnsi="Arial" w:cs="Arial"/>
                <w:i/>
                <w:i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i/>
                <w:iCs/>
                <w:kern w:val="0"/>
                <w:sz w:val="22"/>
                <w:szCs w:val="22"/>
                <w:lang w:val="en-US" w:eastAsia="en-US"/>
              </w:rPr>
            </w:pPr>
            <w:r w:rsidRPr="00036CCD">
              <w:rPr>
                <w:rFonts w:ascii="Arial" w:eastAsia="Times New Roman" w:hAnsi="Arial" w:cs="Arial"/>
                <w:i/>
                <w:iCs/>
                <w:kern w:val="0"/>
                <w:sz w:val="22"/>
                <w:szCs w:val="22"/>
                <w:lang w:val="en-US" w:eastAsia="en-US"/>
              </w:rPr>
              <w:t>Metalna cev Ø 6/4“ x 3 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i/>
                <w:iCs/>
                <w:kern w:val="0"/>
                <w:sz w:val="22"/>
                <w:szCs w:val="22"/>
                <w:lang w:val="en-US" w:eastAsia="en-US"/>
              </w:rPr>
            </w:pPr>
            <w:r w:rsidRPr="00036CCD">
              <w:rPr>
                <w:rFonts w:ascii="Arial" w:eastAsia="Times New Roman" w:hAnsi="Arial" w:cs="Arial"/>
                <w:i/>
                <w:iCs/>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Metalna cev Ø 1“x 2 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Ofarbano osnovnom i lak bojom(crvena-bela-crvena)</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Zaključavanje katancem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b/>
                <w:bCs/>
                <w:i/>
                <w:iCs/>
                <w:kern w:val="0"/>
                <w:sz w:val="22"/>
                <w:szCs w:val="22"/>
                <w:lang w:val="en-US" w:eastAsia="en-US"/>
              </w:rPr>
            </w:pPr>
            <w:r w:rsidRPr="00036CCD">
              <w:rPr>
                <w:rFonts w:ascii="Arial" w:eastAsia="Times New Roman" w:hAnsi="Arial" w:cs="Arial"/>
                <w:b/>
                <w:bCs/>
                <w:i/>
                <w:iCs/>
                <w:kern w:val="0"/>
                <w:sz w:val="22"/>
                <w:szCs w:val="22"/>
                <w:lang w:val="en-US" w:eastAsia="en-US"/>
              </w:rPr>
              <w:t>Slika br. 29 u katalogu</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30</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b/>
                <w:bCs/>
                <w:i/>
                <w:iCs/>
                <w:kern w:val="0"/>
                <w:sz w:val="22"/>
                <w:szCs w:val="22"/>
                <w:lang w:val="en-US" w:eastAsia="en-US"/>
              </w:rPr>
            </w:pPr>
            <w:r w:rsidRPr="00036CCD">
              <w:rPr>
                <w:rFonts w:ascii="Arial" w:eastAsia="Times New Roman" w:hAnsi="Arial" w:cs="Arial"/>
                <w:b/>
                <w:bCs/>
                <w:i/>
                <w:iCs/>
                <w:kern w:val="0"/>
                <w:sz w:val="22"/>
                <w:szCs w:val="22"/>
                <w:lang w:val="en-US" w:eastAsia="en-US"/>
              </w:rPr>
              <w:t xml:space="preserve">Izrada metalnog uloška za betonsku kantu dim. </w:t>
            </w:r>
            <w:r w:rsidRPr="00036CCD">
              <w:rPr>
                <w:rFonts w:ascii="Arial2" w:eastAsia="Times New Roman" w:hAnsi="Arial2" w:cs="Arial"/>
                <w:kern w:val="0"/>
                <w:sz w:val="22"/>
                <w:szCs w:val="22"/>
                <w:lang w:val="en-US" w:eastAsia="en-US"/>
              </w:rPr>
              <w:t>Ø 280 x 400 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kom</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Materijal:</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285"/>
          <w:jc w:val="center"/>
        </w:trPr>
        <w:tc>
          <w:tcPr>
            <w:tcW w:w="608" w:type="dxa"/>
            <w:tcBorders>
              <w:top w:val="nil"/>
              <w:left w:val="single" w:sz="4" w:space="0" w:color="000000"/>
              <w:bottom w:val="single" w:sz="4" w:space="0" w:color="000000"/>
              <w:right w:val="single" w:sz="4" w:space="0" w:color="000000"/>
            </w:tcBorders>
            <w:shd w:val="clear" w:color="auto" w:fill="auto"/>
            <w:noWrap/>
            <w:vAlign w:val="bottom"/>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6905" w:type="dxa"/>
            <w:tcBorders>
              <w:top w:val="nil"/>
              <w:left w:val="nil"/>
              <w:bottom w:val="nil"/>
              <w:right w:val="nil"/>
            </w:tcBorders>
            <w:shd w:val="clear" w:color="auto" w:fill="auto"/>
            <w:noWrap/>
            <w:vAlign w:val="bottom"/>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Pocinkovani lim 0,5 mm</w:t>
            </w:r>
          </w:p>
        </w:tc>
        <w:tc>
          <w:tcPr>
            <w:tcW w:w="900" w:type="dxa"/>
            <w:tcBorders>
              <w:top w:val="nil"/>
              <w:left w:val="single" w:sz="4" w:space="0" w:color="000000"/>
              <w:bottom w:val="single" w:sz="4" w:space="0" w:color="000000"/>
              <w:right w:val="single" w:sz="4" w:space="0" w:color="000000"/>
            </w:tcBorders>
            <w:shd w:val="clear" w:color="auto" w:fill="auto"/>
            <w:noWrap/>
            <w:vAlign w:val="bottom"/>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single" w:sz="4" w:space="0" w:color="000000"/>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b/>
                <w:bCs/>
                <w:i/>
                <w:iCs/>
                <w:kern w:val="0"/>
                <w:sz w:val="22"/>
                <w:szCs w:val="22"/>
                <w:lang w:val="en-US" w:eastAsia="en-US"/>
              </w:rPr>
            </w:pPr>
            <w:r w:rsidRPr="00036CCD">
              <w:rPr>
                <w:rFonts w:ascii="Arial" w:eastAsia="Times New Roman" w:hAnsi="Arial" w:cs="Arial"/>
                <w:b/>
                <w:bCs/>
                <w:i/>
                <w:iCs/>
                <w:kern w:val="0"/>
                <w:sz w:val="22"/>
                <w:szCs w:val="22"/>
                <w:lang w:val="en-US" w:eastAsia="en-US"/>
              </w:rPr>
              <w:t>Slika br. 30 u katalogu</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31</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Održavanje metalnih kapija</w:t>
            </w:r>
          </w:p>
        </w:tc>
        <w:tc>
          <w:tcPr>
            <w:tcW w:w="900" w:type="dxa"/>
            <w:tcBorders>
              <w:top w:val="nil"/>
              <w:left w:val="nil"/>
              <w:bottom w:val="nil"/>
              <w:right w:val="nil"/>
            </w:tcBorders>
            <w:shd w:val="clear" w:color="auto" w:fill="auto"/>
            <w:noWrap/>
            <w:vAlign w:val="bottom"/>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metar</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Zamena šine L profil 40x40 mm</w:t>
            </w:r>
          </w:p>
        </w:tc>
        <w:tc>
          <w:tcPr>
            <w:tcW w:w="900" w:type="dxa"/>
            <w:tcBorders>
              <w:top w:val="single" w:sz="4" w:space="0" w:color="000000"/>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32</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Popravka saobraćajnih znakova</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metar</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xml:space="preserve">Zamena noseće cevi </w:t>
            </w:r>
            <w:r w:rsidRPr="00036CCD">
              <w:rPr>
                <w:rFonts w:ascii="Arial2" w:eastAsia="Times New Roman" w:hAnsi="Arial2" w:cs="Arial"/>
                <w:kern w:val="0"/>
                <w:sz w:val="22"/>
                <w:szCs w:val="22"/>
                <w:lang w:val="en-US" w:eastAsia="en-US"/>
              </w:rPr>
              <w:t>Ø 2“</w:t>
            </w:r>
          </w:p>
        </w:tc>
        <w:tc>
          <w:tcPr>
            <w:tcW w:w="900" w:type="dxa"/>
            <w:tcBorders>
              <w:top w:val="nil"/>
              <w:left w:val="nil"/>
              <w:bottom w:val="single" w:sz="4" w:space="0" w:color="000000"/>
              <w:right w:val="single" w:sz="4" w:space="0" w:color="000000"/>
            </w:tcBorders>
            <w:shd w:val="clear" w:color="auto" w:fill="auto"/>
            <w:noWrap/>
            <w:vAlign w:val="bottom"/>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33</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Popravka autobuske stanice</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w:t>
            </w:r>
            <w:r w:rsidRPr="00036CCD">
              <w:rPr>
                <w:rFonts w:ascii="Arial2" w:eastAsia="Times New Roman" w:hAnsi="Arial2" w:cs="Arial"/>
                <w:kern w:val="0"/>
                <w:sz w:val="22"/>
                <w:szCs w:val="22"/>
                <w:lang w:val="en-US" w:eastAsia="en-US"/>
              </w:rPr>
              <w:t>²</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Postavljanje lima na bočnim stranicama</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Materijal:</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-Pocinkovani lim 0,5 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34</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Remont gradjevinskih kolica (upisati samo cenu usluge)</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kom</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(zamena točka)</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35</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Bravarska usluga</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1 radni sat</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Varenje el. Aparatom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36</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Popravka vrata (zamena brave) -upisati samo cenu usluge</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kom</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37</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Popravka vrata (zamena cilindra)-upisati samo cenu usluge</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kom</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38</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Izrada i montaža tabli sa štampom dimenzije 300x 200 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kom</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Materijal:</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-Plastificirani lim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xml:space="preserve">-Stub cev </w:t>
            </w:r>
            <w:r w:rsidRPr="00036CCD">
              <w:rPr>
                <w:rFonts w:ascii="Arial2" w:eastAsia="Times New Roman" w:hAnsi="Arial2" w:cs="Arial"/>
                <w:kern w:val="0"/>
                <w:sz w:val="22"/>
                <w:szCs w:val="22"/>
                <w:lang w:val="en-US" w:eastAsia="en-US"/>
              </w:rPr>
              <w:t>Ø</w:t>
            </w:r>
            <w:r w:rsidRPr="00036CCD">
              <w:rPr>
                <w:rFonts w:ascii="Arial" w:eastAsia="Times New Roman" w:hAnsi="Arial" w:cs="Arial"/>
                <w:kern w:val="0"/>
                <w:sz w:val="22"/>
                <w:szCs w:val="22"/>
                <w:lang w:val="en-US" w:eastAsia="en-US"/>
              </w:rPr>
              <w:t xml:space="preserve"> 1" dužine 1 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-Štampa</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39</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Izrada i montaža stuba za tablu na autobuskoj stanici dim. 3000 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kom</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Materijal:</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xml:space="preserve">Cev </w:t>
            </w:r>
            <w:r w:rsidRPr="00036CCD">
              <w:rPr>
                <w:rFonts w:ascii="Arial2" w:eastAsia="Times New Roman" w:hAnsi="Arial2" w:cs="Arial"/>
                <w:kern w:val="0"/>
                <w:sz w:val="22"/>
                <w:szCs w:val="22"/>
                <w:lang w:val="en-US" w:eastAsia="en-US"/>
              </w:rPr>
              <w:t>Ø 2“</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bl>
    <w:p w:rsidR="00F960F5" w:rsidRPr="00F960F5" w:rsidRDefault="00F960F5" w:rsidP="00F960F5">
      <w:pPr>
        <w:suppressAutoHyphens w:val="0"/>
        <w:spacing w:line="240" w:lineRule="auto"/>
        <w:ind w:right="284"/>
        <w:jc w:val="both"/>
        <w:rPr>
          <w:rFonts w:ascii="Arial" w:eastAsia="Calibri" w:hAnsi="Arial" w:cs="Arial"/>
          <w:b/>
          <w:bCs/>
          <w:color w:val="auto"/>
          <w:kern w:val="0"/>
          <w:sz w:val="28"/>
          <w:szCs w:val="28"/>
          <w:lang w:val="sr-Cyrl-CS" w:eastAsia="en-US"/>
        </w:rPr>
      </w:pPr>
    </w:p>
    <w:p w:rsidR="00F960F5" w:rsidRPr="00F960F5" w:rsidRDefault="00F960F5" w:rsidP="00F960F5">
      <w:pPr>
        <w:suppressAutoHyphens w:val="0"/>
        <w:spacing w:line="240" w:lineRule="auto"/>
        <w:ind w:right="284"/>
        <w:jc w:val="both"/>
        <w:rPr>
          <w:rFonts w:ascii="Arial" w:eastAsia="Calibri" w:hAnsi="Arial" w:cs="Arial"/>
          <w:b/>
          <w:bCs/>
          <w:color w:val="auto"/>
          <w:kern w:val="0"/>
          <w:sz w:val="28"/>
          <w:szCs w:val="28"/>
          <w:lang w:val="sr-Cyrl-CS" w:eastAsia="en-US"/>
        </w:rPr>
      </w:pPr>
    </w:p>
    <w:p w:rsidR="00F960F5" w:rsidRPr="00F960F5" w:rsidRDefault="00F960F5" w:rsidP="00F960F5">
      <w:pPr>
        <w:suppressAutoHyphens w:val="0"/>
        <w:spacing w:line="240" w:lineRule="auto"/>
        <w:ind w:right="284"/>
        <w:jc w:val="both"/>
        <w:rPr>
          <w:rFonts w:ascii="Arial" w:eastAsia="Calibri" w:hAnsi="Arial" w:cs="Arial"/>
          <w:noProof/>
          <w:color w:val="auto"/>
          <w:kern w:val="0"/>
          <w:sz w:val="28"/>
          <w:szCs w:val="28"/>
          <w:lang w:eastAsia="en-US"/>
        </w:rPr>
      </w:pPr>
    </w:p>
    <w:p w:rsidR="00F960F5" w:rsidRPr="00F960F5" w:rsidRDefault="00F960F5" w:rsidP="00F960F5">
      <w:pPr>
        <w:suppressAutoHyphens w:val="0"/>
        <w:spacing w:line="240" w:lineRule="auto"/>
        <w:ind w:right="284"/>
        <w:jc w:val="both"/>
        <w:rPr>
          <w:rFonts w:ascii="Arial" w:eastAsia="Calibri" w:hAnsi="Arial" w:cs="Arial"/>
          <w:noProof/>
          <w:color w:val="auto"/>
          <w:kern w:val="0"/>
          <w:sz w:val="28"/>
          <w:szCs w:val="28"/>
          <w:lang w:eastAsia="en-US"/>
        </w:rPr>
      </w:pPr>
    </w:p>
    <w:p w:rsidR="00F960F5" w:rsidRPr="00F960F5" w:rsidRDefault="00F960F5" w:rsidP="00F960F5">
      <w:pPr>
        <w:suppressAutoHyphens w:val="0"/>
        <w:spacing w:line="240" w:lineRule="auto"/>
        <w:ind w:right="284"/>
        <w:jc w:val="both"/>
        <w:rPr>
          <w:rFonts w:eastAsia="Calibri"/>
          <w:b/>
          <w:bCs/>
          <w:color w:val="auto"/>
          <w:kern w:val="0"/>
          <w:sz w:val="28"/>
          <w:szCs w:val="28"/>
          <w:lang w:val="sr-Cyrl-CS" w:eastAsia="en-US"/>
        </w:rPr>
      </w:pPr>
    </w:p>
    <w:p w:rsidR="0072584C" w:rsidRDefault="0072584C">
      <w:pPr>
        <w:rPr>
          <w:rFonts w:eastAsia="Calibri"/>
          <w:b/>
          <w:bCs/>
          <w:color w:val="auto"/>
          <w:kern w:val="0"/>
          <w:lang w:eastAsia="en-US"/>
        </w:rPr>
      </w:pPr>
    </w:p>
    <w:p w:rsidR="00036CCD" w:rsidRDefault="00036CCD">
      <w:pPr>
        <w:rPr>
          <w:rFonts w:eastAsia="Calibri"/>
          <w:b/>
          <w:bCs/>
          <w:color w:val="auto"/>
          <w:kern w:val="0"/>
          <w:lang w:eastAsia="en-US"/>
        </w:rPr>
      </w:pPr>
    </w:p>
    <w:p w:rsidR="00036CCD" w:rsidRDefault="00036CCD">
      <w:pPr>
        <w:rPr>
          <w:rFonts w:eastAsia="Calibri"/>
          <w:b/>
          <w:bCs/>
          <w:color w:val="auto"/>
          <w:kern w:val="0"/>
          <w:lang w:eastAsia="en-US"/>
        </w:rPr>
      </w:pPr>
    </w:p>
    <w:p w:rsidR="00036CCD" w:rsidRDefault="00036CCD">
      <w:pPr>
        <w:rPr>
          <w:rFonts w:eastAsia="Calibri"/>
          <w:b/>
          <w:bCs/>
          <w:color w:val="auto"/>
          <w:kern w:val="0"/>
          <w:lang w:eastAsia="en-US"/>
        </w:rPr>
      </w:pPr>
    </w:p>
    <w:p w:rsidR="00036CCD" w:rsidRPr="00B72200" w:rsidRDefault="00036CCD">
      <w:pPr>
        <w:rPr>
          <w:rFonts w:eastAsia="Calibri"/>
          <w:b/>
          <w:bCs/>
          <w:color w:val="auto"/>
          <w:kern w:val="0"/>
          <w:lang w:eastAsia="en-US"/>
        </w:rPr>
      </w:pPr>
    </w:p>
    <w:p w:rsidR="00221C6F" w:rsidRDefault="00B72200">
      <w:pPr>
        <w:shd w:val="clear" w:color="auto" w:fill="C6D9F1"/>
        <w:jc w:val="center"/>
        <w:rPr>
          <w:rFonts w:ascii="Arial" w:hAnsi="Arial" w:cs="Arial"/>
          <w:b/>
          <w:bCs/>
          <w:i/>
          <w:iCs/>
          <w:sz w:val="28"/>
          <w:szCs w:val="28"/>
          <w:lang/>
        </w:rPr>
      </w:pPr>
      <w:r>
        <w:rPr>
          <w:rFonts w:ascii="Arial" w:hAnsi="Arial" w:cs="Arial"/>
          <w:b/>
          <w:bCs/>
          <w:i/>
          <w:iCs/>
          <w:sz w:val="28"/>
          <w:szCs w:val="28"/>
        </w:rPr>
        <w:lastRenderedPageBreak/>
        <w:t>I</w:t>
      </w:r>
      <w:r w:rsidR="00221C6F">
        <w:rPr>
          <w:rFonts w:ascii="Arial" w:hAnsi="Arial" w:cs="Arial"/>
          <w:b/>
          <w:bCs/>
          <w:i/>
          <w:iCs/>
          <w:sz w:val="28"/>
          <w:szCs w:val="28"/>
        </w:rPr>
        <w:t>V</w:t>
      </w:r>
      <w:r>
        <w:rPr>
          <w:rFonts w:ascii="Arial" w:hAnsi="Arial" w:cs="Arial"/>
          <w:b/>
          <w:bCs/>
          <w:i/>
          <w:iCs/>
          <w:sz w:val="28"/>
          <w:szCs w:val="28"/>
        </w:rPr>
        <w:t>-V</w:t>
      </w:r>
      <w:r w:rsidR="00221C6F">
        <w:rPr>
          <w:rFonts w:ascii="Arial" w:hAnsi="Arial" w:cs="Arial"/>
          <w:b/>
          <w:bCs/>
          <w:i/>
          <w:iCs/>
          <w:sz w:val="28"/>
          <w:szCs w:val="28"/>
        </w:rPr>
        <w:t xml:space="preserve">  УСЛОВИ ЗА УЧЕШЋЕ У ПОСТУПКУ ЈАВНЕ НАБАВКЕ ИЗ ЧЛ. 75. И 76. ЗАКОНА И УПУТСТВО КАКО СЕ ДОКАЗУЈЕ ИСПУЊЕНОСТ ТИХ УСЛОВА</w:t>
      </w:r>
    </w:p>
    <w:p w:rsidR="00221C6F" w:rsidRPr="009E23E0" w:rsidRDefault="00221C6F">
      <w:pPr>
        <w:jc w:val="both"/>
        <w:rPr>
          <w:rFonts w:ascii="Arial" w:hAnsi="Arial" w:cs="Arial"/>
          <w:b/>
          <w:bCs/>
          <w:i/>
          <w:iCs/>
          <w:sz w:val="28"/>
          <w:szCs w:val="28"/>
          <w:lang/>
        </w:rPr>
      </w:pPr>
    </w:p>
    <w:p w:rsidR="00221C6F" w:rsidRDefault="00221C6F">
      <w:pPr>
        <w:pStyle w:val="ListParagraph"/>
        <w:numPr>
          <w:ilvl w:val="0"/>
          <w:numId w:val="3"/>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221C6F" w:rsidRDefault="00221C6F">
      <w:pPr>
        <w:pStyle w:val="ListParagraph"/>
        <w:jc w:val="both"/>
        <w:rPr>
          <w:rFonts w:ascii="Arial" w:hAnsi="Arial" w:cs="Arial"/>
          <w:b/>
          <w:bCs/>
          <w:i/>
          <w:iCs/>
        </w:rPr>
      </w:pPr>
    </w:p>
    <w:p w:rsidR="00221C6F" w:rsidRDefault="00221C6F">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221C6F" w:rsidRDefault="00221C6F">
      <w:pPr>
        <w:pStyle w:val="ListParagraph"/>
        <w:numPr>
          <w:ilvl w:val="0"/>
          <w:numId w:val="5"/>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221C6F" w:rsidRDefault="00221C6F">
      <w:pPr>
        <w:pStyle w:val="ListParagraph"/>
        <w:numPr>
          <w:ilvl w:val="0"/>
          <w:numId w:val="5"/>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221C6F" w:rsidRDefault="00221C6F">
      <w:pPr>
        <w:pStyle w:val="ListParagraph"/>
        <w:numPr>
          <w:ilvl w:val="0"/>
          <w:numId w:val="5"/>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221C6F" w:rsidRPr="007A5D8F" w:rsidRDefault="00221C6F" w:rsidP="007A5D8F">
      <w:pPr>
        <w:pStyle w:val="ListParagraph"/>
        <w:numPr>
          <w:ilvl w:val="0"/>
          <w:numId w:val="5"/>
        </w:numPr>
        <w:jc w:val="both"/>
        <w:rPr>
          <w:rFonts w:ascii="Arial" w:hAnsi="Arial" w:cs="Arial"/>
          <w:b/>
          <w:i/>
        </w:rPr>
      </w:pPr>
      <w:r>
        <w:rPr>
          <w:rFonts w:ascii="Arial" w:hAnsi="Arial" w:cs="Arial"/>
        </w:rPr>
        <w:t>Да има важећу дозволу надлежног органа за обављање делатности која је предмет јавне набавке</w:t>
      </w:r>
      <w:r w:rsidR="00F260A5">
        <w:rPr>
          <w:rFonts w:ascii="Arial" w:hAnsi="Arial" w:cs="Arial"/>
          <w:lang/>
        </w:rPr>
        <w:t xml:space="preserve"> уколико је таква дозвола предвиђена за обављање те делатности.</w:t>
      </w:r>
      <w:r>
        <w:rPr>
          <w:rFonts w:ascii="Arial" w:hAnsi="Arial" w:cs="Arial"/>
          <w:lang w:val="sr-Cyrl-CS"/>
        </w:rPr>
        <w:t xml:space="preserve"> </w:t>
      </w:r>
      <w:r>
        <w:rPr>
          <w:rFonts w:ascii="Arial" w:hAnsi="Arial" w:cs="Arial"/>
          <w:i/>
          <w:iCs/>
          <w:lang w:val="sr-Cyrl-CS"/>
        </w:rPr>
        <w:t>(чл. 75. ст. 1. тач. 5) Закона)</w:t>
      </w:r>
      <w:r w:rsidR="007A5D8F">
        <w:rPr>
          <w:rFonts w:ascii="Arial" w:hAnsi="Arial" w:cs="Arial"/>
          <w:b/>
          <w:i/>
          <w:lang/>
        </w:rPr>
        <w:t>.</w:t>
      </w:r>
    </w:p>
    <w:p w:rsidR="00221C6F" w:rsidRPr="007A5D8F" w:rsidRDefault="00221C6F">
      <w:pPr>
        <w:pStyle w:val="ListParagraph"/>
        <w:numPr>
          <w:ilvl w:val="0"/>
          <w:numId w:val="5"/>
        </w:numPr>
        <w:jc w:val="both"/>
        <w:rPr>
          <w:rFonts w:ascii="Arial" w:hAnsi="Arial" w:cs="Arial"/>
        </w:rPr>
      </w:pPr>
      <w:r>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Pr>
          <w:rFonts w:ascii="Arial" w:hAnsi="Arial" w:cs="Arial"/>
          <w:lang w:val="sr-Cyrl-CS"/>
        </w:rPr>
        <w:t xml:space="preserve"> </w:t>
      </w:r>
      <w:r>
        <w:rPr>
          <w:rFonts w:ascii="Arial" w:hAnsi="Arial" w:cs="Arial"/>
          <w:i/>
          <w:iCs/>
          <w:lang w:val="sr-Cyrl-CS"/>
        </w:rPr>
        <w:t>(чл. 75. ст. 2. Закона).</w:t>
      </w:r>
    </w:p>
    <w:p w:rsidR="007A5D8F" w:rsidRDefault="007A5D8F" w:rsidP="007A5D8F">
      <w:pPr>
        <w:pStyle w:val="ListParagraph"/>
        <w:ind w:left="1440"/>
        <w:jc w:val="both"/>
        <w:rPr>
          <w:rFonts w:ascii="Arial" w:hAnsi="Arial" w:cs="Arial"/>
        </w:rPr>
      </w:pPr>
    </w:p>
    <w:p w:rsidR="00221C6F" w:rsidRDefault="00221C6F">
      <w:pPr>
        <w:pStyle w:val="ListParagraph"/>
        <w:numPr>
          <w:ilvl w:val="1"/>
          <w:numId w:val="3"/>
        </w:numPr>
        <w:jc w:val="both"/>
        <w:rPr>
          <w:rFonts w:ascii="Arial" w:hAnsi="Arial" w:cs="Arial"/>
          <w:iCs/>
          <w:lang/>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w:t>
      </w:r>
      <w:r w:rsidR="006323AD">
        <w:rPr>
          <w:rFonts w:ascii="Arial" w:hAnsi="Arial" w:cs="Arial"/>
          <w:iCs/>
        </w:rPr>
        <w:t>ефинисане чл. 76. Закона,</w:t>
      </w:r>
      <w:r w:rsidR="006323AD">
        <w:rPr>
          <w:rFonts w:ascii="Arial" w:hAnsi="Arial" w:cs="Arial"/>
          <w:iCs/>
          <w:lang/>
        </w:rPr>
        <w:t xml:space="preserve"> уколико су предвиђени конкурсном</w:t>
      </w:r>
      <w:r w:rsidR="00AA0386">
        <w:rPr>
          <w:rFonts w:ascii="Arial" w:hAnsi="Arial" w:cs="Arial"/>
          <w:iCs/>
          <w:lang/>
        </w:rPr>
        <w:t xml:space="preserve"> </w:t>
      </w:r>
      <w:r w:rsidR="006323AD">
        <w:rPr>
          <w:rFonts w:ascii="Arial" w:hAnsi="Arial" w:cs="Arial"/>
          <w:iCs/>
          <w:lang/>
        </w:rPr>
        <w:t>документацијом.</w:t>
      </w:r>
    </w:p>
    <w:p w:rsidR="00221C6F" w:rsidRPr="00F57BB7" w:rsidRDefault="00221C6F">
      <w:pPr>
        <w:pStyle w:val="ListParagraph"/>
        <w:ind w:left="1350"/>
        <w:jc w:val="both"/>
        <w:rPr>
          <w:lang/>
        </w:rPr>
      </w:pPr>
    </w:p>
    <w:p w:rsidR="00221C6F" w:rsidRDefault="00221C6F">
      <w:pPr>
        <w:pStyle w:val="ListParagraph"/>
        <w:numPr>
          <w:ilvl w:val="1"/>
          <w:numId w:val="3"/>
        </w:numPr>
        <w:jc w:val="both"/>
        <w:rPr>
          <w:rFonts w:ascii="Arial" w:hAnsi="Arial" w:cs="Arial"/>
          <w:b/>
          <w:bCs/>
          <w:i/>
          <w:iCs/>
        </w:rPr>
      </w:pPr>
      <w:r>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r w:rsidR="00187B7C">
        <w:rPr>
          <w:rFonts w:ascii="Arial" w:hAnsi="Arial" w:cs="Arial"/>
          <w:bCs/>
          <w:iCs/>
        </w:rPr>
        <w:t>.</w:t>
      </w:r>
    </w:p>
    <w:p w:rsidR="00221C6F" w:rsidRDefault="00221C6F">
      <w:pPr>
        <w:pStyle w:val="ListParagraph"/>
        <w:ind w:left="0"/>
        <w:jc w:val="both"/>
      </w:pPr>
    </w:p>
    <w:p w:rsidR="00221C6F" w:rsidRDefault="00221C6F">
      <w:pPr>
        <w:pStyle w:val="ListParagraph"/>
        <w:numPr>
          <w:ilvl w:val="1"/>
          <w:numId w:val="3"/>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7A5D8F" w:rsidRDefault="00221C6F" w:rsidP="00187B7C">
      <w:pPr>
        <w:pStyle w:val="ListParagraph"/>
        <w:ind w:left="1350"/>
        <w:jc w:val="both"/>
        <w:rPr>
          <w:rFonts w:ascii="Arial" w:hAnsi="Arial" w:cs="Arial"/>
          <w:bCs/>
          <w:iCs/>
          <w:lang/>
        </w:rPr>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94698B" w:rsidRDefault="0094698B" w:rsidP="00187B7C">
      <w:pPr>
        <w:pStyle w:val="ListParagraph"/>
        <w:ind w:left="1350"/>
        <w:jc w:val="both"/>
        <w:rPr>
          <w:rFonts w:ascii="Arial" w:hAnsi="Arial" w:cs="Arial"/>
          <w:bCs/>
          <w:iCs/>
          <w:color w:val="FF0000"/>
          <w:lang/>
        </w:rPr>
      </w:pPr>
    </w:p>
    <w:p w:rsidR="00036CCD" w:rsidRPr="00036CCD" w:rsidRDefault="00036CCD" w:rsidP="00187B7C">
      <w:pPr>
        <w:pStyle w:val="ListParagraph"/>
        <w:ind w:left="1350"/>
        <w:jc w:val="both"/>
        <w:rPr>
          <w:rFonts w:ascii="Arial" w:hAnsi="Arial" w:cs="Arial"/>
          <w:b/>
          <w:bCs/>
          <w:iCs/>
          <w:lang/>
        </w:rPr>
      </w:pPr>
    </w:p>
    <w:p w:rsidR="00B72200" w:rsidRPr="00C667F2" w:rsidRDefault="00B72200" w:rsidP="00187B7C">
      <w:pPr>
        <w:pStyle w:val="ListParagraph"/>
        <w:ind w:left="1350"/>
        <w:jc w:val="both"/>
        <w:rPr>
          <w:rFonts w:ascii="Arial" w:hAnsi="Arial" w:cs="Arial"/>
          <w:b/>
          <w:bCs/>
          <w:iCs/>
          <w:lang w:val="sr-Latn-BA"/>
        </w:rPr>
      </w:pPr>
      <w:r w:rsidRPr="00C667F2">
        <w:rPr>
          <w:rFonts w:ascii="Arial" w:hAnsi="Arial" w:cs="Arial"/>
          <w:b/>
          <w:bCs/>
          <w:iCs/>
          <w:lang w:val="sr-Latn-BA"/>
        </w:rPr>
        <w:lastRenderedPageBreak/>
        <w:t>IV-V</w:t>
      </w:r>
    </w:p>
    <w:p w:rsidR="00B72200" w:rsidRPr="00B72200" w:rsidRDefault="00B72200" w:rsidP="00187B7C">
      <w:pPr>
        <w:pStyle w:val="ListParagraph"/>
        <w:ind w:left="1350"/>
        <w:jc w:val="both"/>
        <w:rPr>
          <w:rFonts w:ascii="Arial" w:hAnsi="Arial" w:cs="Arial"/>
          <w:bCs/>
          <w:iCs/>
          <w:color w:val="FF0000"/>
          <w:lang w:val="sr-Latn-BA"/>
        </w:rPr>
      </w:pPr>
    </w:p>
    <w:p w:rsidR="007A43A6" w:rsidRPr="00B72200" w:rsidRDefault="00221C6F" w:rsidP="00B72200">
      <w:pPr>
        <w:pStyle w:val="ListParagraph"/>
        <w:numPr>
          <w:ilvl w:val="0"/>
          <w:numId w:val="3"/>
        </w:numPr>
        <w:shd w:val="clear" w:color="auto" w:fill="C6D9F1"/>
        <w:ind w:left="360"/>
        <w:jc w:val="center"/>
        <w:rPr>
          <w:rFonts w:ascii="Arial" w:hAnsi="Arial" w:cs="Arial"/>
          <w:bCs/>
          <w:i/>
          <w:iCs/>
          <w:color w:val="C00000"/>
        </w:rPr>
      </w:pPr>
      <w:r w:rsidRPr="00B72200">
        <w:rPr>
          <w:rFonts w:ascii="Arial" w:hAnsi="Arial" w:cs="Arial"/>
          <w:b/>
          <w:bCs/>
          <w:i/>
          <w:iCs/>
        </w:rPr>
        <w:t>УПУТСТВО КАКО СЕ ДОКАЗУЈЕ ИСПУЊЕНОСТ УСЛОВА</w:t>
      </w:r>
    </w:p>
    <w:p w:rsidR="007A43A6" w:rsidRPr="007A43A6" w:rsidRDefault="007A43A6" w:rsidP="007A43A6">
      <w:pPr>
        <w:pStyle w:val="ListParagraph"/>
        <w:shd w:val="clear" w:color="auto" w:fill="C6D9F1"/>
        <w:ind w:left="0"/>
        <w:rPr>
          <w:rFonts w:ascii="Arial" w:hAnsi="Arial" w:cs="Arial"/>
          <w:bCs/>
          <w:i/>
          <w:iCs/>
          <w:color w:val="C00000"/>
        </w:rPr>
      </w:pPr>
    </w:p>
    <w:p w:rsidR="00C672CF" w:rsidRDefault="00C672CF">
      <w:pPr>
        <w:pStyle w:val="ListParagraph"/>
        <w:jc w:val="both"/>
        <w:rPr>
          <w:rFonts w:ascii="Arial" w:hAnsi="Arial" w:cs="Arial"/>
          <w:bCs/>
          <w:i/>
          <w:iCs/>
          <w:color w:val="C00000"/>
          <w:lang/>
        </w:rPr>
      </w:pPr>
    </w:p>
    <w:p w:rsidR="00221C6F" w:rsidRDefault="00221C6F">
      <w:pPr>
        <w:pStyle w:val="ListParagraph"/>
        <w:jc w:val="both"/>
        <w:rPr>
          <w:rFonts w:ascii="Arial" w:hAnsi="Arial" w:cs="Arial"/>
          <w:lang w:val="sr-Cyrl-CS"/>
        </w:rPr>
      </w:pPr>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sidRPr="007A5D8F">
        <w:rPr>
          <w:rFonts w:ascii="Arial" w:hAnsi="Arial" w:cs="Arial"/>
          <w:color w:val="auto"/>
          <w:highlight w:val="yellow"/>
          <w:lang w:val="sr-Cyrl-CS"/>
        </w:rPr>
        <w:t>(</w:t>
      </w:r>
      <w:r w:rsidRPr="007A5D8F">
        <w:rPr>
          <w:rFonts w:ascii="Arial" w:hAnsi="Arial" w:cs="Arial"/>
          <w:i/>
          <w:color w:val="auto"/>
          <w:highlight w:val="yellow"/>
          <w:lang w:val="sr-Cyrl-CS"/>
        </w:rPr>
        <w:t>Образац изјаве</w:t>
      </w:r>
      <w:r w:rsidR="001378A9" w:rsidRPr="007A5D8F">
        <w:rPr>
          <w:rFonts w:ascii="Arial" w:hAnsi="Arial" w:cs="Arial"/>
          <w:i/>
          <w:color w:val="auto"/>
          <w:highlight w:val="yellow"/>
          <w:lang w:val="sr-Cyrl-CS"/>
        </w:rPr>
        <w:t xml:space="preserve"> понуђача</w:t>
      </w:r>
      <w:r w:rsidRPr="007A5D8F">
        <w:rPr>
          <w:rFonts w:ascii="Arial" w:hAnsi="Arial" w:cs="Arial"/>
          <w:i/>
          <w:color w:val="auto"/>
          <w:highlight w:val="yellow"/>
          <w:lang w:val="sr-Cyrl-CS"/>
        </w:rPr>
        <w:t xml:space="preserve">, дат је у поглављу </w:t>
      </w:r>
      <w:r w:rsidRPr="007A5D8F">
        <w:rPr>
          <w:rFonts w:ascii="Arial" w:hAnsi="Arial" w:cs="Arial"/>
          <w:i/>
          <w:color w:val="auto"/>
          <w:highlight w:val="yellow"/>
          <w:lang w:val="en-US"/>
        </w:rPr>
        <w:t>V</w:t>
      </w:r>
      <w:r w:rsidRPr="007A5D8F">
        <w:rPr>
          <w:rFonts w:ascii="Arial" w:hAnsi="Arial" w:cs="Arial"/>
          <w:i/>
          <w:color w:val="auto"/>
          <w:highlight w:val="yellow"/>
          <w:lang w:val="ru-RU"/>
        </w:rPr>
        <w:t xml:space="preserve"> </w:t>
      </w:r>
      <w:r w:rsidRPr="007A5D8F">
        <w:rPr>
          <w:rFonts w:ascii="Arial" w:hAnsi="Arial" w:cs="Arial"/>
          <w:i/>
          <w:color w:val="auto"/>
          <w:highlight w:val="yellow"/>
          <w:lang w:val="sr-Cyrl-CS"/>
        </w:rPr>
        <w:t>одељак 3.</w:t>
      </w:r>
      <w:r w:rsidRPr="007A5D8F">
        <w:rPr>
          <w:rFonts w:ascii="Arial" w:hAnsi="Arial" w:cs="Arial"/>
          <w:color w:val="auto"/>
          <w:highlight w:val="yellow"/>
          <w:lang w:val="sr-Cyrl-CS"/>
        </w:rPr>
        <w:t>)</w:t>
      </w:r>
      <w:r>
        <w:rPr>
          <w:rFonts w:ascii="Arial" w:hAnsi="Arial" w:cs="Arial"/>
          <w:color w:val="auto"/>
          <w:lang w:val="sr-Cyrl-CS"/>
        </w:rPr>
        <w:t>,</w:t>
      </w:r>
      <w:r>
        <w:rPr>
          <w:rFonts w:ascii="Arial" w:hAnsi="Arial" w:cs="Arial"/>
          <w:color w:val="FF0000"/>
          <w:lang w:val="sr-Cyrl-CS"/>
        </w:rPr>
        <w:t xml:space="preserve"> </w:t>
      </w:r>
      <w:r>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Pr>
          <w:rFonts w:ascii="Arial" w:hAnsi="Arial" w:cs="Arial"/>
          <w:lang w:val="sr-Cyrl-CS"/>
        </w:rPr>
        <w:t>)</w:t>
      </w:r>
      <w:r>
        <w:rPr>
          <w:rFonts w:ascii="Arial" w:hAnsi="Arial" w:cs="Arial"/>
        </w:rPr>
        <w:t xml:space="preserve"> Закона</w:t>
      </w:r>
      <w:r w:rsidR="007A5D8F">
        <w:rPr>
          <w:rFonts w:ascii="Arial" w:hAnsi="Arial" w:cs="Arial"/>
          <w:lang/>
        </w:rPr>
        <w:t xml:space="preserve"> </w:t>
      </w:r>
      <w:r w:rsidR="007A5D8F">
        <w:rPr>
          <w:rFonts w:ascii="Arial" w:hAnsi="Arial" w:cs="Arial"/>
        </w:rPr>
        <w:t>кој</w:t>
      </w:r>
      <w:r w:rsidR="007A5D8F">
        <w:rPr>
          <w:rFonts w:ascii="Arial" w:hAnsi="Arial" w:cs="Arial"/>
          <w:lang/>
        </w:rPr>
        <w:t>е доказује достављањем важеће дозволе издате од надлежног органа</w:t>
      </w:r>
      <w:r>
        <w:rPr>
          <w:rFonts w:ascii="Arial" w:hAnsi="Arial" w:cs="Arial"/>
        </w:rPr>
        <w:t xml:space="preserve"> у виду неоверене копије</w:t>
      </w:r>
      <w:r>
        <w:rPr>
          <w:rFonts w:ascii="Arial" w:hAnsi="Arial" w:cs="Arial"/>
          <w:i/>
        </w:rPr>
        <w:t xml:space="preserve">. </w:t>
      </w:r>
    </w:p>
    <w:p w:rsidR="00221C6F" w:rsidRDefault="00221C6F">
      <w:pPr>
        <w:pStyle w:val="ListParagraph"/>
        <w:jc w:val="both"/>
        <w:rPr>
          <w:rFonts w:ascii="Arial" w:hAnsi="Arial" w:cs="Arial"/>
          <w:lang w:val="sr-Cyrl-CS"/>
        </w:rPr>
      </w:pPr>
    </w:p>
    <w:p w:rsidR="00221C6F" w:rsidRDefault="00221C6F">
      <w:pPr>
        <w:pStyle w:val="ListParagraph"/>
        <w:jc w:val="both"/>
        <w:rPr>
          <w:rFonts w:ascii="Arial" w:hAnsi="Arial" w:cs="Arial"/>
          <w:bCs/>
          <w:iCs/>
          <w:lang w:val="sr-Cyrl-CS"/>
        </w:rPr>
      </w:pP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221C6F" w:rsidRDefault="00221C6F">
      <w:pPr>
        <w:pStyle w:val="ListParagraph"/>
        <w:jc w:val="both"/>
        <w:rPr>
          <w:rFonts w:ascii="Arial" w:hAnsi="Arial" w:cs="Arial"/>
          <w:bCs/>
          <w:iCs/>
          <w:lang w:val="sr-Cyrl-CS"/>
        </w:rPr>
      </w:pPr>
    </w:p>
    <w:p w:rsidR="00221C6F" w:rsidRDefault="00221C6F">
      <w:pPr>
        <w:pStyle w:val="ListParagraph"/>
        <w:jc w:val="both"/>
        <w:rPr>
          <w:rFonts w:ascii="Arial" w:hAnsi="Arial" w:cs="Arial"/>
          <w:bCs/>
          <w:iCs/>
          <w:lang w:val="sr-Cyrl-CS"/>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w:t>
      </w:r>
      <w:r w:rsidRPr="00BB0389">
        <w:rPr>
          <w:rFonts w:ascii="Arial" w:hAnsi="Arial" w:cs="Arial"/>
          <w:bCs/>
          <w:iCs/>
          <w:color w:val="auto"/>
          <w:lang/>
        </w:rPr>
        <w:t xml:space="preserve"> </w:t>
      </w:r>
      <w:r w:rsidR="00BB0389">
        <w:rPr>
          <w:rFonts w:ascii="Arial" w:hAnsi="Arial" w:cs="Arial"/>
          <w:bCs/>
          <w:iCs/>
          <w:color w:val="auto"/>
          <w:lang/>
        </w:rPr>
        <w:t xml:space="preserve">Изјава мора бити потписана од стране овлашћеног лица </w:t>
      </w:r>
      <w:r w:rsidR="00BB0389">
        <w:rPr>
          <w:rFonts w:ascii="Arial" w:hAnsi="Arial" w:cs="Arial"/>
          <w:bCs/>
          <w:iCs/>
          <w:color w:val="auto"/>
        </w:rPr>
        <w:t>свак</w:t>
      </w:r>
      <w:r w:rsidR="00BB0389">
        <w:rPr>
          <w:rFonts w:ascii="Arial" w:hAnsi="Arial" w:cs="Arial"/>
          <w:bCs/>
          <w:iCs/>
          <w:color w:val="auto"/>
          <w:lang/>
        </w:rPr>
        <w:t>ог</w:t>
      </w:r>
      <w:r w:rsidRPr="00BB0389">
        <w:rPr>
          <w:rFonts w:ascii="Arial" w:hAnsi="Arial" w:cs="Arial"/>
          <w:bCs/>
          <w:iCs/>
          <w:color w:val="auto"/>
        </w:rPr>
        <w:t xml:space="preserve"> понуђач</w:t>
      </w:r>
      <w:r w:rsidR="00BB0389">
        <w:rPr>
          <w:rFonts w:ascii="Arial" w:hAnsi="Arial" w:cs="Arial"/>
          <w:bCs/>
          <w:iCs/>
          <w:color w:val="auto"/>
          <w:lang/>
        </w:rPr>
        <w:t>а</w:t>
      </w:r>
      <w:r w:rsidRPr="00BB0389">
        <w:rPr>
          <w:rFonts w:ascii="Arial" w:hAnsi="Arial" w:cs="Arial"/>
          <w:bCs/>
          <w:iCs/>
          <w:color w:val="auto"/>
        </w:rPr>
        <w:t xml:space="preserve"> </w:t>
      </w:r>
      <w:r w:rsidR="00BB0389" w:rsidRPr="00BB0389">
        <w:rPr>
          <w:rFonts w:ascii="Arial" w:hAnsi="Arial" w:cs="Arial"/>
          <w:bCs/>
          <w:iCs/>
          <w:color w:val="auto"/>
        </w:rPr>
        <w:t>из групе понуђача</w:t>
      </w:r>
      <w:r w:rsidR="00BB0389">
        <w:rPr>
          <w:rFonts w:ascii="Arial" w:hAnsi="Arial" w:cs="Arial"/>
          <w:bCs/>
          <w:iCs/>
          <w:color w:val="auto"/>
          <w:lang/>
        </w:rPr>
        <w:t xml:space="preserve"> и оверена печатом.</w:t>
      </w:r>
      <w:r w:rsidR="00BB0389" w:rsidRPr="00BB0389">
        <w:rPr>
          <w:rFonts w:ascii="Arial" w:hAnsi="Arial" w:cs="Arial"/>
          <w:bCs/>
          <w:iCs/>
          <w:color w:val="auto"/>
        </w:rPr>
        <w:t xml:space="preserve"> </w:t>
      </w:r>
    </w:p>
    <w:p w:rsidR="00221C6F" w:rsidRDefault="00221C6F">
      <w:pPr>
        <w:pStyle w:val="ListParagraph"/>
        <w:jc w:val="both"/>
        <w:rPr>
          <w:rFonts w:ascii="Arial" w:hAnsi="Arial" w:cs="Arial"/>
          <w:bCs/>
          <w:iCs/>
          <w:lang w:val="sr-Cyrl-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lang/>
        </w:rPr>
        <w:t xml:space="preserve">е </w:t>
      </w:r>
      <w:r w:rsidR="001378A9">
        <w:rPr>
          <w:rFonts w:ascii="Arial" w:hAnsi="Arial" w:cs="Arial"/>
          <w:i/>
          <w:color w:val="auto"/>
          <w:lang/>
        </w:rPr>
        <w:t xml:space="preserve">подизвођача, </w:t>
      </w:r>
      <w:r>
        <w:rPr>
          <w:rFonts w:ascii="Arial" w:hAnsi="Arial" w:cs="Arial"/>
          <w:i/>
          <w:color w:val="auto"/>
          <w:lang/>
        </w:rPr>
        <w:t>дат је у</w:t>
      </w:r>
      <w:r w:rsidR="0099785A">
        <w:rPr>
          <w:rFonts w:ascii="Arial" w:hAnsi="Arial" w:cs="Arial"/>
          <w:i/>
          <w:color w:val="auto"/>
          <w:lang/>
        </w:rPr>
        <w:t xml:space="preserve"> поглављу</w:t>
      </w:r>
      <w:r w:rsidR="0099785A" w:rsidRPr="00B21BCC">
        <w:rPr>
          <w:rFonts w:ascii="Arial" w:hAnsi="Arial" w:cs="Arial"/>
          <w:i/>
          <w:color w:val="auto"/>
          <w:lang w:val="ru-RU"/>
        </w:rPr>
        <w:t xml:space="preserve"> </w:t>
      </w:r>
      <w:r w:rsidR="0099785A">
        <w:rPr>
          <w:rFonts w:ascii="Arial" w:hAnsi="Arial" w:cs="Arial"/>
          <w:i/>
          <w:color w:val="auto"/>
          <w:lang w:val="en-US"/>
        </w:rPr>
        <w:t>V</w:t>
      </w:r>
      <w:r w:rsidR="0099785A" w:rsidRPr="00B21BCC">
        <w:rPr>
          <w:rFonts w:ascii="Arial" w:hAnsi="Arial" w:cs="Arial"/>
          <w:i/>
          <w:color w:val="auto"/>
          <w:lang w:val="ru-RU"/>
        </w:rPr>
        <w:t xml:space="preserve"> </w:t>
      </w:r>
      <w:r w:rsidR="0099785A">
        <w:rPr>
          <w:rFonts w:ascii="Arial" w:hAnsi="Arial" w:cs="Arial"/>
          <w:i/>
          <w:color w:val="auto"/>
          <w:lang w:val="sr-Cyrl-CS"/>
        </w:rPr>
        <w:t>одељак 3.</w:t>
      </w:r>
      <w:r>
        <w:rPr>
          <w:rFonts w:ascii="Arial" w:hAnsi="Arial" w:cs="Arial"/>
          <w:color w:val="auto"/>
          <w:lang w:val="sr-Cyrl-CS"/>
        </w:rPr>
        <w:t>),</w:t>
      </w:r>
      <w:r>
        <w:rPr>
          <w:rFonts w:ascii="Arial" w:hAnsi="Arial" w:cs="Arial"/>
          <w:bCs/>
          <w:iCs/>
          <w:lang/>
        </w:rPr>
        <w:t xml:space="preserve"> </w:t>
      </w:r>
      <w:r>
        <w:rPr>
          <w:rFonts w:ascii="Arial" w:hAnsi="Arial" w:cs="Arial"/>
          <w:bCs/>
          <w:iCs/>
        </w:rPr>
        <w:t xml:space="preserve">потписану од стране овлашћеног лица подизвођача и оверену печатом. </w:t>
      </w:r>
    </w:p>
    <w:p w:rsidR="00221C6F" w:rsidRDefault="00221C6F">
      <w:pPr>
        <w:pStyle w:val="ListParagraph"/>
        <w:jc w:val="both"/>
        <w:rPr>
          <w:rFonts w:ascii="Arial" w:hAnsi="Arial" w:cs="Arial"/>
          <w:bCs/>
          <w:iCs/>
          <w:lang w:val="sr-Cyrl-CS"/>
        </w:rPr>
      </w:pPr>
    </w:p>
    <w:p w:rsidR="00221C6F" w:rsidRDefault="00221C6F">
      <w:pPr>
        <w:pStyle w:val="ListParagraph"/>
        <w:jc w:val="both"/>
        <w:rPr>
          <w:rFonts w:ascii="Arial" w:hAnsi="Arial" w:cs="Arial"/>
          <w:bCs/>
          <w:iCs/>
          <w:lang w:val="sr-Cyrl-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221C6F" w:rsidRDefault="00221C6F">
      <w:pPr>
        <w:pStyle w:val="ListParagraph"/>
        <w:jc w:val="both"/>
        <w:rPr>
          <w:rFonts w:ascii="Arial" w:hAnsi="Arial" w:cs="Arial"/>
          <w:bCs/>
          <w:iCs/>
          <w:lang w:val="sr-Cyrl-CS"/>
        </w:rPr>
      </w:pPr>
    </w:p>
    <w:p w:rsidR="00221C6F" w:rsidRDefault="00221C6F">
      <w:pPr>
        <w:pStyle w:val="ListParagraph"/>
        <w:jc w:val="both"/>
        <w:rPr>
          <w:rFonts w:ascii="Arial" w:hAnsi="Arial" w:cs="Arial"/>
          <w:color w:val="FF0000"/>
        </w:rPr>
      </w:pPr>
      <w:r w:rsidRPr="00CD13AB">
        <w:rPr>
          <w:rFonts w:ascii="Arial" w:hAnsi="Arial" w:cs="Arial"/>
          <w:bCs/>
          <w:iCs/>
          <w:highlight w:val="yellow"/>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221C6F" w:rsidRDefault="00221C6F" w:rsidP="00CD13AB">
      <w:pPr>
        <w:pStyle w:val="ListParagraph"/>
        <w:ind w:firstLine="708"/>
        <w:jc w:val="both"/>
        <w:rPr>
          <w:rFonts w:ascii="Arial" w:hAnsi="Arial" w:cs="Arial"/>
          <w:color w:val="FF0000"/>
        </w:rPr>
      </w:pPr>
    </w:p>
    <w:p w:rsidR="00221C6F" w:rsidRDefault="00221C6F">
      <w:pPr>
        <w:pStyle w:val="ListParagraph"/>
        <w:jc w:val="both"/>
        <w:rPr>
          <w:rFonts w:ascii="Arial" w:hAnsi="Arial" w:cs="Arial"/>
          <w:color w:val="auto"/>
          <w:lang/>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C672CF" w:rsidRDefault="00C672CF">
      <w:pPr>
        <w:pStyle w:val="ListParagraph"/>
        <w:jc w:val="both"/>
        <w:rPr>
          <w:rFonts w:ascii="Arial" w:hAnsi="Arial" w:cs="Arial"/>
          <w:color w:val="auto"/>
          <w:lang/>
        </w:rPr>
      </w:pPr>
    </w:p>
    <w:p w:rsidR="007F3287" w:rsidRDefault="00C672CF">
      <w:pPr>
        <w:pStyle w:val="ListParagraph"/>
        <w:jc w:val="both"/>
        <w:rPr>
          <w:rFonts w:ascii="Arial" w:eastAsia="TimesNewRomanPSMT" w:hAnsi="Arial" w:cs="Arial"/>
          <w:bCs/>
          <w:lang/>
        </w:rPr>
      </w:pPr>
      <w:r>
        <w:rPr>
          <w:rFonts w:ascii="Arial" w:hAnsi="Arial" w:cs="Arial"/>
          <w:color w:val="auto"/>
          <w:lang/>
        </w:rPr>
        <w:t>Понуђач је дужан</w:t>
      </w:r>
      <w:r w:rsidRPr="00C672CF">
        <w:rPr>
          <w:rFonts w:ascii="Arial" w:eastAsia="TimesNewRomanPSMT" w:hAnsi="Arial" w:cs="Arial"/>
          <w:bCs/>
        </w:rPr>
        <w:t xml:space="preserve"> </w:t>
      </w:r>
      <w:r>
        <w:rPr>
          <w:rFonts w:ascii="Arial" w:eastAsia="TimesNewRomanPSMT" w:hAnsi="Arial" w:cs="Arial"/>
          <w:bCs/>
        </w:rPr>
        <w:t>да без одлагања писмено обавести наручиоца о било којој</w:t>
      </w:r>
      <w:r>
        <w:rPr>
          <w:rFonts w:ascii="Arial" w:eastAsia="TimesNewRomanPSMT" w:hAnsi="Arial" w:cs="Arial"/>
          <w:bCs/>
          <w:lang/>
        </w:rPr>
        <w:t xml:space="preserve"> </w:t>
      </w:r>
      <w:r>
        <w:rPr>
          <w:rFonts w:ascii="Arial" w:eastAsia="TimesNewRomanPSMT" w:hAnsi="Arial" w:cs="Arial"/>
          <w:bCs/>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r w:rsidRPr="00C672CF">
        <w:rPr>
          <w:rFonts w:ascii="Arial" w:eastAsia="TimesNewRomanPSMT" w:hAnsi="Arial" w:cs="Arial"/>
          <w:bCs/>
        </w:rPr>
        <w:t xml:space="preserve"> </w:t>
      </w:r>
      <w:r>
        <w:rPr>
          <w:rFonts w:ascii="Arial" w:eastAsia="TimesNewRomanPSMT" w:hAnsi="Arial" w:cs="Arial"/>
          <w:bCs/>
        </w:rPr>
        <w:t>и да је документује на прописани начин</w:t>
      </w:r>
    </w:p>
    <w:p w:rsidR="007F3287" w:rsidRDefault="007F3287">
      <w:pPr>
        <w:pStyle w:val="ListParagraph"/>
        <w:jc w:val="both"/>
        <w:rPr>
          <w:rFonts w:ascii="Arial" w:eastAsia="TimesNewRomanPSMT" w:hAnsi="Arial" w:cs="Arial"/>
          <w:bCs/>
          <w:lang w:val="sr-Latn-BA"/>
        </w:rPr>
      </w:pPr>
    </w:p>
    <w:p w:rsidR="00B72200" w:rsidRDefault="00B72200">
      <w:pPr>
        <w:pStyle w:val="ListParagraph"/>
        <w:jc w:val="both"/>
        <w:rPr>
          <w:rFonts w:ascii="Arial" w:eastAsia="TimesNewRomanPSMT" w:hAnsi="Arial" w:cs="Arial"/>
          <w:bCs/>
          <w:lang w:val="sr-Latn-BA"/>
        </w:rPr>
      </w:pPr>
    </w:p>
    <w:p w:rsidR="00B72200" w:rsidRPr="00B72200" w:rsidRDefault="00B72200">
      <w:pPr>
        <w:pStyle w:val="ListParagraph"/>
        <w:jc w:val="both"/>
        <w:rPr>
          <w:rFonts w:ascii="Arial" w:eastAsia="TimesNewRomanPSMT" w:hAnsi="Arial" w:cs="Arial"/>
          <w:bCs/>
          <w:lang w:val="sr-Latn-BA"/>
        </w:rPr>
      </w:pPr>
    </w:p>
    <w:p w:rsidR="00C672CF" w:rsidRDefault="00C672CF">
      <w:pPr>
        <w:pStyle w:val="ListParagraph"/>
        <w:jc w:val="both"/>
        <w:rPr>
          <w:rFonts w:ascii="Arial" w:hAnsi="Arial" w:cs="Arial"/>
          <w:color w:val="auto"/>
          <w:lang/>
        </w:rPr>
      </w:pPr>
      <w:r>
        <w:rPr>
          <w:rFonts w:ascii="Arial" w:eastAsia="TimesNewRomanPSMT" w:hAnsi="Arial" w:cs="Arial"/>
          <w:bCs/>
          <w:lang/>
        </w:rPr>
        <w:t>.</w:t>
      </w:r>
    </w:p>
    <w:p w:rsidR="00C672CF" w:rsidRDefault="00C672CF" w:rsidP="00C672CF">
      <w:pPr>
        <w:pStyle w:val="ListParagraph"/>
        <w:tabs>
          <w:tab w:val="left" w:pos="680"/>
        </w:tabs>
        <w:ind w:left="0"/>
        <w:jc w:val="both"/>
        <w:rPr>
          <w:rFonts w:ascii="Arial" w:eastAsia="TimesNewRomanPSMT" w:hAnsi="Arial" w:cs="Arial"/>
          <w:bCs/>
          <w:lang/>
        </w:rPr>
      </w:pPr>
    </w:p>
    <w:tbl>
      <w:tblPr>
        <w:tblW w:w="0" w:type="auto"/>
        <w:tblInd w:w="-10" w:type="dxa"/>
        <w:tblLayout w:type="fixed"/>
        <w:tblLook w:val="0000"/>
      </w:tblPr>
      <w:tblGrid>
        <w:gridCol w:w="9218"/>
      </w:tblGrid>
      <w:tr w:rsidR="00221C6F">
        <w:tc>
          <w:tcPr>
            <w:tcW w:w="921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pStyle w:val="ListParagraph"/>
              <w:ind w:left="0"/>
              <w:jc w:val="both"/>
              <w:rPr>
                <w:rFonts w:ascii="Arial" w:hAnsi="Arial" w:cs="Arial"/>
                <w:i/>
                <w:lang w:val="sr-Cyrl-CS"/>
              </w:rPr>
            </w:pPr>
            <w:r>
              <w:rPr>
                <w:rFonts w:ascii="Arial" w:hAnsi="Arial" w:cs="Arial"/>
                <w:b/>
                <w:i/>
                <w:lang w:val="sr-Cyrl-CS"/>
              </w:rPr>
              <w:lastRenderedPageBreak/>
              <w:t>Напомена:</w:t>
            </w:r>
            <w:r>
              <w:rPr>
                <w:rFonts w:ascii="Arial" w:hAnsi="Arial" w:cs="Arial"/>
                <w:i/>
                <w:lang w:val="sr-Cyrl-CS"/>
              </w:rPr>
              <w:t xml:space="preserve"> </w:t>
            </w:r>
          </w:p>
          <w:p w:rsidR="00221C6F" w:rsidRDefault="00221C6F">
            <w:pPr>
              <w:pStyle w:val="ListParagraph"/>
              <w:ind w:left="0"/>
              <w:jc w:val="both"/>
              <w:rPr>
                <w:rFonts w:ascii="Arial" w:hAnsi="Arial" w:cs="Arial"/>
                <w:i/>
                <w:iCs/>
                <w:lang w:val="sr-Cyrl-CS"/>
              </w:rPr>
            </w:pPr>
            <w:r>
              <w:rPr>
                <w:rFonts w:ascii="Arial" w:hAnsi="Arial" w:cs="Arial"/>
                <w:i/>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221C6F" w:rsidRDefault="00221C6F">
            <w:pPr>
              <w:pStyle w:val="ListParagraph"/>
              <w:numPr>
                <w:ilvl w:val="0"/>
                <w:numId w:val="10"/>
              </w:numPr>
              <w:jc w:val="both"/>
              <w:rPr>
                <w:rFonts w:ascii="Arial" w:hAnsi="Arial" w:cs="Arial"/>
                <w:i/>
                <w:iCs/>
                <w:lang w:val="sr-Cyrl-CS"/>
              </w:rPr>
            </w:pPr>
            <w:r>
              <w:rPr>
                <w:rFonts w:ascii="Arial" w:hAnsi="Arial" w:cs="Arial"/>
                <w:i/>
                <w:iCs/>
                <w:lang w:val="sr-Cyrl-CS"/>
              </w:rPr>
              <w:t xml:space="preserve">Услов из чл. 75. ст. 1. тач. 1) Закона - </w:t>
            </w:r>
            <w:r>
              <w:rPr>
                <w:rFonts w:ascii="Arial" w:hAnsi="Arial" w:cs="Arial"/>
                <w:b/>
                <w:i/>
                <w:iCs/>
                <w:lang w:val="sr-Cyrl-CS"/>
              </w:rPr>
              <w:t>Доказ</w:t>
            </w:r>
            <w:r>
              <w:rPr>
                <w:rFonts w:ascii="Arial" w:hAnsi="Arial" w:cs="Arial"/>
                <w:i/>
                <w:iCs/>
                <w:lang w:val="sr-Cyrl-CS"/>
              </w:rPr>
              <w:t xml:space="preserve">: Извод </w:t>
            </w:r>
            <w:r>
              <w:rPr>
                <w:rFonts w:ascii="Arial" w:hAnsi="Arial" w:cs="Arial"/>
                <w:i/>
              </w:rPr>
              <w:t>из регистра Агенције за привредне регистре, односно извод из регистра надлежног Привредног суда</w:t>
            </w:r>
            <w:r>
              <w:rPr>
                <w:rFonts w:ascii="Arial" w:hAnsi="Arial" w:cs="Arial"/>
                <w:i/>
                <w:lang w:val="sr-Cyrl-CS"/>
              </w:rPr>
              <w:t>):</w:t>
            </w:r>
          </w:p>
          <w:p w:rsidR="00221C6F" w:rsidRDefault="00221C6F">
            <w:pPr>
              <w:pStyle w:val="ListParagraph"/>
              <w:numPr>
                <w:ilvl w:val="0"/>
                <w:numId w:val="10"/>
              </w:numPr>
              <w:jc w:val="both"/>
              <w:rPr>
                <w:rFonts w:ascii="Arial" w:hAnsi="Arial" w:cs="Arial"/>
                <w:b/>
                <w:i/>
              </w:rPr>
            </w:pPr>
            <w:r>
              <w:rPr>
                <w:rFonts w:ascii="Arial" w:hAnsi="Arial" w:cs="Arial"/>
                <w:i/>
                <w:iCs/>
                <w:lang w:val="sr-Cyrl-CS"/>
              </w:rPr>
              <w:t xml:space="preserve">Услов из чл. 75. ст. 1. тач. 2) Закона </w:t>
            </w:r>
            <w:r>
              <w:rPr>
                <w:rFonts w:ascii="Arial" w:hAnsi="Arial" w:cs="Arial"/>
                <w:i/>
                <w:lang w:val="sr-Cyrl-CS"/>
              </w:rPr>
              <w:t xml:space="preserve">- </w:t>
            </w:r>
            <w:r>
              <w:rPr>
                <w:rFonts w:ascii="Arial" w:hAnsi="Arial" w:cs="Arial"/>
                <w:b/>
                <w:i/>
              </w:rPr>
              <w:t>Доказ:</w:t>
            </w:r>
            <w:r>
              <w:rPr>
                <w:rFonts w:ascii="Arial" w:hAnsi="Arial" w:cs="Arial"/>
                <w:i/>
              </w:rPr>
              <w:t xml:space="preserve"> </w:t>
            </w:r>
            <w:r>
              <w:rPr>
                <w:rFonts w:ascii="Arial" w:hAnsi="Arial" w:cs="Arial"/>
                <w:i/>
                <w:u w:val="single"/>
              </w:rPr>
              <w:t>П</w:t>
            </w:r>
            <w:r>
              <w:rPr>
                <w:rFonts w:ascii="Arial" w:hAnsi="Arial" w:cs="Arial"/>
                <w:i/>
                <w:u w:val="single"/>
                <w:lang w:val="sr-Cyrl-CS"/>
              </w:rPr>
              <w:t>р</w:t>
            </w:r>
            <w:r>
              <w:rPr>
                <w:rFonts w:ascii="Arial" w:hAnsi="Arial" w:cs="Arial"/>
                <w:bCs/>
                <w:i/>
                <w:u w:val="single"/>
              </w:rPr>
              <w:t>авна лица:</w:t>
            </w:r>
            <w:r>
              <w:rPr>
                <w:rFonts w:ascii="Arial" w:hAnsi="Arial" w:cs="Arial"/>
                <w:bCs/>
                <w:i/>
              </w:rPr>
              <w:t xml:space="preserve"> </w:t>
            </w:r>
            <w:r>
              <w:rPr>
                <w:rFonts w:ascii="Arial" w:hAnsi="Arial" w:cs="Arial"/>
                <w:bCs/>
                <w:i/>
                <w:lang/>
              </w:rPr>
              <w:t xml:space="preserve">1) </w:t>
            </w:r>
            <w:r>
              <w:rPr>
                <w:rFonts w:ascii="Arial" w:hAnsi="Arial" w:cs="Arial"/>
                <w:i/>
              </w:rPr>
              <w:t xml:space="preserve">Извод из казнене евиденције, односно уверењe </w:t>
            </w:r>
            <w:r>
              <w:rPr>
                <w:rFonts w:ascii="Arial" w:hAnsi="Arial" w:cs="Arial"/>
                <w:i/>
                <w:lang/>
              </w:rPr>
              <w:t>основног суда на чијем подручју се налази седиште домаћег правног лица</w:t>
            </w:r>
            <w:r w:rsidRPr="00B21BCC">
              <w:rPr>
                <w:rFonts w:ascii="Arial" w:hAnsi="Arial" w:cs="Arial"/>
                <w:i/>
                <w:lang w:val="ru-RU"/>
              </w:rPr>
              <w:t>,</w:t>
            </w:r>
            <w:r>
              <w:rPr>
                <w:rFonts w:ascii="Arial" w:hAnsi="Arial" w:cs="Arial"/>
                <w:i/>
                <w:lang/>
              </w:rPr>
              <w:t xml:space="preserve"> односно седиште представништва или огранка страног правног лица, којим се потврђује да</w:t>
            </w:r>
            <w:r>
              <w:rPr>
                <w:rFonts w:ascii="Arial" w:hAnsi="Arial" w:cs="Arial"/>
                <w:i/>
              </w:rPr>
              <w:t xml:space="preserve"> </w:t>
            </w:r>
            <w:r>
              <w:rPr>
                <w:rFonts w:ascii="Arial" w:hAnsi="Arial" w:cs="Arial"/>
                <w:i/>
                <w:lang/>
              </w:rPr>
              <w:t xml:space="preserve">правно лице </w:t>
            </w:r>
            <w:r>
              <w:rPr>
                <w:rFonts w:ascii="Arial" w:hAnsi="Arial" w:cs="Arial"/>
                <w:i/>
              </w:rPr>
              <w:t>није осуђиван</w:t>
            </w:r>
            <w:r>
              <w:rPr>
                <w:rFonts w:ascii="Arial" w:hAnsi="Arial" w:cs="Arial"/>
                <w:i/>
                <w:lang/>
              </w:rPr>
              <w:t>о</w:t>
            </w:r>
            <w:r>
              <w:rPr>
                <w:rFonts w:ascii="Arial" w:hAnsi="Arial" w:cs="Arial"/>
                <w:i/>
              </w:rPr>
              <w:t xml:space="preserve">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i/>
                <w:lang/>
              </w:rPr>
              <w:t>;</w:t>
            </w:r>
            <w:r>
              <w:rPr>
                <w:rFonts w:ascii="Arial" w:hAnsi="Arial" w:cs="Arial"/>
                <w:i/>
              </w:rPr>
              <w:t xml:space="preserve"> </w:t>
            </w:r>
            <w:r>
              <w:rPr>
                <w:rFonts w:ascii="Arial" w:hAnsi="Arial" w:cs="Arial"/>
                <w:i/>
                <w:lang/>
              </w:rPr>
              <w:t>2) Извод из казнене евиденције П</w:t>
            </w:r>
            <w:r>
              <w:rPr>
                <w:rFonts w:ascii="Arial" w:hAnsi="Arial" w:cs="Arial"/>
                <w:i/>
              </w:rPr>
              <w:t>осебног одељења за организовани криминал Вишег суда у Београду,</w:t>
            </w:r>
            <w:r>
              <w:rPr>
                <w:rFonts w:ascii="Arial" w:hAnsi="Arial" w:cs="Arial"/>
                <w:i/>
                <w:lang/>
              </w:rPr>
              <w:t xml:space="preserve"> којим се потврђује да</w:t>
            </w:r>
            <w:r>
              <w:rPr>
                <w:rFonts w:ascii="Arial" w:hAnsi="Arial" w:cs="Arial"/>
                <w:i/>
              </w:rPr>
              <w:t xml:space="preserve"> </w:t>
            </w:r>
            <w:r>
              <w:rPr>
                <w:rFonts w:ascii="Arial" w:hAnsi="Arial" w:cs="Arial"/>
                <w:i/>
                <w:lang/>
              </w:rPr>
              <w:t xml:space="preserve">правно лице </w:t>
            </w:r>
            <w:r>
              <w:rPr>
                <w:rFonts w:ascii="Arial" w:hAnsi="Arial" w:cs="Arial"/>
                <w:i/>
              </w:rPr>
              <w:t>није осуђиван</w:t>
            </w:r>
            <w:r>
              <w:rPr>
                <w:rFonts w:ascii="Arial" w:hAnsi="Arial" w:cs="Arial"/>
                <w:i/>
                <w:lang/>
              </w:rPr>
              <w:t>о</w:t>
            </w:r>
            <w:r>
              <w:rPr>
                <w:rFonts w:ascii="Arial" w:hAnsi="Arial" w:cs="Arial"/>
                <w:i/>
              </w:rPr>
              <w:t xml:space="preserve"> </w:t>
            </w:r>
            <w:r>
              <w:rPr>
                <w:rFonts w:ascii="Arial" w:hAnsi="Arial" w:cs="Arial"/>
                <w:i/>
                <w:lang/>
              </w:rPr>
              <w:t xml:space="preserve">за </w:t>
            </w:r>
            <w:r>
              <w:rPr>
                <w:rFonts w:ascii="Arial" w:hAnsi="Arial" w:cs="Arial"/>
                <w:i/>
              </w:rPr>
              <w:t>неко од кривичних дела организованог криминала</w:t>
            </w:r>
            <w:r>
              <w:rPr>
                <w:rFonts w:ascii="Arial" w:hAnsi="Arial" w:cs="Arial"/>
                <w:i/>
                <w:lang/>
              </w:rPr>
              <w:t xml:space="preserve">; 3) Извод из казнене евиденције, односно уверење </w:t>
            </w:r>
            <w:r>
              <w:rPr>
                <w:rFonts w:ascii="Arial" w:hAnsi="Arial" w:cs="Arial"/>
                <w:i/>
              </w:rPr>
              <w:t>надлежне полицијске управе МУП-а</w:t>
            </w:r>
            <w:r>
              <w:rPr>
                <w:rFonts w:ascii="Arial" w:hAnsi="Arial" w:cs="Arial"/>
                <w:i/>
                <w:lang/>
              </w:rPr>
              <w:t xml:space="preserve">, </w:t>
            </w:r>
            <w:r>
              <w:rPr>
                <w:rFonts w:ascii="Arial" w:hAnsi="Arial" w:cs="Arial"/>
                <w:i/>
              </w:rPr>
              <w:t xml:space="preserve">којим се потврђује да </w:t>
            </w:r>
            <w:r>
              <w:rPr>
                <w:rFonts w:ascii="Arial" w:hAnsi="Arial" w:cs="Arial"/>
                <w:i/>
                <w:color w:val="auto"/>
              </w:rPr>
              <w:t>законски заступник</w:t>
            </w:r>
            <w:r>
              <w:rPr>
                <w:rFonts w:ascii="Arial" w:hAnsi="Arial" w:cs="Arial"/>
                <w:i/>
                <w:color w:val="auto"/>
                <w:lang/>
              </w:rPr>
              <w:t xml:space="preserve"> понуђача</w:t>
            </w:r>
            <w:r>
              <w:rPr>
                <w:rFonts w:ascii="Arial" w:hAnsi="Arial" w:cs="Arial"/>
                <w:i/>
                <w:color w:val="auto"/>
              </w:rPr>
              <w:t xml:space="preserve"> </w:t>
            </w:r>
            <w:r>
              <w:rPr>
                <w:rFonts w:ascii="Arial" w:hAnsi="Arial" w:cs="Arial"/>
                <w:i/>
              </w:rPr>
              <w:t>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Pr>
                <w:rFonts w:ascii="Arial" w:hAnsi="Arial" w:cs="Arial"/>
                <w:i/>
                <w:lang/>
              </w:rPr>
              <w:t xml:space="preserve"> (захтев се може поднети према месту рођења или према месту пребивалишта законског </w:t>
            </w:r>
            <w:r w:rsidR="00B7537B" w:rsidRPr="00BB0389">
              <w:rPr>
                <w:rFonts w:ascii="Arial" w:hAnsi="Arial" w:cs="Arial"/>
                <w:i/>
                <w:color w:val="auto"/>
                <w:lang/>
              </w:rPr>
              <w:t>заступни</w:t>
            </w:r>
            <w:r w:rsidRPr="00BB0389">
              <w:rPr>
                <w:rFonts w:ascii="Arial" w:hAnsi="Arial" w:cs="Arial"/>
                <w:i/>
                <w:color w:val="auto"/>
                <w:lang/>
              </w:rPr>
              <w:t>ка</w:t>
            </w:r>
            <w:r>
              <w:rPr>
                <w:rFonts w:ascii="Arial" w:hAnsi="Arial" w:cs="Arial"/>
                <w:i/>
                <w:lang/>
              </w:rPr>
              <w:t xml:space="preserve">). </w:t>
            </w:r>
            <w:r>
              <w:rPr>
                <w:rFonts w:ascii="Arial" w:hAnsi="Arial" w:cs="Arial"/>
                <w:i/>
                <w:color w:val="auto"/>
                <w:lang/>
              </w:rPr>
              <w:t xml:space="preserve">Уколико понуђач има више законских заступника дужан је да достави доказ за сваког од њих. </w:t>
            </w:r>
            <w:r>
              <w:rPr>
                <w:rFonts w:ascii="Arial" w:hAnsi="Arial" w:cs="Arial"/>
                <w:i/>
              </w:rPr>
              <w:t xml:space="preserve"> </w:t>
            </w:r>
            <w:r>
              <w:rPr>
                <w:rFonts w:ascii="Arial" w:hAnsi="Arial" w:cs="Arial"/>
                <w:i/>
                <w:u w:val="single"/>
              </w:rPr>
              <w:t>П</w:t>
            </w:r>
            <w:r>
              <w:rPr>
                <w:rFonts w:ascii="Arial" w:hAnsi="Arial" w:cs="Arial"/>
                <w:bCs/>
                <w:i/>
                <w:u w:val="single"/>
              </w:rPr>
              <w:t>редузетници и физичка лица</w:t>
            </w:r>
            <w:r>
              <w:rPr>
                <w:rFonts w:ascii="Arial" w:hAnsi="Arial" w:cs="Arial"/>
                <w:i/>
                <w:u w:val="single"/>
              </w:rPr>
              <w:t>:</w:t>
            </w:r>
            <w:r>
              <w:rPr>
                <w:rFonts w:ascii="Arial" w:hAnsi="Arial" w:cs="Arial"/>
                <w:i/>
              </w:rPr>
              <w:t xml:space="preserve"> </w:t>
            </w:r>
            <w:r>
              <w:rPr>
                <w:rFonts w:ascii="Arial" w:hAnsi="Arial" w:cs="Arial"/>
                <w:i/>
                <w:lang/>
              </w:rPr>
              <w:t xml:space="preserve">Извод </w:t>
            </w:r>
            <w:r>
              <w:rPr>
                <w:rFonts w:ascii="Arial" w:hAnsi="Arial" w:cs="Arial"/>
                <w:i/>
              </w:rPr>
              <w:t xml:space="preserve">из казнене евиденције, односно уверење </w:t>
            </w:r>
            <w:r>
              <w:rPr>
                <w:rFonts w:ascii="Arial" w:hAnsi="Arial" w:cs="Arial"/>
                <w:i/>
                <w:lang/>
              </w:rPr>
              <w:t xml:space="preserve">надлежне </w:t>
            </w:r>
            <w:r>
              <w:rPr>
                <w:rFonts w:ascii="Arial" w:hAnsi="Arial" w:cs="Arial"/>
                <w:i/>
              </w:rPr>
              <w:t>полицијске управе МУП-а</w:t>
            </w:r>
            <w:r>
              <w:rPr>
                <w:rFonts w:ascii="Arial" w:hAnsi="Arial" w:cs="Arial"/>
                <w:i/>
                <w:lang/>
              </w:rPr>
              <w:t xml:space="preserve">, којим се потврђује </w:t>
            </w:r>
            <w:r>
              <w:rPr>
                <w:rFonts w:ascii="Arial" w:hAnsi="Arial" w:cs="Arial"/>
                <w:i/>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i/>
                <w:lang/>
              </w:rPr>
              <w:t xml:space="preserve"> (захтев се може поднети према месту рођења или према месту пребивалишта)</w:t>
            </w:r>
            <w:r>
              <w:rPr>
                <w:rFonts w:ascii="Arial" w:hAnsi="Arial" w:cs="Arial"/>
                <w:i/>
              </w:rPr>
              <w:t>.</w:t>
            </w:r>
          </w:p>
          <w:p w:rsidR="00221C6F" w:rsidRDefault="00221C6F">
            <w:pPr>
              <w:pStyle w:val="ListParagraph"/>
              <w:jc w:val="both"/>
              <w:rPr>
                <w:rFonts w:ascii="Arial" w:hAnsi="Arial" w:cs="Arial"/>
                <w:i/>
                <w:iCs/>
                <w:lang w:val="sr-Cyrl-CS"/>
              </w:rPr>
            </w:pPr>
            <w:r>
              <w:rPr>
                <w:rFonts w:ascii="Arial" w:hAnsi="Arial" w:cs="Arial"/>
                <w:b/>
                <w:i/>
              </w:rPr>
              <w:t xml:space="preserve">Доказ не може бити старији од два месеца пре отварања понуда; </w:t>
            </w:r>
          </w:p>
          <w:p w:rsidR="00221C6F" w:rsidRDefault="00221C6F">
            <w:pPr>
              <w:pStyle w:val="ListParagraph"/>
              <w:numPr>
                <w:ilvl w:val="0"/>
                <w:numId w:val="10"/>
              </w:numPr>
              <w:jc w:val="both"/>
              <w:rPr>
                <w:rFonts w:ascii="Arial" w:hAnsi="Arial" w:cs="Arial"/>
                <w:b/>
                <w:i/>
                <w:color w:val="auto"/>
              </w:rPr>
            </w:pPr>
            <w:r>
              <w:rPr>
                <w:rFonts w:ascii="Arial" w:hAnsi="Arial" w:cs="Arial"/>
                <w:i/>
                <w:iCs/>
                <w:lang w:val="sr-Cyrl-CS"/>
              </w:rPr>
              <w:t xml:space="preserve">Услов из чл. 75. ст. 1. тач. 3) Закона - </w:t>
            </w:r>
            <w:r>
              <w:rPr>
                <w:rFonts w:ascii="Arial" w:hAnsi="Arial" w:cs="Arial"/>
                <w:b/>
                <w:i/>
              </w:rPr>
              <w:t>Доказ:</w:t>
            </w:r>
            <w:r>
              <w:rPr>
                <w:rFonts w:ascii="Arial" w:hAnsi="Arial" w:cs="Arial"/>
                <w:i/>
              </w:rPr>
              <w:t xml:space="preserve"> </w:t>
            </w:r>
            <w:r>
              <w:rPr>
                <w:rFonts w:ascii="Arial" w:hAnsi="Arial" w:cs="Arial"/>
                <w:i/>
                <w:u w:val="single"/>
              </w:rPr>
              <w:t>Правна лица:</w:t>
            </w:r>
            <w:r>
              <w:rPr>
                <w:rFonts w:ascii="Arial" w:hAnsi="Arial" w:cs="Arial"/>
                <w:i/>
              </w:rPr>
              <w:t xml:space="preserve"> Потврде </w:t>
            </w:r>
            <w:r>
              <w:rPr>
                <w:rFonts w:ascii="Arial" w:hAnsi="Arial" w:cs="Arial"/>
                <w:bCs/>
                <w:i/>
              </w:rPr>
              <w:t xml:space="preserve">привредног и прекршајног суда </w:t>
            </w:r>
            <w:r>
              <w:rPr>
                <w:rFonts w:ascii="Arial" w:hAnsi="Arial" w:cs="Arial"/>
                <w:i/>
              </w:rPr>
              <w:t>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w:t>
            </w:r>
            <w:r>
              <w:rPr>
                <w:rFonts w:ascii="Arial" w:hAnsi="Arial" w:cs="Arial"/>
                <w:i/>
                <w:lang/>
              </w:rPr>
              <w:t>,</w:t>
            </w:r>
            <w:r>
              <w:rPr>
                <w:rFonts w:ascii="Arial" w:hAnsi="Arial" w:cs="Arial"/>
                <w:i/>
              </w:rPr>
              <w:t xml:space="preserve"> која је на снази у време </w:t>
            </w:r>
            <w:r>
              <w:rPr>
                <w:rFonts w:ascii="Arial" w:hAnsi="Arial" w:cs="Arial"/>
                <w:i/>
                <w:lang/>
              </w:rPr>
              <w:t>објаве</w:t>
            </w:r>
            <w:r>
              <w:rPr>
                <w:rFonts w:ascii="Arial" w:hAnsi="Arial" w:cs="Arial"/>
                <w:i/>
              </w:rPr>
              <w:t xml:space="preserve"> позива за подношење</w:t>
            </w:r>
            <w:r>
              <w:rPr>
                <w:rFonts w:ascii="Arial" w:hAnsi="Arial" w:cs="Arial"/>
                <w:i/>
                <w:lang/>
              </w:rPr>
              <w:t xml:space="preserve"> понуда</w:t>
            </w:r>
            <w:r>
              <w:rPr>
                <w:rFonts w:ascii="Arial" w:hAnsi="Arial" w:cs="Arial"/>
                <w:i/>
              </w:rPr>
              <w:t xml:space="preserve">; </w:t>
            </w:r>
            <w:r>
              <w:rPr>
                <w:rFonts w:ascii="Arial" w:hAnsi="Arial" w:cs="Arial"/>
                <w:bCs/>
                <w:i/>
                <w:u w:val="single"/>
              </w:rPr>
              <w:t>Предузетници:</w:t>
            </w:r>
            <w:r>
              <w:rPr>
                <w:rFonts w:ascii="Arial" w:hAnsi="Arial" w:cs="Arial"/>
                <w:bCs/>
                <w:i/>
              </w:rPr>
              <w:t xml:space="preserve"> </w:t>
            </w:r>
            <w:r>
              <w:rPr>
                <w:rFonts w:ascii="Arial" w:hAnsi="Arial" w:cs="Arial"/>
                <w:i/>
              </w:rPr>
              <w:t>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w:t>
            </w:r>
            <w:r>
              <w:rPr>
                <w:rFonts w:ascii="Arial" w:hAnsi="Arial" w:cs="Arial"/>
                <w:i/>
                <w:lang/>
              </w:rPr>
              <w:t>,</w:t>
            </w:r>
            <w:r>
              <w:rPr>
                <w:rFonts w:ascii="Arial" w:hAnsi="Arial" w:cs="Arial"/>
                <w:i/>
              </w:rPr>
              <w:t xml:space="preserve"> која је на снази у време </w:t>
            </w:r>
            <w:r>
              <w:rPr>
                <w:rFonts w:ascii="Arial" w:hAnsi="Arial" w:cs="Arial"/>
                <w:i/>
                <w:lang/>
              </w:rPr>
              <w:t>објаве</w:t>
            </w:r>
            <w:r>
              <w:rPr>
                <w:rFonts w:ascii="Arial" w:hAnsi="Arial" w:cs="Arial"/>
                <w:i/>
              </w:rPr>
              <w:t xml:space="preserve"> позива за подношење понуда </w:t>
            </w:r>
            <w:r>
              <w:rPr>
                <w:rFonts w:ascii="Arial" w:hAnsi="Arial" w:cs="Arial"/>
                <w:bCs/>
                <w:i/>
                <w:u w:val="single"/>
              </w:rPr>
              <w:t>Физичка лица:</w:t>
            </w:r>
            <w:r>
              <w:rPr>
                <w:rFonts w:ascii="Arial" w:hAnsi="Arial" w:cs="Arial"/>
                <w:bCs/>
                <w:i/>
              </w:rPr>
              <w:t xml:space="preserve"> </w:t>
            </w:r>
            <w:r>
              <w:rPr>
                <w:rFonts w:ascii="Arial" w:hAnsi="Arial" w:cs="Arial"/>
                <w:i/>
              </w:rPr>
              <w:t xml:space="preserve">Потврда прекршајног суда да му није изречена мера забране обављања одређених послова. </w:t>
            </w:r>
          </w:p>
          <w:p w:rsidR="00221C6F" w:rsidRDefault="00F260A5" w:rsidP="00F260A5">
            <w:pPr>
              <w:pStyle w:val="ListParagraph"/>
              <w:jc w:val="both"/>
              <w:rPr>
                <w:rFonts w:ascii="Arial" w:hAnsi="Arial" w:cs="Arial"/>
                <w:b/>
                <w:i/>
              </w:rPr>
            </w:pPr>
            <w:r>
              <w:rPr>
                <w:rFonts w:ascii="Arial" w:hAnsi="Arial" w:cs="Arial"/>
                <w:b/>
                <w:i/>
              </w:rPr>
              <w:t>Доказ не може бити старији од два месеца пре отварања понуда</w:t>
            </w:r>
            <w:r>
              <w:rPr>
                <w:rFonts w:ascii="Arial" w:hAnsi="Arial" w:cs="Arial"/>
                <w:b/>
                <w:i/>
                <w:color w:val="auto"/>
              </w:rPr>
              <w:t xml:space="preserve"> </w:t>
            </w:r>
            <w:r w:rsidR="00221C6F">
              <w:rPr>
                <w:rFonts w:ascii="Arial" w:hAnsi="Arial" w:cs="Arial"/>
                <w:i/>
                <w:iCs/>
                <w:lang w:val="sr-Cyrl-CS"/>
              </w:rPr>
              <w:t xml:space="preserve">Услов из чл. 75. ст. 1. тач. 4) Закона - </w:t>
            </w:r>
            <w:r w:rsidR="00221C6F">
              <w:rPr>
                <w:rFonts w:ascii="Arial" w:hAnsi="Arial" w:cs="Arial"/>
                <w:b/>
                <w:i/>
              </w:rPr>
              <w:t>Доказ:</w:t>
            </w:r>
            <w:r w:rsidR="00221C6F">
              <w:rPr>
                <w:rFonts w:ascii="Arial" w:hAnsi="Arial" w:cs="Arial"/>
                <w:i/>
              </w:rPr>
              <w:t xml:space="preserve"> Уверењ</w:t>
            </w:r>
            <w:r w:rsidR="005808DA">
              <w:rPr>
                <w:rFonts w:ascii="Arial" w:hAnsi="Arial" w:cs="Arial"/>
                <w:i/>
                <w:lang/>
              </w:rPr>
              <w:t>е</w:t>
            </w:r>
            <w:r w:rsidR="00221C6F">
              <w:rPr>
                <w:rFonts w:ascii="Arial" w:hAnsi="Arial" w:cs="Arial"/>
                <w:i/>
              </w:rPr>
              <w:t xml:space="preserve"> </w:t>
            </w:r>
            <w:r w:rsidR="00221C6F">
              <w:rPr>
                <w:rFonts w:ascii="Arial" w:hAnsi="Arial" w:cs="Arial"/>
                <w:bCs/>
                <w:i/>
              </w:rPr>
              <w:t>Пореске управе</w:t>
            </w:r>
            <w:r w:rsidR="005808DA">
              <w:rPr>
                <w:rFonts w:ascii="Arial" w:hAnsi="Arial" w:cs="Arial"/>
                <w:bCs/>
                <w:i/>
                <w:lang/>
              </w:rPr>
              <w:t xml:space="preserve"> министарства финасија и привреде</w:t>
            </w:r>
            <w:r w:rsidR="00221C6F">
              <w:rPr>
                <w:rFonts w:ascii="Arial" w:hAnsi="Arial" w:cs="Arial"/>
                <w:bCs/>
                <w:i/>
              </w:rPr>
              <w:t xml:space="preserve"> </w:t>
            </w:r>
            <w:r w:rsidR="00221C6F">
              <w:rPr>
                <w:rFonts w:ascii="Arial" w:hAnsi="Arial" w:cs="Arial"/>
                <w:i/>
              </w:rPr>
              <w:t xml:space="preserve">да је измирио доспеле порезе и доприносе и уверење надлежне </w:t>
            </w:r>
            <w:r w:rsidR="005808DA">
              <w:rPr>
                <w:rFonts w:ascii="Arial" w:hAnsi="Arial" w:cs="Arial"/>
                <w:i/>
                <w:lang/>
              </w:rPr>
              <w:t xml:space="preserve">управе </w:t>
            </w:r>
            <w:r w:rsidR="00221C6F">
              <w:rPr>
                <w:rFonts w:ascii="Arial" w:hAnsi="Arial" w:cs="Arial"/>
                <w:bCs/>
                <w:i/>
              </w:rPr>
              <w:t xml:space="preserve">локалне самоуправе </w:t>
            </w:r>
            <w:r w:rsidR="00221C6F">
              <w:rPr>
                <w:rFonts w:ascii="Arial" w:hAnsi="Arial" w:cs="Arial"/>
                <w:i/>
              </w:rPr>
              <w:t>да је измирио обавезе по основу из</w:t>
            </w:r>
            <w:r w:rsidR="003F2D05">
              <w:rPr>
                <w:rFonts w:ascii="Arial" w:hAnsi="Arial" w:cs="Arial"/>
                <w:i/>
              </w:rPr>
              <w:t>ворних локалних јавних прихода</w:t>
            </w:r>
            <w:r w:rsidR="003F2D05">
              <w:rPr>
                <w:rFonts w:ascii="Arial" w:hAnsi="Arial" w:cs="Arial"/>
                <w:i/>
                <w:lang/>
              </w:rPr>
              <w:t xml:space="preserve"> или </w:t>
            </w:r>
            <w:r w:rsidR="003F2D05">
              <w:rPr>
                <w:rFonts w:ascii="Arial" w:hAnsi="Arial" w:cs="Arial"/>
                <w:i/>
                <w:lang/>
              </w:rPr>
              <w:lastRenderedPageBreak/>
              <w:t>потврду Агенције за приватизацију да се понуђач налази у поступку приватизације.</w:t>
            </w:r>
          </w:p>
          <w:p w:rsidR="00221C6F" w:rsidRDefault="00221C6F">
            <w:pPr>
              <w:pStyle w:val="ListParagraph"/>
              <w:jc w:val="both"/>
              <w:rPr>
                <w:rFonts w:ascii="Arial" w:hAnsi="Arial" w:cs="Arial"/>
                <w:b/>
                <w:i/>
                <w:lang/>
              </w:rPr>
            </w:pPr>
            <w:r w:rsidRPr="00F260A5">
              <w:rPr>
                <w:rFonts w:ascii="Arial" w:hAnsi="Arial" w:cs="Arial"/>
                <w:b/>
                <w:i/>
              </w:rPr>
              <w:t>Доказ не може бити старији од два месеца пре отварања понуда;</w:t>
            </w:r>
          </w:p>
          <w:p w:rsidR="00F260A5" w:rsidRPr="00F260A5" w:rsidRDefault="00F260A5">
            <w:pPr>
              <w:pStyle w:val="ListParagraph"/>
              <w:jc w:val="both"/>
              <w:rPr>
                <w:rFonts w:ascii="Arial" w:hAnsi="Arial" w:cs="Arial"/>
                <w:i/>
                <w:iCs/>
                <w:lang/>
              </w:rPr>
            </w:pPr>
          </w:p>
          <w:p w:rsidR="00221C6F" w:rsidRPr="00F260A5" w:rsidRDefault="00221C6F">
            <w:pPr>
              <w:pStyle w:val="ListParagraph"/>
              <w:numPr>
                <w:ilvl w:val="0"/>
                <w:numId w:val="10"/>
              </w:numPr>
              <w:jc w:val="both"/>
              <w:rPr>
                <w:b/>
              </w:rPr>
            </w:pPr>
            <w:r w:rsidRPr="00F260A5">
              <w:rPr>
                <w:rFonts w:ascii="Arial" w:hAnsi="Arial" w:cs="Arial"/>
                <w:i/>
                <w:iCs/>
                <w:lang w:val="sr-Cyrl-CS"/>
              </w:rPr>
              <w:t xml:space="preserve">Услов из чл. 75. ст. 1. тач. 5) Закона - </w:t>
            </w:r>
            <w:r w:rsidRPr="00F260A5">
              <w:rPr>
                <w:rFonts w:ascii="Arial" w:hAnsi="Arial" w:cs="Arial"/>
                <w:b/>
                <w:i/>
              </w:rPr>
              <w:t>Доказ:</w:t>
            </w:r>
            <w:r w:rsidR="00F260A5">
              <w:rPr>
                <w:rFonts w:ascii="Arial" w:hAnsi="Arial" w:cs="Arial"/>
                <w:i/>
                <w:lang/>
              </w:rPr>
              <w:t xml:space="preserve"> </w:t>
            </w:r>
            <w:r w:rsidRPr="00F260A5">
              <w:rPr>
                <w:rFonts w:ascii="Arial" w:hAnsi="Arial" w:cs="Arial"/>
                <w:i/>
              </w:rPr>
              <w:t>навести дозволу</w:t>
            </w:r>
            <w:r w:rsidR="00F260A5">
              <w:rPr>
                <w:rFonts w:ascii="Arial" w:hAnsi="Arial" w:cs="Arial"/>
                <w:i/>
                <w:lang/>
              </w:rPr>
              <w:t>,</w:t>
            </w:r>
            <w:r w:rsidRPr="00F260A5">
              <w:rPr>
                <w:rFonts w:ascii="Arial" w:hAnsi="Arial" w:cs="Arial"/>
                <w:i/>
              </w:rPr>
              <w:t xml:space="preserve"> за обављање делатности која је предмет јавне набвке и назив надлежног органа за издавање дозволе</w:t>
            </w:r>
            <w:r w:rsidR="00F260A5">
              <w:rPr>
                <w:rFonts w:ascii="Arial" w:hAnsi="Arial" w:cs="Arial"/>
                <w:i/>
                <w:lang w:val="ru-RU"/>
              </w:rPr>
              <w:t xml:space="preserve"> уколико је таква дозвола предвиђена за обављање тражене делатности</w:t>
            </w:r>
            <w:r w:rsidRPr="00F260A5">
              <w:rPr>
                <w:rFonts w:ascii="Arial" w:hAnsi="Arial" w:cs="Arial"/>
                <w:i/>
              </w:rPr>
              <w:t>, коју понуђач доставља у виду неоверене копије</w:t>
            </w:r>
            <w:r w:rsidRPr="00F260A5">
              <w:rPr>
                <w:rFonts w:ascii="Arial" w:hAnsi="Arial" w:cs="Arial"/>
                <w:i/>
                <w:lang w:val="ru-RU"/>
              </w:rPr>
              <w:t>.</w:t>
            </w:r>
            <w:r w:rsidR="005808DA" w:rsidRPr="00F260A5">
              <w:rPr>
                <w:rFonts w:ascii="Arial" w:hAnsi="Arial" w:cs="Arial"/>
                <w:i/>
                <w:lang w:val="ru-RU"/>
              </w:rPr>
              <w:t xml:space="preserve"> </w:t>
            </w:r>
            <w:r w:rsidR="005808DA" w:rsidRPr="00F260A5">
              <w:rPr>
                <w:rFonts w:ascii="Arial" w:hAnsi="Arial" w:cs="Arial"/>
                <w:b/>
                <w:i/>
                <w:lang w:val="ru-RU"/>
              </w:rPr>
              <w:t>Дозвола мора бити важећа.</w:t>
            </w:r>
          </w:p>
          <w:p w:rsidR="00221C6F" w:rsidRDefault="00221C6F">
            <w:pPr>
              <w:pStyle w:val="ListParagraph"/>
              <w:jc w:val="both"/>
            </w:pPr>
          </w:p>
          <w:p w:rsidR="00F260A5" w:rsidRPr="00F57BB7" w:rsidRDefault="00221C6F" w:rsidP="00F260A5">
            <w:pPr>
              <w:pStyle w:val="ListParagraph"/>
              <w:ind w:left="0"/>
              <w:jc w:val="both"/>
              <w:rPr>
                <w:rFonts w:ascii="Arial" w:hAnsi="Arial" w:cs="Arial"/>
                <w:i/>
                <w:iCs/>
                <w:lang/>
              </w:rPr>
            </w:pPr>
            <w:r w:rsidRPr="00F57BB7">
              <w:rPr>
                <w:rFonts w:ascii="Arial" w:hAnsi="Arial" w:cs="Arial"/>
                <w:i/>
                <w:iCs/>
                <w:lang w:val="sr-Cyrl-CS"/>
              </w:rPr>
              <w:t xml:space="preserve">За доказивање испуњености додатних </w:t>
            </w:r>
            <w:r w:rsidR="00F57BB7" w:rsidRPr="00F57BB7">
              <w:rPr>
                <w:rFonts w:ascii="Arial" w:hAnsi="Arial" w:cs="Arial"/>
                <w:i/>
                <w:iCs/>
                <w:lang w:val="sr-Cyrl-CS"/>
              </w:rPr>
              <w:t>услова из члана 76. Закона, уколико их</w:t>
            </w:r>
            <w:r w:rsidRPr="00F57BB7">
              <w:rPr>
                <w:rFonts w:ascii="Arial" w:hAnsi="Arial" w:cs="Arial"/>
                <w:i/>
                <w:iCs/>
                <w:lang w:val="sr-Cyrl-CS"/>
              </w:rPr>
              <w:t xml:space="preserve"> је одредио наручилац, потребно је јасно дефинисати </w:t>
            </w:r>
            <w:r w:rsidRPr="00F57BB7">
              <w:rPr>
                <w:rFonts w:ascii="Arial" w:hAnsi="Arial" w:cs="Arial"/>
                <w:i/>
                <w:iCs/>
              </w:rPr>
              <w:t>које документе понуђач треба да достав</w:t>
            </w:r>
            <w:r w:rsidRPr="00F57BB7">
              <w:rPr>
                <w:rFonts w:ascii="Arial" w:hAnsi="Arial" w:cs="Arial"/>
                <w:i/>
                <w:iCs/>
                <w:lang/>
              </w:rPr>
              <w:t>и</w:t>
            </w:r>
            <w:r w:rsidRPr="00F57BB7">
              <w:rPr>
                <w:rFonts w:ascii="Arial" w:hAnsi="Arial" w:cs="Arial"/>
                <w:i/>
                <w:iCs/>
              </w:rPr>
              <w:t xml:space="preserve"> како би </w:t>
            </w:r>
            <w:r w:rsidRPr="00F57BB7">
              <w:rPr>
                <w:rFonts w:ascii="Arial" w:hAnsi="Arial" w:cs="Arial"/>
                <w:i/>
                <w:iCs/>
                <w:lang/>
              </w:rPr>
              <w:t>био</w:t>
            </w:r>
            <w:r w:rsidRPr="00F57BB7">
              <w:rPr>
                <w:rFonts w:ascii="Arial" w:hAnsi="Arial" w:cs="Arial"/>
                <w:i/>
                <w:iCs/>
              </w:rPr>
              <w:t xml:space="preserve"> у могућности да сачин</w:t>
            </w:r>
            <w:r w:rsidRPr="00F57BB7">
              <w:rPr>
                <w:rFonts w:ascii="Arial" w:hAnsi="Arial" w:cs="Arial"/>
                <w:i/>
                <w:iCs/>
                <w:lang/>
              </w:rPr>
              <w:t xml:space="preserve">и </w:t>
            </w:r>
            <w:r w:rsidRPr="00F57BB7">
              <w:rPr>
                <w:rFonts w:ascii="Arial" w:hAnsi="Arial" w:cs="Arial"/>
                <w:i/>
                <w:iCs/>
              </w:rPr>
              <w:t>прихватљив</w:t>
            </w:r>
            <w:r w:rsidRPr="00F57BB7">
              <w:rPr>
                <w:rFonts w:ascii="Arial" w:hAnsi="Arial" w:cs="Arial"/>
                <w:i/>
                <w:iCs/>
                <w:lang/>
              </w:rPr>
              <w:t>у</w:t>
            </w:r>
            <w:r w:rsidRPr="00F57BB7">
              <w:rPr>
                <w:rFonts w:ascii="Arial" w:hAnsi="Arial" w:cs="Arial"/>
                <w:i/>
                <w:iCs/>
              </w:rPr>
              <w:t xml:space="preserve"> понуд</w:t>
            </w:r>
            <w:r w:rsidRPr="00F57BB7">
              <w:rPr>
                <w:rFonts w:ascii="Arial" w:hAnsi="Arial" w:cs="Arial"/>
                <w:i/>
                <w:iCs/>
                <w:lang/>
              </w:rPr>
              <w:t>у</w:t>
            </w:r>
            <w:r w:rsidRPr="00F57BB7">
              <w:rPr>
                <w:rFonts w:ascii="Arial" w:hAnsi="Arial" w:cs="Arial"/>
                <w:i/>
                <w:iCs/>
              </w:rPr>
              <w:t xml:space="preserve">. </w:t>
            </w:r>
            <w:r w:rsidRPr="00F57BB7">
              <w:rPr>
                <w:rFonts w:ascii="Arial" w:hAnsi="Arial" w:cs="Arial"/>
                <w:i/>
                <w:iCs/>
                <w:lang w:val="sr-Cyrl-CS"/>
              </w:rPr>
              <w:t>Чл</w:t>
            </w:r>
            <w:r w:rsidR="005808DA" w:rsidRPr="00F57BB7">
              <w:rPr>
                <w:rFonts w:ascii="Arial" w:hAnsi="Arial" w:cs="Arial"/>
                <w:i/>
                <w:iCs/>
                <w:lang w:val="sr-Cyrl-CS"/>
              </w:rPr>
              <w:t>ан</w:t>
            </w:r>
            <w:r w:rsidRPr="00F57BB7">
              <w:rPr>
                <w:rFonts w:ascii="Arial" w:hAnsi="Arial" w:cs="Arial"/>
                <w:i/>
                <w:iCs/>
                <w:lang w:val="sr-Cyrl-CS"/>
              </w:rPr>
              <w:t xml:space="preserve"> 77. ст</w:t>
            </w:r>
            <w:r w:rsidR="005808DA" w:rsidRPr="00F57BB7">
              <w:rPr>
                <w:rFonts w:ascii="Arial" w:hAnsi="Arial" w:cs="Arial"/>
                <w:i/>
                <w:iCs/>
                <w:lang w:val="sr-Cyrl-CS"/>
              </w:rPr>
              <w:t>ав</w:t>
            </w:r>
            <w:r w:rsidRPr="00F57BB7">
              <w:rPr>
                <w:rFonts w:ascii="Arial" w:hAnsi="Arial" w:cs="Arial"/>
                <w:i/>
                <w:iCs/>
                <w:lang w:val="sr-Cyrl-CS"/>
              </w:rPr>
              <w:t xml:space="preserve"> 2. Закона, дефинише начин </w:t>
            </w:r>
            <w:r w:rsidRPr="00F57BB7">
              <w:rPr>
                <w:rFonts w:ascii="Arial" w:hAnsi="Arial" w:cs="Arial"/>
                <w:i/>
                <w:iCs/>
              </w:rPr>
              <w:t>доказ</w:t>
            </w:r>
            <w:r w:rsidRPr="00F57BB7">
              <w:rPr>
                <w:rFonts w:ascii="Arial" w:hAnsi="Arial" w:cs="Arial"/>
                <w:i/>
                <w:iCs/>
                <w:lang w:val="sr-Cyrl-CS"/>
              </w:rPr>
              <w:t>ивања</w:t>
            </w:r>
            <w:r w:rsidRPr="00F57BB7">
              <w:rPr>
                <w:rFonts w:ascii="Arial" w:hAnsi="Arial" w:cs="Arial"/>
                <w:i/>
                <w:iCs/>
              </w:rPr>
              <w:t xml:space="preserve"> испуњеност</w:t>
            </w:r>
            <w:r w:rsidRPr="00F57BB7">
              <w:rPr>
                <w:rFonts w:ascii="Arial" w:hAnsi="Arial" w:cs="Arial"/>
                <w:i/>
                <w:iCs/>
                <w:lang w:val="sr-Cyrl-CS"/>
              </w:rPr>
              <w:t>и</w:t>
            </w:r>
            <w:r w:rsidRPr="00F57BB7">
              <w:rPr>
                <w:rFonts w:ascii="Arial" w:hAnsi="Arial" w:cs="Arial"/>
                <w:i/>
                <w:iCs/>
              </w:rPr>
              <w:t xml:space="preserve"> финансијског, пословног, техничког и кадровског капацитета понуђача. </w:t>
            </w:r>
          </w:p>
          <w:p w:rsidR="003B2760" w:rsidRPr="00F57BB7" w:rsidRDefault="003B2760" w:rsidP="003B2760">
            <w:pPr>
              <w:suppressAutoHyphens w:val="0"/>
              <w:spacing w:line="240" w:lineRule="auto"/>
              <w:jc w:val="both"/>
              <w:rPr>
                <w:rFonts w:ascii="Arial" w:eastAsia="Times New Roman" w:hAnsi="Arial" w:cs="Arial"/>
                <w:color w:val="auto"/>
                <w:kern w:val="0"/>
                <w:sz w:val="22"/>
                <w:szCs w:val="22"/>
                <w:lang w:val="sr-Cyrl-CS" w:eastAsia="sr-Latn-CS"/>
              </w:rPr>
            </w:pPr>
          </w:p>
          <w:p w:rsidR="003B2760" w:rsidRPr="00F57BB7" w:rsidRDefault="007F3287" w:rsidP="003B2760">
            <w:pPr>
              <w:suppressAutoHyphens w:val="0"/>
              <w:spacing w:line="240" w:lineRule="auto"/>
              <w:jc w:val="both"/>
              <w:rPr>
                <w:rFonts w:ascii="Arial" w:eastAsia="Times New Roman" w:hAnsi="Arial" w:cs="Arial"/>
                <w:color w:val="auto"/>
                <w:kern w:val="0"/>
                <w:sz w:val="22"/>
                <w:szCs w:val="22"/>
                <w:lang w:val="sr-Cyrl-CS" w:eastAsia="sr-Latn-CS"/>
              </w:rPr>
            </w:pPr>
            <w:r w:rsidRPr="00F57BB7">
              <w:rPr>
                <w:rFonts w:ascii="Arial" w:eastAsia="Times New Roman" w:hAnsi="Arial" w:cs="Arial"/>
                <w:color w:val="auto"/>
                <w:kern w:val="0"/>
                <w:sz w:val="22"/>
                <w:szCs w:val="22"/>
                <w:lang w:val="sr-Cyrl-CS" w:eastAsia="sr-Latn-CS"/>
              </w:rPr>
              <w:t>У складу са чл. 13</w:t>
            </w:r>
            <w:r w:rsidR="003B2760" w:rsidRPr="00F57BB7">
              <w:rPr>
                <w:rFonts w:ascii="Arial" w:eastAsia="Times New Roman" w:hAnsi="Arial" w:cs="Arial"/>
                <w:color w:val="auto"/>
                <w:kern w:val="0"/>
                <w:sz w:val="22"/>
                <w:szCs w:val="22"/>
                <w:lang w:val="sr-Cyrl-CS" w:eastAsia="sr-Latn-CS"/>
              </w:rPr>
              <w:t>. Правилника о обавезним елементима конкурсне документације у поступцима јавних набавки и начину доказивања испуњеност</w:t>
            </w:r>
            <w:r w:rsidRPr="00F57BB7">
              <w:rPr>
                <w:rFonts w:ascii="Arial" w:eastAsia="Times New Roman" w:hAnsi="Arial" w:cs="Arial"/>
                <w:color w:val="auto"/>
                <w:kern w:val="0"/>
                <w:sz w:val="22"/>
                <w:szCs w:val="22"/>
                <w:lang w:val="sr-Cyrl-CS" w:eastAsia="sr-Latn-CS"/>
              </w:rPr>
              <w:t>и услова „Сл. гласник РС“ бр. 86/2015</w:t>
            </w:r>
            <w:r w:rsidR="003B2760" w:rsidRPr="00F57BB7">
              <w:rPr>
                <w:rFonts w:ascii="Arial" w:eastAsia="Times New Roman" w:hAnsi="Arial" w:cs="Arial"/>
                <w:color w:val="auto"/>
                <w:kern w:val="0"/>
                <w:sz w:val="22"/>
                <w:szCs w:val="22"/>
                <w:lang w:val="sr-Cyrl-CS" w:eastAsia="sr-Latn-CS"/>
              </w:rPr>
              <w:t xml:space="preserve">), Наручилац захтева од понуђача да </w:t>
            </w:r>
            <w:r w:rsidR="003B2760" w:rsidRPr="00F57BB7">
              <w:rPr>
                <w:rFonts w:ascii="Arial" w:eastAsia="Times New Roman" w:hAnsi="Arial" w:cs="Arial"/>
                <w:color w:val="auto"/>
                <w:kern w:val="0"/>
                <w:sz w:val="22"/>
                <w:szCs w:val="22"/>
                <w:lang w:val="sr-Latn-CS" w:eastAsia="sr-Latn-CS"/>
              </w:rPr>
              <w:t>достав</w:t>
            </w:r>
            <w:r w:rsidR="003B2760" w:rsidRPr="00F57BB7">
              <w:rPr>
                <w:rFonts w:ascii="Arial" w:eastAsia="Times New Roman" w:hAnsi="Arial" w:cs="Arial"/>
                <w:color w:val="auto"/>
                <w:kern w:val="0"/>
                <w:sz w:val="22"/>
                <w:szCs w:val="22"/>
                <w:lang w:val="sr-Cyrl-CS" w:eastAsia="sr-Latn-CS"/>
              </w:rPr>
              <w:t>и</w:t>
            </w:r>
            <w:r w:rsidR="003B2760" w:rsidRPr="00F57BB7">
              <w:rPr>
                <w:rFonts w:ascii="Arial" w:eastAsia="Times New Roman" w:hAnsi="Arial" w:cs="Arial"/>
                <w:color w:val="auto"/>
                <w:kern w:val="0"/>
                <w:sz w:val="22"/>
                <w:szCs w:val="22"/>
                <w:lang w:val="sr-Latn-CS" w:eastAsia="sr-Latn-CS"/>
              </w:rPr>
              <w:t xml:space="preserve"> средств</w:t>
            </w:r>
            <w:r w:rsidR="00F57BB7" w:rsidRPr="00F57BB7">
              <w:rPr>
                <w:rFonts w:ascii="Arial" w:eastAsia="Times New Roman" w:hAnsi="Arial" w:cs="Arial"/>
                <w:color w:val="auto"/>
                <w:kern w:val="0"/>
                <w:sz w:val="22"/>
                <w:szCs w:val="22"/>
                <w:lang w:val="sr-Cyrl-CS" w:eastAsia="sr-Latn-CS"/>
              </w:rPr>
              <w:t>о</w:t>
            </w:r>
            <w:r w:rsidR="00F57BB7" w:rsidRPr="00F57BB7">
              <w:rPr>
                <w:rFonts w:ascii="Arial" w:eastAsia="Times New Roman" w:hAnsi="Arial" w:cs="Arial"/>
                <w:color w:val="auto"/>
                <w:kern w:val="0"/>
                <w:sz w:val="22"/>
                <w:szCs w:val="22"/>
                <w:lang w:val="sr-Latn-CS" w:eastAsia="sr-Latn-CS"/>
              </w:rPr>
              <w:t xml:space="preserve"> финансијског</w:t>
            </w:r>
            <w:r w:rsidR="00F57BB7" w:rsidRPr="00F57BB7">
              <w:rPr>
                <w:rFonts w:ascii="Arial" w:eastAsia="Times New Roman" w:hAnsi="Arial" w:cs="Arial"/>
                <w:color w:val="auto"/>
                <w:kern w:val="0"/>
                <w:sz w:val="22"/>
                <w:szCs w:val="22"/>
                <w:lang w:eastAsia="sr-Latn-CS"/>
              </w:rPr>
              <w:t xml:space="preserve"> обезбеђења</w:t>
            </w:r>
            <w:r w:rsidR="00F57BB7" w:rsidRPr="00F57BB7">
              <w:rPr>
                <w:rFonts w:ascii="Arial" w:eastAsia="Times New Roman" w:hAnsi="Arial" w:cs="Arial"/>
                <w:color w:val="auto"/>
                <w:kern w:val="0"/>
                <w:sz w:val="22"/>
                <w:szCs w:val="22"/>
                <w:lang w:val="sr-Latn-CS" w:eastAsia="sr-Latn-CS"/>
              </w:rPr>
              <w:t xml:space="preserve"> </w:t>
            </w:r>
            <w:r w:rsidR="003B2760" w:rsidRPr="00F57BB7">
              <w:rPr>
                <w:rFonts w:ascii="Arial" w:eastAsia="Times New Roman" w:hAnsi="Arial" w:cs="Arial"/>
                <w:color w:val="auto"/>
                <w:kern w:val="0"/>
                <w:sz w:val="22"/>
                <w:szCs w:val="22"/>
                <w:lang w:val="sr-Cyrl-CS" w:eastAsia="sr-Latn-CS"/>
              </w:rPr>
              <w:t xml:space="preserve">којим се обезбеђује испуњење уговорних обавеза, наведених у конкурсној документацији. </w:t>
            </w:r>
          </w:p>
          <w:p w:rsidR="003B2760" w:rsidRPr="00CD13AB" w:rsidRDefault="003B2760" w:rsidP="003B2760">
            <w:pPr>
              <w:tabs>
                <w:tab w:val="left" w:pos="1993"/>
              </w:tabs>
              <w:suppressAutoHyphens w:val="0"/>
              <w:spacing w:line="240" w:lineRule="auto"/>
              <w:jc w:val="both"/>
              <w:rPr>
                <w:rFonts w:ascii="Arial" w:eastAsia="Times New Roman" w:hAnsi="Arial" w:cs="Arial"/>
                <w:color w:val="auto"/>
                <w:kern w:val="0"/>
                <w:sz w:val="22"/>
                <w:szCs w:val="22"/>
                <w:highlight w:val="yellow"/>
                <w:lang w:val="sr-Cyrl-CS" w:eastAsia="sr-Latn-CS"/>
              </w:rPr>
            </w:pPr>
          </w:p>
          <w:p w:rsidR="003B2760" w:rsidRPr="003B2760" w:rsidRDefault="003B2760" w:rsidP="00F260A5">
            <w:pPr>
              <w:pStyle w:val="ListParagraph"/>
              <w:ind w:left="0"/>
              <w:jc w:val="both"/>
              <w:rPr>
                <w:rFonts w:ascii="Arial" w:hAnsi="Arial" w:cs="Arial"/>
                <w:i/>
                <w:iCs/>
                <w:lang/>
              </w:rPr>
            </w:pPr>
          </w:p>
          <w:p w:rsidR="00221C6F" w:rsidRDefault="00221C6F" w:rsidP="006D4BA0">
            <w:pPr>
              <w:pStyle w:val="ListParagraph"/>
              <w:ind w:left="0"/>
              <w:jc w:val="both"/>
              <w:rPr>
                <w:rFonts w:ascii="Arial" w:hAnsi="Arial" w:cs="Arial"/>
                <w:i/>
                <w:iCs/>
                <w:lang/>
              </w:rPr>
            </w:pPr>
          </w:p>
        </w:tc>
      </w:tr>
    </w:tbl>
    <w:p w:rsidR="00221C6F" w:rsidRDefault="00221C6F">
      <w:pPr>
        <w:jc w:val="center"/>
      </w:pPr>
    </w:p>
    <w:p w:rsidR="00221C6F" w:rsidRPr="00B21BCC" w:rsidRDefault="00221C6F">
      <w:pPr>
        <w:jc w:val="center"/>
        <w:rPr>
          <w:rFonts w:ascii="Arial" w:hAnsi="Arial" w:cs="Arial"/>
          <w:b/>
          <w:bCs/>
          <w:lang w:val="ru-RU"/>
        </w:rPr>
      </w:pPr>
    </w:p>
    <w:p w:rsidR="006D4BA0" w:rsidRDefault="006D4BA0" w:rsidP="0012154D">
      <w:pPr>
        <w:rPr>
          <w:rFonts w:ascii="Arial" w:hAnsi="Arial" w:cs="Arial"/>
          <w:b/>
          <w:bCs/>
          <w:lang w:val="ru-RU"/>
        </w:rPr>
      </w:pPr>
    </w:p>
    <w:p w:rsidR="009B4266" w:rsidRDefault="009B4266" w:rsidP="0012154D">
      <w:pPr>
        <w:rPr>
          <w:rFonts w:ascii="Arial" w:hAnsi="Arial" w:cs="Arial"/>
          <w:b/>
          <w:bCs/>
          <w:lang w:val="ru-RU"/>
        </w:rPr>
      </w:pPr>
    </w:p>
    <w:p w:rsidR="009B4266" w:rsidRDefault="009B4266" w:rsidP="0012154D">
      <w:pPr>
        <w:rPr>
          <w:rFonts w:ascii="Arial" w:hAnsi="Arial" w:cs="Arial"/>
          <w:b/>
          <w:bCs/>
          <w:lang w:val="ru-RU"/>
        </w:rPr>
      </w:pPr>
    </w:p>
    <w:p w:rsidR="009B4266" w:rsidRDefault="009B4266" w:rsidP="0012154D">
      <w:pPr>
        <w:rPr>
          <w:rFonts w:ascii="Arial" w:hAnsi="Arial" w:cs="Arial"/>
          <w:b/>
          <w:bCs/>
          <w:lang w:val="ru-RU"/>
        </w:rPr>
      </w:pPr>
    </w:p>
    <w:p w:rsidR="009B4266" w:rsidRDefault="009B4266" w:rsidP="0012154D">
      <w:pPr>
        <w:rPr>
          <w:rFonts w:ascii="Arial" w:hAnsi="Arial" w:cs="Arial"/>
          <w:b/>
          <w:bCs/>
          <w:lang w:val="ru-RU"/>
        </w:rPr>
      </w:pPr>
    </w:p>
    <w:p w:rsidR="009B4266" w:rsidRDefault="009B4266" w:rsidP="0012154D">
      <w:pPr>
        <w:rPr>
          <w:rFonts w:ascii="Arial" w:hAnsi="Arial" w:cs="Arial"/>
          <w:b/>
          <w:bCs/>
          <w:lang w:val="ru-RU"/>
        </w:rPr>
      </w:pPr>
    </w:p>
    <w:p w:rsidR="009B4266" w:rsidRDefault="009B4266" w:rsidP="0012154D">
      <w:pPr>
        <w:rPr>
          <w:rFonts w:ascii="Arial" w:hAnsi="Arial" w:cs="Arial"/>
          <w:b/>
          <w:bCs/>
          <w:lang w:val="ru-RU"/>
        </w:rPr>
      </w:pPr>
    </w:p>
    <w:p w:rsidR="009B4266" w:rsidRDefault="009B4266" w:rsidP="0012154D">
      <w:pPr>
        <w:rPr>
          <w:rFonts w:ascii="Arial" w:hAnsi="Arial" w:cs="Arial"/>
          <w:b/>
          <w:bCs/>
          <w:lang w:val="ru-RU"/>
        </w:rPr>
      </w:pPr>
    </w:p>
    <w:p w:rsidR="009B4266" w:rsidRDefault="009B4266" w:rsidP="0012154D">
      <w:pPr>
        <w:rPr>
          <w:rFonts w:ascii="Arial" w:hAnsi="Arial" w:cs="Arial"/>
          <w:b/>
          <w:bCs/>
          <w:lang w:val="ru-RU"/>
        </w:rPr>
      </w:pPr>
    </w:p>
    <w:p w:rsidR="009B4266" w:rsidRDefault="009B4266" w:rsidP="0012154D">
      <w:pPr>
        <w:rPr>
          <w:rFonts w:ascii="Arial" w:hAnsi="Arial" w:cs="Arial"/>
          <w:b/>
          <w:bCs/>
          <w:lang w:val="ru-RU"/>
        </w:rPr>
      </w:pPr>
    </w:p>
    <w:p w:rsidR="009B4266" w:rsidRDefault="009B4266" w:rsidP="0012154D">
      <w:pPr>
        <w:rPr>
          <w:rFonts w:ascii="Arial" w:hAnsi="Arial" w:cs="Arial"/>
          <w:b/>
          <w:bCs/>
          <w:lang w:val="ru-RU"/>
        </w:rPr>
      </w:pPr>
    </w:p>
    <w:p w:rsidR="009B4266" w:rsidRDefault="009B4266" w:rsidP="0012154D">
      <w:pPr>
        <w:rPr>
          <w:rFonts w:ascii="Arial" w:hAnsi="Arial" w:cs="Arial"/>
          <w:b/>
          <w:bCs/>
          <w:lang w:val="ru-RU"/>
        </w:rPr>
      </w:pPr>
    </w:p>
    <w:p w:rsidR="009B4266" w:rsidRDefault="009B4266" w:rsidP="0012154D">
      <w:pPr>
        <w:rPr>
          <w:rFonts w:ascii="Arial" w:hAnsi="Arial" w:cs="Arial"/>
          <w:b/>
          <w:bCs/>
          <w:lang w:val="ru-RU"/>
        </w:rPr>
      </w:pPr>
    </w:p>
    <w:p w:rsidR="009B4266" w:rsidRDefault="009B4266" w:rsidP="0012154D">
      <w:pPr>
        <w:rPr>
          <w:rFonts w:ascii="Arial" w:hAnsi="Arial" w:cs="Arial"/>
          <w:b/>
          <w:bCs/>
          <w:lang w:val="ru-RU"/>
        </w:rPr>
      </w:pPr>
    </w:p>
    <w:p w:rsidR="009B4266" w:rsidRDefault="009B4266" w:rsidP="0012154D">
      <w:pPr>
        <w:rPr>
          <w:rFonts w:ascii="Arial" w:hAnsi="Arial" w:cs="Arial"/>
          <w:b/>
          <w:bCs/>
          <w:lang w:val="ru-RU"/>
        </w:rPr>
      </w:pPr>
    </w:p>
    <w:p w:rsidR="009B4266" w:rsidRDefault="009B4266" w:rsidP="0012154D">
      <w:pPr>
        <w:rPr>
          <w:rFonts w:ascii="Arial" w:hAnsi="Arial" w:cs="Arial"/>
          <w:b/>
          <w:bCs/>
          <w:lang w:val="ru-RU"/>
        </w:rPr>
      </w:pPr>
    </w:p>
    <w:p w:rsidR="009B4266" w:rsidRDefault="009B4266" w:rsidP="0012154D">
      <w:pPr>
        <w:rPr>
          <w:rFonts w:ascii="Arial" w:hAnsi="Arial" w:cs="Arial"/>
          <w:b/>
          <w:bCs/>
          <w:lang w:val="ru-RU"/>
        </w:rPr>
      </w:pPr>
    </w:p>
    <w:p w:rsidR="009B4266" w:rsidRDefault="009B4266" w:rsidP="0012154D">
      <w:pPr>
        <w:rPr>
          <w:rFonts w:ascii="Arial" w:hAnsi="Arial" w:cs="Arial"/>
          <w:b/>
          <w:bCs/>
          <w:lang w:val="ru-RU"/>
        </w:rPr>
      </w:pPr>
    </w:p>
    <w:p w:rsidR="009B4266" w:rsidRDefault="009B4266" w:rsidP="0012154D">
      <w:pPr>
        <w:rPr>
          <w:rFonts w:ascii="Arial" w:hAnsi="Arial" w:cs="Arial"/>
          <w:b/>
          <w:bCs/>
          <w:lang w:val="ru-RU"/>
        </w:rPr>
      </w:pPr>
    </w:p>
    <w:p w:rsidR="009B4266" w:rsidRDefault="009B4266" w:rsidP="0012154D">
      <w:pPr>
        <w:rPr>
          <w:rFonts w:ascii="Arial" w:hAnsi="Arial" w:cs="Arial"/>
          <w:b/>
          <w:bCs/>
          <w:lang w:val="ru-RU"/>
        </w:rPr>
      </w:pPr>
    </w:p>
    <w:p w:rsidR="00D61D0A" w:rsidRDefault="00D61D0A" w:rsidP="0012154D">
      <w:pPr>
        <w:rPr>
          <w:rFonts w:ascii="Arial" w:hAnsi="Arial" w:cs="Arial"/>
          <w:b/>
          <w:bCs/>
          <w:lang w:val="ru-RU"/>
        </w:rPr>
      </w:pPr>
    </w:p>
    <w:p w:rsidR="009B4266" w:rsidRPr="00B72200" w:rsidRDefault="009B4266" w:rsidP="0012154D">
      <w:pPr>
        <w:rPr>
          <w:rFonts w:ascii="Arial" w:hAnsi="Arial" w:cs="Arial"/>
          <w:b/>
          <w:bCs/>
          <w:lang w:val="sr-Latn-BA"/>
        </w:rPr>
      </w:pPr>
    </w:p>
    <w:p w:rsidR="006D4BA0" w:rsidRDefault="006D4BA0">
      <w:pPr>
        <w:jc w:val="center"/>
        <w:rPr>
          <w:rFonts w:ascii="Arial" w:hAnsi="Arial" w:cs="Arial"/>
          <w:b/>
          <w:bCs/>
          <w:lang w:val="ru-RU"/>
        </w:rPr>
      </w:pPr>
    </w:p>
    <w:p w:rsidR="009E23E0" w:rsidRDefault="009E23E0">
      <w:pPr>
        <w:jc w:val="center"/>
        <w:rPr>
          <w:rFonts w:ascii="Arial" w:hAnsi="Arial" w:cs="Arial"/>
          <w:b/>
          <w:bCs/>
          <w:lang w:val="ru-RU"/>
        </w:rPr>
      </w:pPr>
    </w:p>
    <w:p w:rsidR="00221C6F" w:rsidRDefault="00617D51" w:rsidP="00F57BB7">
      <w:pPr>
        <w:pStyle w:val="ListParagraph"/>
        <w:shd w:val="clear" w:color="auto" w:fill="C6D9F1"/>
        <w:ind w:left="360"/>
        <w:jc w:val="center"/>
        <w:rPr>
          <w:rFonts w:ascii="Arial" w:hAnsi="Arial" w:cs="Arial"/>
          <w:bCs/>
          <w:iCs/>
        </w:rPr>
      </w:pPr>
      <w:r>
        <w:rPr>
          <w:rFonts w:ascii="Arial" w:hAnsi="Arial" w:cs="Arial"/>
          <w:b/>
          <w:bCs/>
          <w:i/>
          <w:iCs/>
          <w:lang/>
        </w:rPr>
        <w:lastRenderedPageBreak/>
        <w:t xml:space="preserve">3. </w:t>
      </w:r>
      <w:r w:rsidR="00221C6F">
        <w:rPr>
          <w:rFonts w:ascii="Arial" w:hAnsi="Arial" w:cs="Arial"/>
          <w:b/>
          <w:bCs/>
          <w:i/>
          <w:iCs/>
        </w:rPr>
        <w:t>ОБРАЗАЦ ИЗЈАВЕ О ИСПУЊАВАЊУ УСЛОВА ИЗ ЧЛ. 75. И 76. ЗАКОНА</w:t>
      </w:r>
    </w:p>
    <w:p w:rsidR="00221C6F" w:rsidRDefault="00221C6F">
      <w:pPr>
        <w:pStyle w:val="ListParagraph"/>
        <w:shd w:val="clear" w:color="auto" w:fill="C6D9F1"/>
        <w:ind w:left="360"/>
        <w:jc w:val="center"/>
        <w:rPr>
          <w:rFonts w:ascii="Arial" w:hAnsi="Arial" w:cs="Arial"/>
          <w:bCs/>
          <w:iCs/>
        </w:rPr>
      </w:pPr>
    </w:p>
    <w:p w:rsidR="00221C6F" w:rsidRDefault="00221C6F">
      <w:pPr>
        <w:jc w:val="center"/>
        <w:rPr>
          <w:rFonts w:ascii="Arial" w:hAnsi="Arial" w:cs="Arial"/>
          <w:b/>
          <w:bCs/>
          <w:lang/>
        </w:rPr>
      </w:pPr>
    </w:p>
    <w:p w:rsidR="00221C6F" w:rsidRPr="008E29E7" w:rsidRDefault="00221C6F">
      <w:pPr>
        <w:jc w:val="center"/>
        <w:rPr>
          <w:rFonts w:ascii="Arial" w:hAnsi="Arial" w:cs="Arial"/>
          <w:b/>
          <w:bCs/>
          <w:lang/>
        </w:rPr>
      </w:pPr>
      <w:r>
        <w:rPr>
          <w:rFonts w:ascii="Arial" w:hAnsi="Arial" w:cs="Arial"/>
          <w:b/>
          <w:bCs/>
        </w:rPr>
        <w:t xml:space="preserve">ИЗЈАВА </w:t>
      </w:r>
      <w:r w:rsidR="008E29E7">
        <w:rPr>
          <w:rFonts w:ascii="Arial" w:hAnsi="Arial" w:cs="Arial"/>
          <w:b/>
          <w:bCs/>
          <w:lang/>
        </w:rPr>
        <w:t>ПОНУЂАЧА</w:t>
      </w:r>
    </w:p>
    <w:p w:rsidR="00221C6F" w:rsidRDefault="00221C6F">
      <w:pPr>
        <w:jc w:val="center"/>
        <w:rPr>
          <w:rFonts w:ascii="Arial" w:hAnsi="Arial" w:cs="Arial"/>
          <w:b/>
          <w:bCs/>
        </w:rPr>
      </w:pPr>
      <w:r>
        <w:rPr>
          <w:rFonts w:ascii="Arial" w:hAnsi="Arial" w:cs="Arial"/>
          <w:b/>
          <w:bCs/>
        </w:rPr>
        <w:t>О ИСПУЊАВАЊУ УСЛОВА ИЗ ЧЛ. 75. И 76. ЗАКОНА У ПОСТУПКУ ЈАВНЕ</w:t>
      </w:r>
    </w:p>
    <w:p w:rsidR="00221C6F" w:rsidRDefault="00221C6F">
      <w:pPr>
        <w:jc w:val="center"/>
        <w:rPr>
          <w:rFonts w:ascii="Arial" w:hAnsi="Arial" w:cs="Arial"/>
          <w:b/>
          <w:bCs/>
        </w:rPr>
      </w:pPr>
      <w:r>
        <w:rPr>
          <w:rFonts w:ascii="Arial" w:hAnsi="Arial" w:cs="Arial"/>
          <w:b/>
          <w:bCs/>
        </w:rPr>
        <w:t>НАБАВКЕ МАЛЕ ВРЕДНОСТИ</w:t>
      </w:r>
    </w:p>
    <w:p w:rsidR="00221C6F" w:rsidRDefault="00221C6F">
      <w:pPr>
        <w:jc w:val="center"/>
        <w:rPr>
          <w:rFonts w:ascii="Arial" w:hAnsi="Arial" w:cs="Arial"/>
          <w:b/>
          <w:bCs/>
        </w:rPr>
      </w:pPr>
    </w:p>
    <w:p w:rsidR="00221C6F" w:rsidRDefault="00221C6F">
      <w:pPr>
        <w:jc w:val="center"/>
        <w:rPr>
          <w:rFonts w:ascii="Arial" w:hAnsi="Arial" w:cs="Arial"/>
          <w:b/>
          <w:bCs/>
        </w:rPr>
      </w:pPr>
    </w:p>
    <w:p w:rsidR="00221C6F" w:rsidRDefault="00221C6F">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221C6F" w:rsidRDefault="00221C6F">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221C6F" w:rsidRDefault="00221C6F">
      <w:pPr>
        <w:jc w:val="both"/>
        <w:rPr>
          <w:rFonts w:ascii="Arial" w:hAnsi="Arial" w:cs="Arial"/>
        </w:rPr>
      </w:pPr>
    </w:p>
    <w:p w:rsidR="00221C6F" w:rsidRDefault="00221C6F">
      <w:pPr>
        <w:jc w:val="center"/>
        <w:rPr>
          <w:rFonts w:ascii="Arial" w:hAnsi="Arial" w:cs="Arial"/>
          <w:b/>
        </w:rPr>
      </w:pPr>
      <w:r>
        <w:rPr>
          <w:rFonts w:ascii="Arial" w:hAnsi="Arial" w:cs="Arial"/>
          <w:b/>
        </w:rPr>
        <w:t>И З Ј А В У</w:t>
      </w:r>
    </w:p>
    <w:p w:rsidR="00221C6F" w:rsidRDefault="00221C6F">
      <w:pPr>
        <w:jc w:val="center"/>
        <w:rPr>
          <w:rFonts w:ascii="Arial" w:hAnsi="Arial" w:cs="Arial"/>
        </w:rPr>
      </w:pPr>
    </w:p>
    <w:p w:rsidR="00221C6F" w:rsidRDefault="00221C6F">
      <w:pPr>
        <w:jc w:val="both"/>
        <w:rPr>
          <w:rFonts w:ascii="Arial" w:hAnsi="Arial" w:cs="Arial"/>
          <w:iCs/>
          <w:lang w:val="sr-Cyrl-CS"/>
        </w:rPr>
      </w:pPr>
      <w:r>
        <w:rPr>
          <w:rFonts w:ascii="Arial" w:hAnsi="Arial" w:cs="Arial"/>
          <w:lang w:val="sr-Cyrl-CS"/>
        </w:rPr>
        <w:t>П</w:t>
      </w:r>
      <w:r>
        <w:rPr>
          <w:rFonts w:ascii="Arial" w:hAnsi="Arial" w:cs="Arial"/>
        </w:rPr>
        <w:t>онуђач</w:t>
      </w:r>
      <w:r w:rsidR="008E29E7">
        <w:rPr>
          <w:rFonts w:ascii="Arial" w:hAnsi="Arial" w:cs="Arial"/>
          <w:lang/>
        </w:rPr>
        <w:t xml:space="preserve"> </w:t>
      </w:r>
      <w:r w:rsidR="008E29E7">
        <w:rPr>
          <w:rFonts w:ascii="Arial" w:hAnsi="Arial" w:cs="Arial"/>
          <w:i/>
          <w:lang/>
        </w:rPr>
        <w:t xml:space="preserve"> ________</w:t>
      </w:r>
      <w:r w:rsidR="00C548CE">
        <w:rPr>
          <w:rFonts w:ascii="Arial" w:hAnsi="Arial" w:cs="Arial"/>
          <w:i/>
          <w:lang/>
        </w:rPr>
        <w:t>_____________________________________</w:t>
      </w:r>
      <w:r>
        <w:rPr>
          <w:rFonts w:ascii="Arial" w:hAnsi="Arial" w:cs="Arial"/>
          <w:i/>
          <w:iCs/>
        </w:rPr>
        <w:t>[</w:t>
      </w:r>
      <w:r>
        <w:rPr>
          <w:rFonts w:ascii="Arial" w:hAnsi="Arial" w:cs="Arial"/>
          <w:i/>
        </w:rPr>
        <w:t xml:space="preserve">навести </w:t>
      </w:r>
      <w:r>
        <w:rPr>
          <w:rFonts w:ascii="Arial" w:hAnsi="Arial" w:cs="Arial"/>
          <w:i/>
          <w:lang/>
        </w:rPr>
        <w:t>назив понуђача</w:t>
      </w:r>
      <w:r>
        <w:rPr>
          <w:rFonts w:ascii="Arial" w:hAnsi="Arial" w:cs="Arial"/>
          <w:i/>
          <w:lang w:val="sr-Cyrl-CS"/>
        </w:rPr>
        <w:t xml:space="preserve"> </w:t>
      </w:r>
      <w:r w:rsidR="00BA2C5E">
        <w:rPr>
          <w:rFonts w:ascii="Arial" w:hAnsi="Arial" w:cs="Arial"/>
        </w:rPr>
        <w:t>у поступку јавне набавке</w:t>
      </w:r>
      <w:r w:rsidR="006016D7">
        <w:rPr>
          <w:rFonts w:ascii="Arial" w:hAnsi="Arial" w:cs="Arial"/>
          <w:lang/>
        </w:rPr>
        <w:t xml:space="preserve"> бр. 2</w:t>
      </w:r>
      <w:r w:rsidR="00DD6B58">
        <w:rPr>
          <w:rFonts w:ascii="Arial" w:hAnsi="Arial" w:cs="Arial"/>
          <w:lang/>
        </w:rPr>
        <w:t>/1</w:t>
      </w:r>
      <w:r w:rsidR="006016D7">
        <w:rPr>
          <w:rFonts w:ascii="Arial" w:hAnsi="Arial" w:cs="Arial"/>
          <w:lang/>
        </w:rPr>
        <w:t>7</w:t>
      </w:r>
      <w:r w:rsidR="00BA2C5E">
        <w:rPr>
          <w:rFonts w:ascii="Arial" w:hAnsi="Arial" w:cs="Arial"/>
          <w:lang/>
        </w:rPr>
        <w:t xml:space="preserve">  - </w:t>
      </w:r>
      <w:r w:rsidR="00CD13AB">
        <w:rPr>
          <w:rFonts w:ascii="Arial" w:hAnsi="Arial" w:cs="Arial"/>
          <w:lang/>
        </w:rPr>
        <w:t xml:space="preserve">Набавка </w:t>
      </w:r>
      <w:r w:rsidR="0094698B">
        <w:rPr>
          <w:rFonts w:ascii="Arial" w:hAnsi="Arial" w:cs="Arial"/>
          <w:lang/>
        </w:rPr>
        <w:t>браварских услуга</w:t>
      </w:r>
      <w:r>
        <w:rPr>
          <w:rFonts w:ascii="Arial" w:hAnsi="Arial" w:cs="Arial"/>
        </w:rPr>
        <w:t>, испуњава све услове из чл. 75. и 76.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221C6F" w:rsidRDefault="00221C6F">
      <w:pPr>
        <w:pStyle w:val="ListParagraph"/>
        <w:numPr>
          <w:ilvl w:val="0"/>
          <w:numId w:val="4"/>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221C6F" w:rsidRDefault="00221C6F">
      <w:pPr>
        <w:pStyle w:val="ListParagraph"/>
        <w:numPr>
          <w:ilvl w:val="0"/>
          <w:numId w:val="4"/>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221C6F" w:rsidRDefault="00221C6F">
      <w:pPr>
        <w:pStyle w:val="ListParagraph"/>
        <w:numPr>
          <w:ilvl w:val="0"/>
          <w:numId w:val="4"/>
        </w:numPr>
        <w:jc w:val="both"/>
        <w:rPr>
          <w:rFonts w:ascii="Arial" w:hAnsi="Arial" w:cs="Arial"/>
          <w:color w:val="auto"/>
          <w:lang w:val="sr-Cyrl-CS"/>
        </w:rPr>
      </w:pPr>
      <w:r>
        <w:rPr>
          <w:rFonts w:ascii="Arial" w:hAnsi="Arial" w:cs="Arial"/>
          <w:bCs/>
          <w:iCs/>
          <w:lang w:val="sr-Cyrl-CS"/>
        </w:rPr>
        <w:t>Понуђач</w:t>
      </w:r>
      <w:r w:rsidR="008E29E7">
        <w:rPr>
          <w:rFonts w:ascii="Arial" w:hAnsi="Arial" w:cs="Arial"/>
          <w:bCs/>
          <w:iCs/>
          <w:lang w:val="sr-Cyrl-CS"/>
        </w:rPr>
        <w:t xml:space="preserve"> </w:t>
      </w:r>
      <w:r>
        <w:rPr>
          <w:rFonts w:ascii="Arial" w:hAnsi="Arial" w:cs="Arial"/>
          <w:bCs/>
          <w:iCs/>
          <w:lang w:val="sr-Cyrl-CS"/>
        </w:rPr>
        <w:t>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p>
    <w:p w:rsidR="00221C6F" w:rsidRDefault="00221C6F">
      <w:pPr>
        <w:pStyle w:val="ListParagraph"/>
        <w:numPr>
          <w:ilvl w:val="0"/>
          <w:numId w:val="4"/>
        </w:numPr>
        <w:jc w:val="both"/>
        <w:rPr>
          <w:rFonts w:ascii="Arial" w:hAnsi="Arial" w:cs="Arial"/>
          <w:iCs/>
        </w:rPr>
      </w:pPr>
      <w:r>
        <w:rPr>
          <w:rFonts w:ascii="Arial" w:hAnsi="Arial" w:cs="Arial"/>
          <w:color w:val="auto"/>
          <w:lang w:val="sr-Cyrl-CS"/>
        </w:rPr>
        <w:t>Понуђач је п</w:t>
      </w:r>
      <w:r>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Pr>
          <w:rFonts w:ascii="Arial" w:hAnsi="Arial" w:cs="Arial"/>
          <w:color w:val="auto"/>
          <w:lang w:val="sr-Cyrl-CS"/>
        </w:rPr>
        <w:t>је</w:t>
      </w:r>
      <w:r>
        <w:rPr>
          <w:rFonts w:ascii="Arial" w:hAnsi="Arial" w:cs="Arial"/>
          <w:color w:val="auto"/>
        </w:rPr>
        <w:t xml:space="preserve"> ималац права интелектуалне својине;</w:t>
      </w:r>
    </w:p>
    <w:p w:rsidR="00221C6F" w:rsidRDefault="00221C6F">
      <w:pPr>
        <w:jc w:val="both"/>
        <w:rPr>
          <w:rFonts w:ascii="Arial" w:hAnsi="Arial" w:cs="Arial"/>
          <w:i/>
          <w:lang w:val="sr-Cyrl-CS"/>
        </w:rPr>
      </w:pPr>
    </w:p>
    <w:p w:rsidR="00221C6F" w:rsidRDefault="00221C6F">
      <w:pPr>
        <w:jc w:val="both"/>
        <w:rPr>
          <w:rFonts w:ascii="Arial" w:hAnsi="Arial" w:cs="Arial"/>
          <w:i/>
          <w:lang w:val="sr-Cyrl-CS"/>
        </w:rPr>
      </w:pPr>
    </w:p>
    <w:p w:rsidR="00221C6F" w:rsidRPr="00C672CF" w:rsidRDefault="00221C6F">
      <w:pPr>
        <w:rPr>
          <w:rFonts w:ascii="Arial" w:hAnsi="Arial" w:cs="Arial"/>
          <w:lang/>
        </w:rPr>
      </w:pPr>
      <w:r>
        <w:rPr>
          <w:rFonts w:ascii="Arial" w:hAnsi="Arial" w:cs="Arial"/>
        </w:rPr>
        <w:t>Место:_____________                                                            Понуђач</w:t>
      </w:r>
      <w:r w:rsidR="00C672CF">
        <w:rPr>
          <w:rFonts w:ascii="Arial" w:hAnsi="Arial" w:cs="Arial"/>
          <w:lang/>
        </w:rPr>
        <w:t>:</w:t>
      </w:r>
    </w:p>
    <w:p w:rsidR="00221C6F" w:rsidRDefault="00221C6F">
      <w:pPr>
        <w:rPr>
          <w:rFonts w:ascii="Arial" w:hAnsi="Arial" w:cs="Arial"/>
          <w:b/>
          <w:bCs/>
          <w:i/>
          <w:color w:val="auto"/>
          <w:lang/>
        </w:rPr>
      </w:pPr>
      <w:r>
        <w:rPr>
          <w:rFonts w:ascii="Arial" w:hAnsi="Arial" w:cs="Arial"/>
        </w:rPr>
        <w:t xml:space="preserve">Датум:_____________                         М.П.                     _____________________                                                        </w:t>
      </w:r>
    </w:p>
    <w:p w:rsidR="00221C6F" w:rsidRDefault="00221C6F">
      <w:pPr>
        <w:pStyle w:val="BodyText2"/>
        <w:spacing w:line="100" w:lineRule="atLeast"/>
        <w:jc w:val="both"/>
        <w:rPr>
          <w:rFonts w:ascii="Arial" w:hAnsi="Arial" w:cs="Arial"/>
          <w:b/>
          <w:bCs/>
          <w:i/>
          <w:color w:val="auto"/>
          <w:lang/>
        </w:rPr>
      </w:pPr>
    </w:p>
    <w:p w:rsidR="0015104E" w:rsidRPr="00444BC8" w:rsidRDefault="0015104E" w:rsidP="0015104E">
      <w:pPr>
        <w:pStyle w:val="ListParagraph"/>
        <w:ind w:left="0"/>
        <w:jc w:val="both"/>
        <w:rPr>
          <w:rFonts w:ascii="Arial" w:hAnsi="Arial" w:cs="Arial"/>
          <w:bCs/>
          <w:i/>
          <w:iCs/>
          <w:color w:val="auto"/>
          <w:lang/>
        </w:rPr>
      </w:pPr>
      <w:r w:rsidRPr="00444BC8">
        <w:rPr>
          <w:rFonts w:ascii="Arial" w:hAnsi="Arial" w:cs="Arial"/>
          <w:b/>
          <w:bCs/>
          <w:i/>
          <w:color w:val="auto"/>
          <w:lang/>
        </w:rPr>
        <w:t>Напомена:</w:t>
      </w:r>
      <w:r w:rsidRPr="00444BC8">
        <w:rPr>
          <w:rFonts w:ascii="Arial" w:hAnsi="Arial" w:cs="Arial"/>
          <w:bCs/>
          <w:i/>
          <w:color w:val="auto"/>
          <w:lang/>
        </w:rPr>
        <w:t xml:space="preserve"> </w:t>
      </w:r>
      <w:r w:rsidRPr="00444BC8">
        <w:rPr>
          <w:rFonts w:ascii="Arial" w:hAnsi="Arial" w:cs="Arial"/>
          <w:b/>
          <w:bCs/>
          <w:i/>
          <w:iCs/>
          <w:color w:val="auto"/>
          <w:u w:val="single"/>
        </w:rPr>
        <w:t>Уколико понуду подноси група понуђача</w:t>
      </w:r>
      <w:r w:rsidRPr="00444BC8">
        <w:rPr>
          <w:rFonts w:ascii="Arial" w:hAnsi="Arial" w:cs="Arial"/>
          <w:b/>
          <w:bCs/>
          <w:i/>
          <w:iCs/>
          <w:color w:val="auto"/>
          <w:u w:val="single"/>
          <w:lang/>
        </w:rPr>
        <w:t>,</w:t>
      </w:r>
      <w:r w:rsidRPr="00444BC8">
        <w:rPr>
          <w:rFonts w:ascii="Arial" w:hAnsi="Arial" w:cs="Arial"/>
          <w:bCs/>
          <w:i/>
          <w:iCs/>
          <w:color w:val="auto"/>
          <w:lang/>
        </w:rPr>
        <w:t xml:space="preserve"> Изјава мора бити потписана од стране овлашћеног лица </w:t>
      </w:r>
      <w:r w:rsidRPr="00444BC8">
        <w:rPr>
          <w:rFonts w:ascii="Arial" w:hAnsi="Arial" w:cs="Arial"/>
          <w:bCs/>
          <w:i/>
          <w:iCs/>
          <w:color w:val="auto"/>
        </w:rPr>
        <w:t>свак</w:t>
      </w:r>
      <w:r w:rsidRPr="00444BC8">
        <w:rPr>
          <w:rFonts w:ascii="Arial" w:hAnsi="Arial" w:cs="Arial"/>
          <w:bCs/>
          <w:i/>
          <w:iCs/>
          <w:color w:val="auto"/>
          <w:lang/>
        </w:rPr>
        <w:t xml:space="preserve">ог </w:t>
      </w:r>
      <w:r w:rsidRPr="00444BC8">
        <w:rPr>
          <w:rFonts w:ascii="Arial" w:hAnsi="Arial" w:cs="Arial"/>
          <w:bCs/>
          <w:i/>
          <w:iCs/>
          <w:color w:val="auto"/>
        </w:rPr>
        <w:t>понуђач</w:t>
      </w:r>
      <w:r w:rsidRPr="00444BC8">
        <w:rPr>
          <w:rFonts w:ascii="Arial" w:hAnsi="Arial" w:cs="Arial"/>
          <w:bCs/>
          <w:i/>
          <w:iCs/>
          <w:color w:val="auto"/>
          <w:lang/>
        </w:rPr>
        <w:t>а</w:t>
      </w:r>
      <w:r w:rsidRPr="00444BC8">
        <w:rPr>
          <w:rFonts w:ascii="Arial" w:hAnsi="Arial" w:cs="Arial"/>
          <w:bCs/>
          <w:i/>
          <w:iCs/>
          <w:color w:val="auto"/>
        </w:rPr>
        <w:t xml:space="preserve"> из групе понуђача</w:t>
      </w:r>
      <w:r w:rsidRPr="00444BC8">
        <w:rPr>
          <w:rFonts w:ascii="Arial" w:hAnsi="Arial" w:cs="Arial"/>
          <w:bCs/>
          <w:i/>
          <w:iCs/>
          <w:color w:val="auto"/>
          <w:lang/>
        </w:rPr>
        <w:t xml:space="preserve"> и оверена печатом.</w:t>
      </w:r>
      <w:r w:rsidRPr="00444BC8">
        <w:rPr>
          <w:rFonts w:ascii="Arial" w:hAnsi="Arial" w:cs="Arial"/>
          <w:bCs/>
          <w:i/>
          <w:iCs/>
          <w:color w:val="auto"/>
        </w:rPr>
        <w:t xml:space="preserve"> </w:t>
      </w:r>
    </w:p>
    <w:p w:rsidR="008E29E7" w:rsidRDefault="008E29E7" w:rsidP="0015104E">
      <w:pPr>
        <w:pStyle w:val="ListParagraph"/>
        <w:ind w:left="0"/>
        <w:jc w:val="both"/>
        <w:rPr>
          <w:rFonts w:ascii="Arial" w:hAnsi="Arial" w:cs="Arial"/>
          <w:bCs/>
          <w:i/>
          <w:iCs/>
          <w:color w:val="FF0000"/>
          <w:lang/>
        </w:rPr>
      </w:pPr>
    </w:p>
    <w:p w:rsidR="008E29E7" w:rsidRDefault="008E29E7" w:rsidP="0015104E">
      <w:pPr>
        <w:pStyle w:val="ListParagraph"/>
        <w:ind w:left="0"/>
        <w:jc w:val="both"/>
        <w:rPr>
          <w:rFonts w:ascii="Arial" w:hAnsi="Arial" w:cs="Arial"/>
          <w:bCs/>
          <w:i/>
          <w:iCs/>
          <w:color w:val="FF0000"/>
          <w:lang/>
        </w:rPr>
      </w:pPr>
    </w:p>
    <w:p w:rsidR="008E29E7" w:rsidRDefault="008E29E7" w:rsidP="0015104E">
      <w:pPr>
        <w:pStyle w:val="ListParagraph"/>
        <w:ind w:left="0"/>
        <w:jc w:val="both"/>
        <w:rPr>
          <w:rFonts w:ascii="Arial" w:hAnsi="Arial" w:cs="Arial"/>
          <w:bCs/>
          <w:i/>
          <w:iCs/>
          <w:color w:val="FF0000"/>
          <w:lang/>
        </w:rPr>
      </w:pPr>
    </w:p>
    <w:p w:rsidR="00D61D0A" w:rsidRDefault="00D61D0A" w:rsidP="0015104E">
      <w:pPr>
        <w:pStyle w:val="ListParagraph"/>
        <w:ind w:left="0"/>
        <w:jc w:val="both"/>
        <w:rPr>
          <w:rFonts w:ascii="Arial" w:hAnsi="Arial" w:cs="Arial"/>
          <w:bCs/>
          <w:i/>
          <w:iCs/>
          <w:color w:val="FF0000"/>
          <w:lang/>
        </w:rPr>
      </w:pPr>
    </w:p>
    <w:p w:rsidR="000D735A" w:rsidRDefault="000D735A" w:rsidP="000D735A">
      <w:pPr>
        <w:jc w:val="center"/>
        <w:rPr>
          <w:rFonts w:ascii="Arial" w:hAnsi="Arial" w:cs="Arial"/>
          <w:b/>
          <w:bCs/>
          <w:lang/>
        </w:rPr>
      </w:pPr>
    </w:p>
    <w:p w:rsidR="00F6735E" w:rsidRDefault="00F6735E" w:rsidP="000D735A">
      <w:pPr>
        <w:jc w:val="center"/>
        <w:rPr>
          <w:rFonts w:ascii="Arial" w:hAnsi="Arial" w:cs="Arial"/>
          <w:b/>
          <w:bCs/>
          <w:lang/>
        </w:rPr>
      </w:pPr>
    </w:p>
    <w:p w:rsidR="00F6735E" w:rsidRDefault="00F6735E" w:rsidP="000D735A">
      <w:pPr>
        <w:jc w:val="center"/>
        <w:rPr>
          <w:rFonts w:ascii="Arial" w:hAnsi="Arial" w:cs="Arial"/>
          <w:b/>
          <w:bCs/>
          <w:lang/>
        </w:rPr>
      </w:pPr>
    </w:p>
    <w:p w:rsidR="00F57BB7" w:rsidRDefault="00F57BB7" w:rsidP="000D735A">
      <w:pPr>
        <w:jc w:val="center"/>
        <w:rPr>
          <w:rFonts w:ascii="Arial" w:hAnsi="Arial" w:cs="Arial"/>
          <w:b/>
          <w:bCs/>
          <w:lang/>
        </w:rPr>
      </w:pPr>
    </w:p>
    <w:p w:rsidR="00F6735E" w:rsidRDefault="00F6735E" w:rsidP="000D735A">
      <w:pPr>
        <w:jc w:val="center"/>
        <w:rPr>
          <w:rFonts w:ascii="Arial" w:hAnsi="Arial" w:cs="Arial"/>
          <w:b/>
          <w:bCs/>
          <w:lang/>
        </w:rPr>
      </w:pPr>
    </w:p>
    <w:p w:rsidR="000D735A" w:rsidRPr="000D735A" w:rsidRDefault="000D735A" w:rsidP="000D735A">
      <w:pPr>
        <w:jc w:val="center"/>
        <w:rPr>
          <w:rFonts w:ascii="Arial" w:hAnsi="Arial" w:cs="Arial"/>
          <w:b/>
          <w:bCs/>
          <w:lang/>
        </w:rPr>
      </w:pPr>
      <w:r>
        <w:rPr>
          <w:rFonts w:ascii="Arial" w:hAnsi="Arial" w:cs="Arial"/>
          <w:b/>
          <w:bCs/>
        </w:rPr>
        <w:lastRenderedPageBreak/>
        <w:t xml:space="preserve">ИЗЈАВА </w:t>
      </w:r>
      <w:r>
        <w:rPr>
          <w:rFonts w:ascii="Arial" w:hAnsi="Arial" w:cs="Arial"/>
          <w:b/>
          <w:bCs/>
          <w:lang/>
        </w:rPr>
        <w:t>ПОДИЗВОЂАЧА</w:t>
      </w:r>
    </w:p>
    <w:p w:rsidR="000D735A" w:rsidRDefault="000D735A" w:rsidP="000D735A">
      <w:pPr>
        <w:jc w:val="center"/>
        <w:rPr>
          <w:rFonts w:ascii="Arial" w:hAnsi="Arial" w:cs="Arial"/>
          <w:b/>
          <w:bCs/>
        </w:rPr>
      </w:pPr>
      <w:r>
        <w:rPr>
          <w:rFonts w:ascii="Arial" w:hAnsi="Arial" w:cs="Arial"/>
          <w:b/>
          <w:bCs/>
        </w:rPr>
        <w:t>О ИСПУЊАВАЊУ УСЛОВА ИЗ ЧЛ. 75. ЗАКОНА У ПОСТУПКУ ЈАВНЕ</w:t>
      </w:r>
    </w:p>
    <w:p w:rsidR="000D735A" w:rsidRDefault="000D735A" w:rsidP="000D735A">
      <w:pPr>
        <w:jc w:val="center"/>
        <w:rPr>
          <w:rFonts w:ascii="Arial" w:hAnsi="Arial" w:cs="Arial"/>
          <w:b/>
          <w:bCs/>
        </w:rPr>
      </w:pPr>
      <w:r>
        <w:rPr>
          <w:rFonts w:ascii="Arial" w:hAnsi="Arial" w:cs="Arial"/>
          <w:b/>
          <w:bCs/>
        </w:rPr>
        <w:t>НАБАВКЕ МАЛЕ ВРЕДНОСТИ</w:t>
      </w:r>
    </w:p>
    <w:p w:rsidR="000D735A" w:rsidRDefault="000D735A" w:rsidP="000D735A">
      <w:pPr>
        <w:jc w:val="center"/>
        <w:rPr>
          <w:rFonts w:ascii="Arial" w:hAnsi="Arial" w:cs="Arial"/>
          <w:b/>
          <w:bCs/>
        </w:rPr>
      </w:pPr>
    </w:p>
    <w:p w:rsidR="000D735A" w:rsidRDefault="000D735A" w:rsidP="000D735A">
      <w:pPr>
        <w:jc w:val="center"/>
        <w:rPr>
          <w:rFonts w:ascii="Arial" w:hAnsi="Arial" w:cs="Arial"/>
          <w:b/>
          <w:bCs/>
        </w:rPr>
      </w:pPr>
    </w:p>
    <w:p w:rsidR="000D735A" w:rsidRDefault="000D735A" w:rsidP="000D735A">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lang w:val="sr-Cyrl-CS"/>
        </w:rPr>
        <w:t xml:space="preserve"> </w:t>
      </w:r>
      <w:r>
        <w:rPr>
          <w:rFonts w:ascii="Arial" w:hAnsi="Arial" w:cs="Arial"/>
        </w:rPr>
        <w:t>дајем следећу</w:t>
      </w:r>
    </w:p>
    <w:p w:rsidR="000D735A" w:rsidRDefault="000D735A" w:rsidP="000D735A">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0D735A" w:rsidRDefault="000D735A" w:rsidP="000D735A">
      <w:pPr>
        <w:jc w:val="both"/>
        <w:rPr>
          <w:rFonts w:ascii="Arial" w:hAnsi="Arial" w:cs="Arial"/>
        </w:rPr>
      </w:pPr>
    </w:p>
    <w:p w:rsidR="000D735A" w:rsidRDefault="000D735A" w:rsidP="000D735A">
      <w:pPr>
        <w:jc w:val="center"/>
        <w:rPr>
          <w:rFonts w:ascii="Arial" w:hAnsi="Arial" w:cs="Arial"/>
          <w:b/>
        </w:rPr>
      </w:pPr>
      <w:r>
        <w:rPr>
          <w:rFonts w:ascii="Arial" w:hAnsi="Arial" w:cs="Arial"/>
          <w:b/>
        </w:rPr>
        <w:t>И З Ј А В У</w:t>
      </w:r>
    </w:p>
    <w:p w:rsidR="000D735A" w:rsidRDefault="000D735A" w:rsidP="000D735A">
      <w:pPr>
        <w:jc w:val="center"/>
        <w:rPr>
          <w:rFonts w:ascii="Arial" w:hAnsi="Arial" w:cs="Arial"/>
        </w:rPr>
      </w:pPr>
    </w:p>
    <w:p w:rsidR="000D735A" w:rsidRDefault="000D735A" w:rsidP="000D735A">
      <w:pPr>
        <w:jc w:val="both"/>
        <w:rPr>
          <w:rFonts w:ascii="Arial" w:hAnsi="Arial" w:cs="Arial"/>
          <w:iCs/>
          <w:lang w:val="sr-Cyrl-CS"/>
        </w:rPr>
      </w:pPr>
      <w:r w:rsidRPr="000D735A">
        <w:rPr>
          <w:rFonts w:ascii="Arial" w:hAnsi="Arial" w:cs="Arial"/>
          <w:lang/>
        </w:rPr>
        <w:t>Подизвођач</w:t>
      </w:r>
      <w:r>
        <w:rPr>
          <w:rFonts w:ascii="Arial" w:hAnsi="Arial" w:cs="Arial"/>
          <w:i/>
          <w:lang/>
        </w:rPr>
        <w:t>_____________________________________</w:t>
      </w:r>
      <w:r w:rsidR="00C672CF">
        <w:rPr>
          <w:rFonts w:ascii="Arial" w:hAnsi="Arial" w:cs="Arial"/>
          <w:lang/>
        </w:rPr>
        <w:t>_______</w:t>
      </w:r>
      <w:r>
        <w:rPr>
          <w:rFonts w:ascii="Arial" w:hAnsi="Arial" w:cs="Arial"/>
          <w:i/>
          <w:iCs/>
        </w:rPr>
        <w:t>[</w:t>
      </w:r>
      <w:r>
        <w:rPr>
          <w:rFonts w:ascii="Arial" w:hAnsi="Arial" w:cs="Arial"/>
          <w:i/>
        </w:rPr>
        <w:t xml:space="preserve">навести </w:t>
      </w:r>
      <w:r>
        <w:rPr>
          <w:rFonts w:ascii="Arial" w:hAnsi="Arial" w:cs="Arial"/>
          <w:i/>
          <w:lang/>
        </w:rPr>
        <w:t>назив подизвођача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Pr>
          <w:rFonts w:ascii="Arial" w:hAnsi="Arial" w:cs="Arial"/>
          <w:i/>
          <w:iCs/>
        </w:rPr>
        <w:t>[</w:t>
      </w:r>
      <w:r>
        <w:rPr>
          <w:rFonts w:ascii="Arial" w:hAnsi="Arial" w:cs="Arial"/>
          <w:i/>
        </w:rPr>
        <w:t>навести предмет јавне набавке</w:t>
      </w:r>
      <w:r>
        <w:rPr>
          <w:rFonts w:ascii="Arial" w:hAnsi="Arial" w:cs="Arial"/>
          <w:i/>
          <w:iCs/>
        </w:rPr>
        <w:t>]</w:t>
      </w:r>
      <w:r>
        <w:rPr>
          <w:rFonts w:ascii="Arial" w:hAnsi="Arial" w:cs="Arial"/>
          <w:i/>
          <w:lang w:val="sr-Cyrl-CS"/>
        </w:rPr>
        <w:t xml:space="preserve"> </w:t>
      </w:r>
      <w:r>
        <w:rPr>
          <w:rFonts w:ascii="Arial" w:hAnsi="Arial" w:cs="Arial"/>
          <w:lang w:val="sr-Cyrl-CS"/>
        </w:rPr>
        <w:t>б</w:t>
      </w:r>
      <w:r>
        <w:rPr>
          <w:rFonts w:ascii="Arial" w:hAnsi="Arial" w:cs="Arial"/>
        </w:rPr>
        <w:t>р</w:t>
      </w:r>
      <w:r>
        <w:rPr>
          <w:rFonts w:ascii="Arial" w:hAnsi="Arial" w:cs="Arial"/>
          <w:lang/>
        </w:rPr>
        <w:t>ој</w:t>
      </w:r>
      <w:r>
        <w:rPr>
          <w:rFonts w:ascii="Arial" w:hAnsi="Arial" w:cs="Arial"/>
        </w:rPr>
        <w:t xml:space="preserve"> ......................</w:t>
      </w:r>
      <w:r>
        <w:rPr>
          <w:rFonts w:ascii="Arial" w:hAnsi="Arial" w:cs="Arial"/>
          <w:i/>
          <w:iCs/>
        </w:rPr>
        <w:t>[навести редни број јавне набавкe]</w:t>
      </w:r>
      <w:r>
        <w:rPr>
          <w:rFonts w:ascii="Arial" w:hAnsi="Arial" w:cs="Arial"/>
        </w:rPr>
        <w:t>,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0D735A" w:rsidRDefault="000D735A" w:rsidP="000D735A">
      <w:pPr>
        <w:pStyle w:val="ListParagraph"/>
        <w:numPr>
          <w:ilvl w:val="0"/>
          <w:numId w:val="12"/>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0D735A" w:rsidRDefault="000D735A" w:rsidP="000D735A">
      <w:pPr>
        <w:pStyle w:val="ListParagraph"/>
        <w:numPr>
          <w:ilvl w:val="0"/>
          <w:numId w:val="12"/>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0D735A" w:rsidRDefault="000D735A" w:rsidP="000D735A">
      <w:pPr>
        <w:pStyle w:val="ListParagraph"/>
        <w:numPr>
          <w:ilvl w:val="0"/>
          <w:numId w:val="12"/>
        </w:numPr>
        <w:jc w:val="both"/>
        <w:rPr>
          <w:rFonts w:ascii="Arial" w:hAnsi="Arial" w:cs="Arial"/>
          <w:color w:val="auto"/>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sidR="009115FA">
        <w:rPr>
          <w:rFonts w:ascii="Arial" w:hAnsi="Arial" w:cs="Arial"/>
          <w:i/>
          <w:lang w:val="sr-Cyrl-CS"/>
        </w:rPr>
        <w:t>.</w:t>
      </w:r>
    </w:p>
    <w:p w:rsidR="000D735A" w:rsidRDefault="000D735A" w:rsidP="000D735A">
      <w:pPr>
        <w:jc w:val="both"/>
        <w:rPr>
          <w:rFonts w:ascii="Arial" w:hAnsi="Arial" w:cs="Arial"/>
          <w:i/>
          <w:lang w:val="sr-Cyrl-CS"/>
        </w:rPr>
      </w:pPr>
    </w:p>
    <w:p w:rsidR="000D735A" w:rsidRDefault="000D735A" w:rsidP="000D735A">
      <w:pPr>
        <w:jc w:val="both"/>
        <w:rPr>
          <w:rFonts w:ascii="Arial" w:hAnsi="Arial" w:cs="Arial"/>
          <w:i/>
          <w:lang w:val="sr-Cyrl-CS"/>
        </w:rPr>
      </w:pPr>
    </w:p>
    <w:p w:rsidR="000D735A" w:rsidRDefault="000D735A" w:rsidP="000D735A">
      <w:pPr>
        <w:rPr>
          <w:rFonts w:ascii="Arial" w:hAnsi="Arial" w:cs="Arial"/>
        </w:rPr>
      </w:pPr>
      <w:r>
        <w:rPr>
          <w:rFonts w:ascii="Arial" w:hAnsi="Arial" w:cs="Arial"/>
        </w:rPr>
        <w:t>Место:_____________                                                            П</w:t>
      </w:r>
      <w:r>
        <w:rPr>
          <w:rFonts w:ascii="Arial" w:hAnsi="Arial" w:cs="Arial"/>
          <w:i/>
          <w:lang/>
        </w:rPr>
        <w:t>одизвођач</w:t>
      </w:r>
      <w:r>
        <w:rPr>
          <w:rFonts w:ascii="Arial" w:hAnsi="Arial" w:cs="Arial"/>
        </w:rPr>
        <w:t>:</w:t>
      </w:r>
    </w:p>
    <w:p w:rsidR="000D735A" w:rsidRDefault="000D735A" w:rsidP="000D735A">
      <w:pPr>
        <w:rPr>
          <w:rFonts w:ascii="Arial" w:hAnsi="Arial" w:cs="Arial"/>
          <w:b/>
          <w:bCs/>
          <w:i/>
          <w:color w:val="auto"/>
          <w:lang/>
        </w:rPr>
      </w:pPr>
      <w:r>
        <w:rPr>
          <w:rFonts w:ascii="Arial" w:hAnsi="Arial" w:cs="Arial"/>
        </w:rPr>
        <w:t xml:space="preserve">Датум:_____________                         М.П.                     _____________________                                                        </w:t>
      </w:r>
    </w:p>
    <w:p w:rsidR="000D735A" w:rsidRDefault="000D735A" w:rsidP="000D735A">
      <w:pPr>
        <w:pStyle w:val="BodyText2"/>
        <w:spacing w:line="100" w:lineRule="atLeast"/>
        <w:jc w:val="both"/>
        <w:rPr>
          <w:rFonts w:ascii="Arial" w:hAnsi="Arial" w:cs="Arial"/>
          <w:b/>
          <w:bCs/>
          <w:i/>
          <w:color w:val="auto"/>
          <w:lang/>
        </w:rPr>
      </w:pPr>
    </w:p>
    <w:p w:rsidR="000D735A" w:rsidRPr="00444BC8" w:rsidRDefault="000D735A" w:rsidP="000D735A">
      <w:pPr>
        <w:pStyle w:val="ListParagraph"/>
        <w:ind w:left="0"/>
        <w:jc w:val="both"/>
        <w:rPr>
          <w:rFonts w:ascii="Arial" w:hAnsi="Arial" w:cs="Arial"/>
          <w:bCs/>
          <w:i/>
          <w:iCs/>
          <w:color w:val="auto"/>
          <w:lang w:val="sr-Cyrl-CS"/>
        </w:rPr>
      </w:pP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Изјав</w:t>
      </w:r>
      <w:r w:rsidRPr="00444BC8">
        <w:rPr>
          <w:rFonts w:ascii="Arial" w:hAnsi="Arial" w:cs="Arial"/>
          <w:bCs/>
          <w:i/>
          <w:iCs/>
          <w:color w:val="auto"/>
          <w:lang/>
        </w:rPr>
        <w:t>а</w:t>
      </w:r>
      <w:r w:rsidRPr="00444BC8">
        <w:rPr>
          <w:rFonts w:ascii="Arial" w:hAnsi="Arial" w:cs="Arial"/>
          <w:bCs/>
          <w:i/>
          <w:iCs/>
          <w:color w:val="auto"/>
        </w:rPr>
        <w:t xml:space="preserve"> </w:t>
      </w:r>
      <w:r w:rsidRPr="00444BC8">
        <w:rPr>
          <w:rFonts w:ascii="Arial" w:hAnsi="Arial" w:cs="Arial"/>
          <w:bCs/>
          <w:i/>
          <w:iCs/>
          <w:color w:val="auto"/>
          <w:lang/>
        </w:rPr>
        <w:t xml:space="preserve">мора бити </w:t>
      </w:r>
      <w:r w:rsidRPr="00444BC8">
        <w:rPr>
          <w:rFonts w:ascii="Arial" w:hAnsi="Arial" w:cs="Arial"/>
          <w:bCs/>
          <w:i/>
          <w:iCs/>
          <w:color w:val="auto"/>
        </w:rPr>
        <w:t>потписан</w:t>
      </w:r>
      <w:r w:rsidRPr="00444BC8">
        <w:rPr>
          <w:rFonts w:ascii="Arial" w:hAnsi="Arial" w:cs="Arial"/>
          <w:bCs/>
          <w:i/>
          <w:iCs/>
          <w:color w:val="auto"/>
          <w:lang/>
        </w:rPr>
        <w:t>а</w:t>
      </w:r>
      <w:r w:rsidRPr="00444BC8">
        <w:rPr>
          <w:rFonts w:ascii="Arial" w:hAnsi="Arial" w:cs="Arial"/>
          <w:bCs/>
          <w:i/>
          <w:iCs/>
          <w:color w:val="auto"/>
        </w:rPr>
        <w:t xml:space="preserve"> од стране овлашћеног лица подизвођача и оверен</w:t>
      </w:r>
      <w:r w:rsidRPr="00444BC8">
        <w:rPr>
          <w:rFonts w:ascii="Arial" w:hAnsi="Arial" w:cs="Arial"/>
          <w:bCs/>
          <w:i/>
          <w:iCs/>
          <w:color w:val="auto"/>
          <w:lang/>
        </w:rPr>
        <w:t>а</w:t>
      </w:r>
      <w:r w:rsidRPr="00444BC8">
        <w:rPr>
          <w:rFonts w:ascii="Arial" w:hAnsi="Arial" w:cs="Arial"/>
          <w:bCs/>
          <w:i/>
          <w:iCs/>
          <w:color w:val="auto"/>
        </w:rPr>
        <w:t xml:space="preserve"> печатом. </w:t>
      </w:r>
    </w:p>
    <w:p w:rsidR="000D735A" w:rsidRPr="00444BC8" w:rsidRDefault="000D735A" w:rsidP="000D735A">
      <w:pPr>
        <w:pStyle w:val="BodyText2"/>
        <w:spacing w:line="100" w:lineRule="atLeast"/>
        <w:jc w:val="both"/>
        <w:rPr>
          <w:rFonts w:ascii="Arial" w:hAnsi="Arial" w:cs="Arial"/>
          <w:b/>
          <w:bCs/>
          <w:i/>
          <w:color w:val="auto"/>
          <w:lang/>
        </w:rPr>
      </w:pPr>
    </w:p>
    <w:p w:rsidR="000D735A" w:rsidRDefault="000D735A" w:rsidP="000D735A">
      <w:pPr>
        <w:pStyle w:val="BodyText2"/>
        <w:spacing w:line="100" w:lineRule="atLeast"/>
        <w:jc w:val="both"/>
        <w:rPr>
          <w:rFonts w:ascii="Arial" w:hAnsi="Arial" w:cs="Arial"/>
          <w:b/>
          <w:bCs/>
          <w:i/>
          <w:color w:val="auto"/>
          <w:lang/>
        </w:rPr>
      </w:pPr>
    </w:p>
    <w:p w:rsidR="000D735A" w:rsidRDefault="000D735A" w:rsidP="000D735A">
      <w:pPr>
        <w:pStyle w:val="BodyText2"/>
        <w:spacing w:line="100" w:lineRule="atLeast"/>
        <w:jc w:val="both"/>
        <w:rPr>
          <w:rFonts w:ascii="Arial" w:hAnsi="Arial" w:cs="Arial"/>
          <w:b/>
          <w:bCs/>
          <w:i/>
          <w:color w:val="auto"/>
          <w:lang/>
        </w:rPr>
      </w:pPr>
    </w:p>
    <w:p w:rsidR="000D735A" w:rsidRDefault="000D735A" w:rsidP="000D735A">
      <w:pPr>
        <w:pStyle w:val="BodyText2"/>
        <w:spacing w:line="100" w:lineRule="atLeast"/>
        <w:jc w:val="both"/>
        <w:rPr>
          <w:rFonts w:ascii="Arial" w:hAnsi="Arial" w:cs="Arial"/>
          <w:b/>
          <w:bCs/>
          <w:i/>
          <w:color w:val="auto"/>
          <w:lang/>
        </w:rPr>
      </w:pPr>
    </w:p>
    <w:p w:rsidR="000D735A" w:rsidRDefault="000D735A" w:rsidP="000D735A">
      <w:pPr>
        <w:pStyle w:val="BodyText2"/>
        <w:spacing w:line="100" w:lineRule="atLeast"/>
        <w:jc w:val="both"/>
        <w:rPr>
          <w:rFonts w:ascii="Arial" w:hAnsi="Arial" w:cs="Arial"/>
          <w:b/>
          <w:bCs/>
          <w:i/>
          <w:color w:val="auto"/>
          <w:lang w:val="ru-RU"/>
        </w:rPr>
      </w:pPr>
    </w:p>
    <w:p w:rsidR="00255DE7" w:rsidRDefault="00255DE7" w:rsidP="000D735A">
      <w:pPr>
        <w:pStyle w:val="BodyText2"/>
        <w:spacing w:line="100" w:lineRule="atLeast"/>
        <w:jc w:val="both"/>
        <w:rPr>
          <w:rFonts w:ascii="Arial" w:hAnsi="Arial" w:cs="Arial"/>
          <w:b/>
          <w:bCs/>
          <w:i/>
          <w:color w:val="auto"/>
          <w:lang w:val="ru-RU"/>
        </w:rPr>
      </w:pPr>
    </w:p>
    <w:p w:rsidR="00255DE7" w:rsidRPr="000A0EB5" w:rsidRDefault="00255DE7" w:rsidP="000D735A">
      <w:pPr>
        <w:pStyle w:val="BodyText2"/>
        <w:spacing w:line="100" w:lineRule="atLeast"/>
        <w:jc w:val="both"/>
        <w:rPr>
          <w:rFonts w:ascii="Arial" w:hAnsi="Arial" w:cs="Arial"/>
          <w:b/>
          <w:bCs/>
          <w:i/>
          <w:color w:val="auto"/>
          <w:lang w:val="ru-RU"/>
        </w:rPr>
      </w:pPr>
    </w:p>
    <w:p w:rsidR="00187B7C" w:rsidRPr="000A0EB5" w:rsidRDefault="00187B7C" w:rsidP="000D735A">
      <w:pPr>
        <w:pStyle w:val="BodyText2"/>
        <w:spacing w:line="100" w:lineRule="atLeast"/>
        <w:jc w:val="both"/>
        <w:rPr>
          <w:rFonts w:ascii="Arial" w:hAnsi="Arial" w:cs="Arial"/>
          <w:b/>
          <w:bCs/>
          <w:i/>
          <w:color w:val="auto"/>
          <w:lang w:val="ru-RU"/>
        </w:rPr>
      </w:pPr>
    </w:p>
    <w:p w:rsidR="00187B7C" w:rsidRPr="000A0EB5" w:rsidRDefault="00187B7C" w:rsidP="000D735A">
      <w:pPr>
        <w:pStyle w:val="BodyText2"/>
        <w:spacing w:line="100" w:lineRule="atLeast"/>
        <w:jc w:val="both"/>
        <w:rPr>
          <w:rFonts w:ascii="Arial" w:hAnsi="Arial" w:cs="Arial"/>
          <w:b/>
          <w:bCs/>
          <w:i/>
          <w:color w:val="auto"/>
          <w:lang w:val="ru-RU"/>
        </w:rPr>
      </w:pPr>
    </w:p>
    <w:p w:rsidR="00187B7C" w:rsidRPr="000A0EB5" w:rsidRDefault="00187B7C" w:rsidP="000D735A">
      <w:pPr>
        <w:pStyle w:val="BodyText2"/>
        <w:spacing w:line="100" w:lineRule="atLeast"/>
        <w:jc w:val="both"/>
        <w:rPr>
          <w:rFonts w:ascii="Arial" w:hAnsi="Arial" w:cs="Arial"/>
          <w:b/>
          <w:bCs/>
          <w:i/>
          <w:color w:val="auto"/>
          <w:lang w:val="ru-RU"/>
        </w:rPr>
      </w:pPr>
    </w:p>
    <w:p w:rsidR="00D61D0A" w:rsidRDefault="00D61D0A">
      <w:pPr>
        <w:pStyle w:val="BodyText2"/>
        <w:spacing w:line="100" w:lineRule="atLeast"/>
        <w:jc w:val="both"/>
        <w:rPr>
          <w:rFonts w:ascii="Arial" w:hAnsi="Arial" w:cs="Arial"/>
          <w:b/>
          <w:bCs/>
          <w:i/>
          <w:color w:val="auto"/>
          <w:lang/>
        </w:rPr>
      </w:pPr>
    </w:p>
    <w:p w:rsidR="00CD13AB" w:rsidRDefault="00CD13AB">
      <w:pPr>
        <w:pStyle w:val="BodyText2"/>
        <w:spacing w:line="100" w:lineRule="atLeast"/>
        <w:jc w:val="both"/>
        <w:rPr>
          <w:rFonts w:ascii="Arial" w:hAnsi="Arial" w:cs="Arial"/>
          <w:b/>
          <w:bCs/>
          <w:i/>
          <w:color w:val="auto"/>
          <w:lang/>
        </w:rPr>
      </w:pPr>
    </w:p>
    <w:p w:rsidR="00221C6F" w:rsidRDefault="00221C6F">
      <w:pPr>
        <w:shd w:val="clear" w:color="auto" w:fill="C6D9F1"/>
        <w:jc w:val="center"/>
        <w:rPr>
          <w:rFonts w:ascii="Arial" w:hAnsi="Arial" w:cs="Arial"/>
          <w:b/>
          <w:bCs/>
          <w:i/>
          <w:iCs/>
          <w:sz w:val="28"/>
          <w:szCs w:val="28"/>
        </w:rPr>
      </w:pPr>
      <w:r>
        <w:rPr>
          <w:rFonts w:ascii="Arial" w:hAnsi="Arial" w:cs="Arial"/>
          <w:b/>
          <w:bCs/>
          <w:i/>
          <w:iCs/>
          <w:sz w:val="28"/>
          <w:szCs w:val="28"/>
        </w:rPr>
        <w:t>VI УПУТСТВО ПОНУЂАЧИМА КАКО ДА САЧИНЕ ПОНУДУ</w:t>
      </w:r>
    </w:p>
    <w:p w:rsidR="00221C6F" w:rsidRDefault="00221C6F">
      <w:pPr>
        <w:shd w:val="clear" w:color="auto" w:fill="C6D9F1"/>
        <w:jc w:val="center"/>
        <w:rPr>
          <w:rFonts w:ascii="Arial" w:hAnsi="Arial" w:cs="Arial"/>
          <w:b/>
          <w:bCs/>
          <w:i/>
          <w:iCs/>
          <w:sz w:val="28"/>
          <w:szCs w:val="28"/>
        </w:rPr>
      </w:pPr>
    </w:p>
    <w:p w:rsidR="00221C6F" w:rsidRDefault="00221C6F">
      <w:pPr>
        <w:jc w:val="both"/>
        <w:rPr>
          <w:rFonts w:ascii="Arial" w:hAnsi="Arial" w:cs="Arial"/>
          <w:b/>
          <w:bCs/>
          <w:i/>
          <w:iCs/>
          <w:sz w:val="28"/>
          <w:szCs w:val="28"/>
        </w:rPr>
      </w:pPr>
    </w:p>
    <w:p w:rsidR="00221C6F" w:rsidRDefault="00221C6F">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221C6F" w:rsidRDefault="00221C6F">
      <w:pPr>
        <w:jc w:val="both"/>
        <w:rPr>
          <w:rFonts w:ascii="Arial" w:hAnsi="Arial" w:cs="Arial"/>
          <w:b/>
          <w:bCs/>
          <w:i/>
          <w:iCs/>
        </w:rPr>
      </w:pPr>
    </w:p>
    <w:p w:rsidR="00221C6F" w:rsidRDefault="00221C6F">
      <w:pPr>
        <w:jc w:val="both"/>
        <w:rPr>
          <w:rFonts w:ascii="Arial" w:hAnsi="Arial" w:cs="Arial"/>
          <w:b/>
          <w:bCs/>
          <w:i/>
          <w:iCs/>
          <w:lang/>
        </w:rPr>
      </w:pPr>
      <w:r>
        <w:rPr>
          <w:rFonts w:ascii="Arial" w:hAnsi="Arial" w:cs="Arial"/>
        </w:rPr>
        <w:t>Понуђач подноси понуду на српском језику.</w:t>
      </w:r>
    </w:p>
    <w:p w:rsidR="00221C6F" w:rsidRDefault="00221C6F">
      <w:pPr>
        <w:jc w:val="both"/>
        <w:rPr>
          <w:rFonts w:ascii="Arial" w:hAnsi="Arial" w:cs="Arial"/>
          <w:b/>
          <w:bCs/>
          <w:i/>
          <w:iCs/>
          <w:lang/>
        </w:rPr>
      </w:pPr>
    </w:p>
    <w:p w:rsidR="00221C6F" w:rsidRDefault="00221C6F">
      <w:pPr>
        <w:jc w:val="both"/>
      </w:pPr>
    </w:p>
    <w:p w:rsidR="00221C6F" w:rsidRPr="00887D90" w:rsidRDefault="00221C6F">
      <w:pPr>
        <w:jc w:val="both"/>
        <w:rPr>
          <w:rFonts w:ascii="Arial" w:eastAsia="TimesNewRomanPSMT" w:hAnsi="Arial" w:cs="Arial"/>
          <w:bCs/>
          <w:lang/>
        </w:rPr>
      </w:pPr>
      <w:r>
        <w:rPr>
          <w:rFonts w:ascii="Arial" w:hAnsi="Arial" w:cs="Arial"/>
          <w:b/>
          <w:bCs/>
          <w:i/>
          <w:iCs/>
        </w:rPr>
        <w:t>2. НАЧИН НА КОЈИ ПОНУДА МОРА ДА БУДЕ САЧИЊЕНА</w:t>
      </w:r>
      <w:r w:rsidR="00887D90">
        <w:rPr>
          <w:rFonts w:ascii="Arial" w:hAnsi="Arial" w:cs="Arial"/>
          <w:b/>
          <w:bCs/>
          <w:i/>
          <w:iCs/>
          <w:lang/>
        </w:rPr>
        <w:t xml:space="preserve"> И РОК ЗА ДОСТАВЉАЊЕ ПОНУДЕ</w:t>
      </w:r>
    </w:p>
    <w:p w:rsidR="00221C6F" w:rsidRDefault="00221C6F">
      <w:pPr>
        <w:jc w:val="both"/>
        <w:rPr>
          <w:rFonts w:ascii="Arial" w:eastAsia="TimesNewRomanPSMT" w:hAnsi="Arial" w:cs="Arial"/>
          <w:bCs/>
        </w:rPr>
      </w:pPr>
    </w:p>
    <w:p w:rsidR="00221C6F" w:rsidRDefault="00221C6F">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21C6F" w:rsidRDefault="00221C6F">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221C6F" w:rsidRDefault="00221C6F">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87D90" w:rsidRDefault="00221C6F" w:rsidP="00885F68">
      <w:pPr>
        <w:autoSpaceDE w:val="0"/>
        <w:autoSpaceDN w:val="0"/>
        <w:adjustRightInd w:val="0"/>
        <w:spacing w:line="240" w:lineRule="auto"/>
        <w:jc w:val="both"/>
        <w:rPr>
          <w:rFonts w:ascii="Arial" w:hAnsi="Arial" w:cs="Arial"/>
          <w:color w:val="FF0000"/>
          <w:lang/>
        </w:rPr>
      </w:pPr>
      <w:r>
        <w:rPr>
          <w:rFonts w:ascii="Arial" w:eastAsia="TimesNewRomanPSMT" w:hAnsi="Arial" w:cs="Arial"/>
          <w:bCs/>
        </w:rPr>
        <w:t>Понуду доставити на адресу:</w:t>
      </w:r>
      <w:r w:rsidR="009B4266">
        <w:rPr>
          <w:rFonts w:ascii="Arial" w:eastAsia="TimesNewRomanPSMT" w:hAnsi="Arial" w:cs="Arial"/>
          <w:bCs/>
          <w:lang/>
        </w:rPr>
        <w:t xml:space="preserve"> ул. </w:t>
      </w:r>
      <w:r w:rsidR="006016D7">
        <w:rPr>
          <w:rFonts w:ascii="Arial" w:eastAsia="TimesNewRomanPSMT" w:hAnsi="Arial" w:cs="Arial"/>
          <w:b/>
          <w:bCs/>
          <w:u w:val="single"/>
          <w:lang/>
        </w:rPr>
        <w:t>М.Тита бр.2</w:t>
      </w:r>
      <w:r w:rsidR="009B4266">
        <w:rPr>
          <w:rFonts w:ascii="Arial" w:eastAsia="TimesNewRomanPSMT" w:hAnsi="Arial" w:cs="Arial"/>
          <w:b/>
          <w:bCs/>
          <w:u w:val="single"/>
          <w:lang/>
        </w:rPr>
        <w:t xml:space="preserve"> </w:t>
      </w:r>
      <w:r w:rsidR="006016D7">
        <w:rPr>
          <w:rFonts w:ascii="Arial" w:eastAsia="TimesNewRomanPSMT" w:hAnsi="Arial" w:cs="Arial"/>
          <w:b/>
          <w:bCs/>
          <w:u w:val="single"/>
          <w:lang/>
        </w:rPr>
        <w:t>Добановци</w:t>
      </w:r>
      <w:r>
        <w:rPr>
          <w:rFonts w:ascii="Arial" w:hAnsi="Arial" w:cs="Arial"/>
          <w:i/>
          <w:iCs/>
        </w:rPr>
        <w:t xml:space="preserve">, </w:t>
      </w:r>
      <w:r>
        <w:rPr>
          <w:rFonts w:ascii="Arial" w:eastAsia="TimesNewRomanPSMT" w:hAnsi="Arial" w:cs="Arial"/>
          <w:bCs/>
        </w:rPr>
        <w:t xml:space="preserve">са назнаком: </w:t>
      </w:r>
      <w:r w:rsidR="009B4266">
        <w:rPr>
          <w:rFonts w:ascii="Arial" w:eastAsia="TimesNewRomanPSMT" w:hAnsi="Arial" w:cs="Arial"/>
          <w:b/>
          <w:bCs/>
          <w:lang/>
        </w:rPr>
        <w:t>„</w:t>
      </w:r>
      <w:r w:rsidR="00AA025D">
        <w:rPr>
          <w:rFonts w:ascii="Arial" w:eastAsia="TimesNewRomanPS-BoldMT" w:hAnsi="Arial" w:cs="Arial"/>
          <w:b/>
          <w:bCs/>
        </w:rPr>
        <w:t>Понуда за</w:t>
      </w:r>
      <w:r>
        <w:rPr>
          <w:rFonts w:ascii="Arial" w:eastAsia="TimesNewRomanPS-BoldMT" w:hAnsi="Arial" w:cs="Arial"/>
          <w:b/>
          <w:bCs/>
        </w:rPr>
        <w:t xml:space="preserve"> јавну набавку</w:t>
      </w:r>
      <w:r>
        <w:rPr>
          <w:rFonts w:ascii="Arial" w:hAnsi="Arial" w:cs="Arial"/>
        </w:rPr>
        <w:t xml:space="preserve"> </w:t>
      </w:r>
      <w:r w:rsidR="0094698B">
        <w:rPr>
          <w:rFonts w:ascii="Arial" w:hAnsi="Arial" w:cs="Arial"/>
          <w:b/>
          <w:lang/>
        </w:rPr>
        <w:t>услуга</w:t>
      </w:r>
      <w:r w:rsidR="009B4266">
        <w:rPr>
          <w:rFonts w:ascii="Arial" w:hAnsi="Arial" w:cs="Arial"/>
          <w:lang/>
        </w:rPr>
        <w:t xml:space="preserve"> </w:t>
      </w:r>
      <w:r>
        <w:rPr>
          <w:rFonts w:ascii="Arial" w:hAnsi="Arial" w:cs="Arial"/>
        </w:rPr>
        <w:t xml:space="preserve">– </w:t>
      </w:r>
      <w:r>
        <w:rPr>
          <w:rFonts w:ascii="Arial" w:eastAsia="TimesNewRomanPS-BoldMT" w:hAnsi="Arial" w:cs="Arial"/>
          <w:b/>
          <w:bCs/>
          <w:color w:val="002060"/>
        </w:rPr>
        <w:t xml:space="preserve"> </w:t>
      </w:r>
      <w:r w:rsidR="00DD6B58">
        <w:rPr>
          <w:rFonts w:ascii="Arial" w:eastAsia="TimesNewRomanPS-BoldMT" w:hAnsi="Arial" w:cs="Arial"/>
          <w:b/>
          <w:bCs/>
          <w:lang/>
        </w:rPr>
        <w:t>Набавка б</w:t>
      </w:r>
      <w:r w:rsidR="0094698B">
        <w:rPr>
          <w:rFonts w:ascii="Arial" w:eastAsia="TimesNewRomanPS-BoldMT" w:hAnsi="Arial" w:cs="Arial"/>
          <w:b/>
          <w:bCs/>
          <w:lang/>
        </w:rPr>
        <w:t>раварксих услуга</w:t>
      </w:r>
      <w:r>
        <w:rPr>
          <w:rFonts w:ascii="Arial" w:hAnsi="Arial" w:cs="Arial"/>
        </w:rPr>
        <w:t>,</w:t>
      </w:r>
      <w:r>
        <w:rPr>
          <w:rFonts w:ascii="Arial" w:eastAsia="TimesNewRomanPS-BoldMT" w:hAnsi="Arial" w:cs="Arial"/>
          <w:b/>
          <w:bCs/>
          <w:color w:val="002060"/>
        </w:rPr>
        <w:t xml:space="preserve"> </w:t>
      </w:r>
      <w:r w:rsidR="009B4266">
        <w:rPr>
          <w:rFonts w:ascii="Arial" w:eastAsia="TimesNewRomanPS-BoldMT" w:hAnsi="Arial" w:cs="Arial"/>
          <w:b/>
          <w:bCs/>
        </w:rPr>
        <w:t>ЈН</w:t>
      </w:r>
      <w:r w:rsidR="00DD6B58">
        <w:rPr>
          <w:rFonts w:ascii="Arial" w:eastAsia="TimesNewRomanPS-BoldMT" w:hAnsi="Arial" w:cs="Arial"/>
          <w:b/>
          <w:bCs/>
          <w:lang/>
        </w:rPr>
        <w:t>МВ</w:t>
      </w:r>
      <w:r w:rsidR="009B4266">
        <w:rPr>
          <w:rFonts w:ascii="Arial" w:eastAsia="TimesNewRomanPS-BoldMT" w:hAnsi="Arial" w:cs="Arial"/>
          <w:b/>
          <w:bCs/>
        </w:rPr>
        <w:t xml:space="preserve"> бр</w:t>
      </w:r>
      <w:r w:rsidR="006016D7">
        <w:rPr>
          <w:rFonts w:ascii="Arial" w:eastAsia="TimesNewRomanPS-BoldMT" w:hAnsi="Arial" w:cs="Arial"/>
          <w:b/>
          <w:bCs/>
          <w:lang/>
        </w:rPr>
        <w:t>. 2</w:t>
      </w:r>
      <w:r w:rsidR="009B4266">
        <w:rPr>
          <w:rFonts w:ascii="Arial" w:eastAsia="TimesNewRomanPS-BoldMT" w:hAnsi="Arial" w:cs="Arial"/>
          <w:b/>
          <w:bCs/>
        </w:rPr>
        <w:t>/</w:t>
      </w:r>
      <w:r w:rsidR="006016D7">
        <w:rPr>
          <w:rFonts w:ascii="Arial" w:eastAsia="TimesNewRomanPS-BoldMT" w:hAnsi="Arial" w:cs="Arial"/>
          <w:b/>
          <w:bCs/>
          <w:lang/>
        </w:rPr>
        <w:t>17</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sidR="00885F68">
        <w:rPr>
          <w:rFonts w:ascii="Arial" w:eastAsia="TimesNewRomanPS-BoldMT" w:hAnsi="Arial" w:cs="Arial"/>
          <w:b/>
          <w:bCs/>
        </w:rPr>
        <w:t>.</w:t>
      </w:r>
      <w:r w:rsidR="00885F68" w:rsidRPr="00885F68">
        <w:rPr>
          <w:rFonts w:ascii="Arial" w:hAnsi="Arial" w:cs="Arial"/>
          <w:color w:val="FF0000"/>
        </w:rPr>
        <w:t xml:space="preserve"> </w:t>
      </w:r>
    </w:p>
    <w:p w:rsidR="00885F68" w:rsidRPr="0094698B" w:rsidRDefault="00885F68" w:rsidP="00885F68">
      <w:pPr>
        <w:autoSpaceDE w:val="0"/>
        <w:autoSpaceDN w:val="0"/>
        <w:adjustRightInd w:val="0"/>
        <w:spacing w:line="240" w:lineRule="auto"/>
        <w:jc w:val="both"/>
        <w:rPr>
          <w:rFonts w:ascii="Arial" w:hAnsi="Arial" w:cs="Arial"/>
          <w:b/>
          <w:i/>
          <w:iCs/>
          <w:color w:val="FF0000"/>
          <w:u w:val="single"/>
          <w:lang/>
        </w:rPr>
      </w:pPr>
      <w:r w:rsidRPr="0094698B">
        <w:rPr>
          <w:rFonts w:ascii="Arial" w:hAnsi="Arial" w:cs="Arial"/>
          <w:b/>
          <w:color w:val="auto"/>
          <w:highlight w:val="yellow"/>
          <w:u w:val="single"/>
        </w:rPr>
        <w:t>Понуда се сматра благовременом уколико је примљена од стране наручиоц</w:t>
      </w:r>
      <w:r w:rsidR="00D61D0A" w:rsidRPr="0094698B">
        <w:rPr>
          <w:rFonts w:ascii="Arial" w:hAnsi="Arial" w:cs="Arial"/>
          <w:b/>
          <w:color w:val="auto"/>
          <w:highlight w:val="yellow"/>
          <w:u w:val="single"/>
        </w:rPr>
        <w:t xml:space="preserve">а до </w:t>
      </w:r>
      <w:r w:rsidR="0094698B" w:rsidRPr="0094698B">
        <w:rPr>
          <w:rFonts w:ascii="Arial" w:hAnsi="Arial" w:cs="Arial"/>
          <w:b/>
          <w:color w:val="auto"/>
          <w:highlight w:val="yellow"/>
          <w:u w:val="single"/>
          <w:lang/>
        </w:rPr>
        <w:t>25</w:t>
      </w:r>
      <w:r w:rsidR="00DD6B58" w:rsidRPr="0094698B">
        <w:rPr>
          <w:rFonts w:ascii="Arial" w:hAnsi="Arial" w:cs="Arial"/>
          <w:b/>
          <w:color w:val="auto"/>
          <w:highlight w:val="yellow"/>
          <w:u w:val="single"/>
          <w:lang/>
        </w:rPr>
        <w:t>.01.2016</w:t>
      </w:r>
      <w:r w:rsidR="00D61D0A" w:rsidRPr="0094698B">
        <w:rPr>
          <w:rFonts w:ascii="Arial" w:hAnsi="Arial" w:cs="Arial"/>
          <w:b/>
          <w:color w:val="auto"/>
          <w:highlight w:val="yellow"/>
          <w:u w:val="single"/>
          <w:lang/>
        </w:rPr>
        <w:t>. године</w:t>
      </w:r>
      <w:r w:rsidRPr="0094698B">
        <w:rPr>
          <w:rFonts w:ascii="Arial" w:hAnsi="Arial" w:cs="Arial"/>
          <w:b/>
          <w:color w:val="auto"/>
          <w:highlight w:val="yellow"/>
          <w:u w:val="single"/>
        </w:rPr>
        <w:t xml:space="preserve"> </w:t>
      </w:r>
      <w:r w:rsidRPr="0094698B">
        <w:rPr>
          <w:rFonts w:ascii="Arial" w:hAnsi="Arial" w:cs="Arial"/>
          <w:b/>
          <w:i/>
          <w:iCs/>
          <w:color w:val="auto"/>
          <w:highlight w:val="yellow"/>
          <w:u w:val="single"/>
        </w:rPr>
        <w:t xml:space="preserve"> </w:t>
      </w:r>
      <w:r w:rsidR="00D61D0A" w:rsidRPr="0094698B">
        <w:rPr>
          <w:rFonts w:ascii="Arial" w:hAnsi="Arial" w:cs="Arial"/>
          <w:b/>
          <w:color w:val="auto"/>
          <w:highlight w:val="yellow"/>
          <w:u w:val="single"/>
        </w:rPr>
        <w:t xml:space="preserve">до </w:t>
      </w:r>
      <w:r w:rsidR="00D61D0A" w:rsidRPr="0094698B">
        <w:rPr>
          <w:rFonts w:ascii="Arial" w:hAnsi="Arial" w:cs="Arial"/>
          <w:b/>
          <w:color w:val="auto"/>
          <w:highlight w:val="yellow"/>
          <w:u w:val="single"/>
          <w:lang/>
        </w:rPr>
        <w:t>10</w:t>
      </w:r>
      <w:r w:rsidR="00D61D0A" w:rsidRPr="0094698B">
        <w:rPr>
          <w:rFonts w:ascii="Arial" w:hAnsi="Arial" w:cs="Arial"/>
          <w:b/>
          <w:color w:val="auto"/>
          <w:highlight w:val="yellow"/>
          <w:u w:val="single"/>
          <w:vertAlign w:val="superscript"/>
          <w:lang/>
        </w:rPr>
        <w:t>00</w:t>
      </w:r>
      <w:r w:rsidRPr="0094698B">
        <w:rPr>
          <w:rFonts w:ascii="Arial" w:hAnsi="Arial" w:cs="Arial"/>
          <w:b/>
          <w:color w:val="auto"/>
          <w:highlight w:val="yellow"/>
          <w:u w:val="single"/>
        </w:rPr>
        <w:t xml:space="preserve"> </w:t>
      </w:r>
      <w:r w:rsidR="00D61D0A" w:rsidRPr="0094698B">
        <w:rPr>
          <w:rFonts w:ascii="Arial" w:hAnsi="Arial" w:cs="Arial"/>
          <w:b/>
          <w:color w:val="auto"/>
          <w:highlight w:val="yellow"/>
          <w:u w:val="single"/>
          <w:lang/>
        </w:rPr>
        <w:t>часова</w:t>
      </w:r>
      <w:r w:rsidRPr="0094698B">
        <w:rPr>
          <w:rFonts w:ascii="Arial" w:hAnsi="Arial" w:cs="Arial"/>
          <w:b/>
          <w:i/>
          <w:iCs/>
          <w:color w:val="auto"/>
          <w:highlight w:val="yellow"/>
          <w:u w:val="single"/>
          <w:lang/>
        </w:rPr>
        <w:t>.</w:t>
      </w:r>
      <w:r w:rsidRPr="0094698B">
        <w:rPr>
          <w:rFonts w:ascii="Arial" w:hAnsi="Arial" w:cs="Arial"/>
          <w:b/>
          <w:i/>
          <w:iCs/>
          <w:color w:val="FF0000"/>
          <w:u w:val="single"/>
          <w:lang/>
        </w:rPr>
        <w:t xml:space="preserve"> </w:t>
      </w:r>
    </w:p>
    <w:p w:rsidR="00885F68" w:rsidRPr="002209C3" w:rsidRDefault="00885F68" w:rsidP="00885F68">
      <w:pPr>
        <w:autoSpaceDE w:val="0"/>
        <w:autoSpaceDN w:val="0"/>
        <w:adjustRightInd w:val="0"/>
        <w:spacing w:line="240" w:lineRule="auto"/>
        <w:jc w:val="both"/>
        <w:rPr>
          <w:rFonts w:ascii="Arial" w:hAnsi="Arial" w:cs="Arial"/>
          <w:color w:val="FF0000"/>
          <w:lang/>
        </w:rPr>
      </w:pPr>
      <w:r w:rsidRPr="002209C3">
        <w:rPr>
          <w:rFonts w:ascii="Arial" w:eastAsia="TimesNewRomanPS-BoldMT" w:hAnsi="Arial" w:cs="Arial"/>
          <w:b/>
          <w:bCs/>
          <w:color w:val="FF0000"/>
        </w:rPr>
        <w:t xml:space="preserve"> </w:t>
      </w:r>
      <w:r w:rsidRPr="002209C3">
        <w:rPr>
          <w:rFonts w:ascii="Arial" w:hAnsi="Arial" w:cs="Arial"/>
          <w:color w:val="FF0000"/>
          <w:lang/>
        </w:rPr>
        <w:t xml:space="preserve"> </w:t>
      </w:r>
      <w:r w:rsidRPr="002209C3">
        <w:rPr>
          <w:rFonts w:ascii="Arial" w:hAnsi="Arial" w:cs="Arial"/>
          <w:color w:val="FF0000"/>
        </w:rPr>
        <w:t xml:space="preserve"> </w:t>
      </w:r>
    </w:p>
    <w:p w:rsidR="00885F68" w:rsidRPr="00E6275B" w:rsidRDefault="00885F68" w:rsidP="00885F68">
      <w:pPr>
        <w:autoSpaceDE w:val="0"/>
        <w:autoSpaceDN w:val="0"/>
        <w:adjustRightInd w:val="0"/>
        <w:spacing w:line="240" w:lineRule="auto"/>
        <w:jc w:val="both"/>
        <w:rPr>
          <w:rFonts w:ascii="Arial" w:hAnsi="Arial" w:cs="Arial"/>
          <w:color w:val="auto"/>
        </w:rPr>
      </w:pPr>
      <w:r w:rsidRPr="00E6275B">
        <w:rPr>
          <w:rFonts w:ascii="Arial" w:hAnsi="Arial" w:cs="Arial"/>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w:t>
      </w:r>
      <w:r w:rsidR="00E6275B" w:rsidRPr="00E6275B">
        <w:rPr>
          <w:rFonts w:ascii="Arial" w:hAnsi="Arial" w:cs="Arial"/>
          <w:color w:val="auto"/>
        </w:rPr>
        <w:t xml:space="preserve">уда достављена непосредно </w:t>
      </w:r>
      <w:r w:rsidR="00E6275B" w:rsidRPr="00E6275B">
        <w:rPr>
          <w:rFonts w:ascii="Arial" w:hAnsi="Arial" w:cs="Arial"/>
          <w:color w:val="auto"/>
          <w:lang w:val="sr-Cyrl-CS"/>
        </w:rPr>
        <w:t>н</w:t>
      </w:r>
      <w:r w:rsidR="00E6275B" w:rsidRPr="00E6275B">
        <w:rPr>
          <w:rFonts w:ascii="Arial" w:hAnsi="Arial" w:cs="Arial"/>
          <w:color w:val="auto"/>
        </w:rPr>
        <w:t>аруч</w:t>
      </w:r>
      <w:r w:rsidR="00E6275B"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885F68" w:rsidRPr="00E6275B" w:rsidRDefault="00E6275B" w:rsidP="00885F68">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w:t>
      </w:r>
      <w:r w:rsidR="00885F68" w:rsidRPr="00E6275B">
        <w:rPr>
          <w:rFonts w:ascii="Arial" w:hAnsi="Arial" w:cs="Arial"/>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21C6F" w:rsidRDefault="00221C6F">
      <w:pPr>
        <w:jc w:val="both"/>
        <w:rPr>
          <w:rFonts w:ascii="Arial" w:eastAsia="TimesNewRomanPSMT" w:hAnsi="Arial" w:cs="Arial"/>
          <w:bCs/>
        </w:rPr>
      </w:pPr>
      <w:r>
        <w:rPr>
          <w:rFonts w:ascii="Arial" w:hAnsi="Arial" w:cs="Arial"/>
          <w:b/>
        </w:rPr>
        <w:t xml:space="preserve">  </w:t>
      </w:r>
    </w:p>
    <w:p w:rsidR="00221C6F" w:rsidRPr="006F18B2" w:rsidRDefault="00221C6F">
      <w:pPr>
        <w:jc w:val="both"/>
        <w:rPr>
          <w:rFonts w:ascii="Arial" w:eastAsia="TimesNewRomanPSMT" w:hAnsi="Arial" w:cs="Arial"/>
          <w:bCs/>
        </w:rPr>
      </w:pPr>
      <w:r w:rsidRPr="006F18B2">
        <w:rPr>
          <w:rFonts w:ascii="Arial" w:eastAsia="TimesNewRomanPSMT" w:hAnsi="Arial" w:cs="Arial"/>
          <w:bCs/>
        </w:rPr>
        <w:t>Понуда мора да садржи:</w:t>
      </w:r>
    </w:p>
    <w:p w:rsidR="00221C6F" w:rsidRPr="006F18B2" w:rsidRDefault="006F18B2">
      <w:pPr>
        <w:pStyle w:val="ListParagraph"/>
        <w:numPr>
          <w:ilvl w:val="0"/>
          <w:numId w:val="7"/>
        </w:numPr>
        <w:jc w:val="both"/>
        <w:rPr>
          <w:rFonts w:ascii="Arial" w:hAnsi="Arial" w:cs="Arial"/>
          <w:bCs/>
          <w:i/>
          <w:iCs/>
        </w:rPr>
      </w:pPr>
      <w:r>
        <w:rPr>
          <w:rFonts w:ascii="Arial" w:eastAsia="TimesNewRomanPSMT" w:hAnsi="Arial" w:cs="Arial"/>
          <w:bCs/>
          <w:lang/>
        </w:rPr>
        <w:t>Изјаву о ипуњавању услова за учешће у поступку јавне набавке или појединачне доказе о испуњености услова уколико се Понуђач определи да на тај начин доказује испуњеност потребних услова.</w:t>
      </w:r>
    </w:p>
    <w:p w:rsidR="00221C6F" w:rsidRPr="006F18B2" w:rsidRDefault="006F18B2">
      <w:pPr>
        <w:pStyle w:val="ListParagraph"/>
        <w:numPr>
          <w:ilvl w:val="0"/>
          <w:numId w:val="7"/>
        </w:numPr>
        <w:jc w:val="both"/>
        <w:rPr>
          <w:rFonts w:ascii="Arial" w:hAnsi="Arial" w:cs="Arial"/>
          <w:b/>
          <w:bCs/>
          <w:i/>
          <w:iCs/>
        </w:rPr>
      </w:pPr>
      <w:r>
        <w:rPr>
          <w:rFonts w:ascii="Arial" w:hAnsi="Arial" w:cs="Arial"/>
          <w:bCs/>
          <w:i/>
          <w:iCs/>
          <w:lang/>
        </w:rPr>
        <w:t>Образац Понуде</w:t>
      </w:r>
    </w:p>
    <w:p w:rsidR="0014523D" w:rsidRPr="006F18B2" w:rsidRDefault="006F18B2">
      <w:pPr>
        <w:pStyle w:val="ListParagraph"/>
        <w:numPr>
          <w:ilvl w:val="0"/>
          <w:numId w:val="7"/>
        </w:numPr>
        <w:jc w:val="both"/>
        <w:rPr>
          <w:rFonts w:ascii="Arial" w:hAnsi="Arial" w:cs="Arial"/>
          <w:b/>
          <w:bCs/>
          <w:i/>
          <w:iCs/>
        </w:rPr>
      </w:pPr>
      <w:r>
        <w:rPr>
          <w:rFonts w:ascii="Arial" w:hAnsi="Arial" w:cs="Arial"/>
          <w:bCs/>
          <w:i/>
          <w:iCs/>
          <w:lang/>
        </w:rPr>
        <w:t>Образац структура цене</w:t>
      </w:r>
    </w:p>
    <w:p w:rsidR="006F18B2" w:rsidRPr="006F18B2" w:rsidRDefault="006F18B2">
      <w:pPr>
        <w:pStyle w:val="ListParagraph"/>
        <w:numPr>
          <w:ilvl w:val="0"/>
          <w:numId w:val="7"/>
        </w:numPr>
        <w:jc w:val="both"/>
        <w:rPr>
          <w:rFonts w:ascii="Arial" w:hAnsi="Arial" w:cs="Arial"/>
          <w:b/>
          <w:bCs/>
          <w:i/>
          <w:iCs/>
        </w:rPr>
      </w:pPr>
      <w:r>
        <w:rPr>
          <w:rFonts w:ascii="Arial" w:hAnsi="Arial" w:cs="Arial"/>
          <w:bCs/>
          <w:i/>
          <w:iCs/>
          <w:lang/>
        </w:rPr>
        <w:t>Изјаву о независној понуди</w:t>
      </w:r>
    </w:p>
    <w:p w:rsidR="006F18B2" w:rsidRPr="00887D90" w:rsidRDefault="00617D51">
      <w:pPr>
        <w:pStyle w:val="ListParagraph"/>
        <w:numPr>
          <w:ilvl w:val="0"/>
          <w:numId w:val="7"/>
        </w:numPr>
        <w:jc w:val="both"/>
        <w:rPr>
          <w:rFonts w:ascii="Arial" w:hAnsi="Arial" w:cs="Arial"/>
          <w:b/>
          <w:bCs/>
          <w:i/>
          <w:iCs/>
        </w:rPr>
      </w:pPr>
      <w:r w:rsidRPr="00887D90">
        <w:rPr>
          <w:rFonts w:ascii="Arial" w:hAnsi="Arial" w:cs="Arial"/>
          <w:bCs/>
          <w:i/>
          <w:iCs/>
          <w:lang/>
        </w:rPr>
        <w:t>Изјаву да ће доставити средство финансијског обезбеђења</w:t>
      </w:r>
    </w:p>
    <w:p w:rsidR="006F18B2" w:rsidRPr="00887D90" w:rsidRDefault="006F18B2" w:rsidP="00617D51">
      <w:pPr>
        <w:pStyle w:val="ListParagraph"/>
        <w:jc w:val="both"/>
        <w:rPr>
          <w:rFonts w:ascii="Arial" w:hAnsi="Arial" w:cs="Arial"/>
          <w:b/>
          <w:bCs/>
          <w:i/>
          <w:iCs/>
        </w:rPr>
      </w:pPr>
      <w:r w:rsidRPr="00887D90">
        <w:rPr>
          <w:rFonts w:ascii="Arial" w:hAnsi="Arial" w:cs="Arial"/>
          <w:bCs/>
          <w:i/>
          <w:iCs/>
          <w:lang/>
        </w:rPr>
        <w:t xml:space="preserve"> за добро извршење посла</w:t>
      </w:r>
    </w:p>
    <w:p w:rsidR="006F18B2" w:rsidRPr="006F18B2" w:rsidRDefault="006F18B2">
      <w:pPr>
        <w:pStyle w:val="ListParagraph"/>
        <w:numPr>
          <w:ilvl w:val="0"/>
          <w:numId w:val="7"/>
        </w:numPr>
        <w:jc w:val="both"/>
        <w:rPr>
          <w:rFonts w:ascii="Arial" w:hAnsi="Arial" w:cs="Arial"/>
          <w:b/>
          <w:bCs/>
          <w:i/>
          <w:iCs/>
        </w:rPr>
      </w:pPr>
      <w:r>
        <w:rPr>
          <w:rFonts w:ascii="Arial" w:hAnsi="Arial" w:cs="Arial"/>
          <w:bCs/>
          <w:i/>
          <w:iCs/>
          <w:lang/>
        </w:rPr>
        <w:t>Потписан и оверен модел уговора</w:t>
      </w:r>
    </w:p>
    <w:p w:rsidR="0014523D" w:rsidRDefault="0014523D" w:rsidP="0014523D">
      <w:pPr>
        <w:pStyle w:val="ListParagraph"/>
        <w:jc w:val="both"/>
        <w:rPr>
          <w:rFonts w:ascii="Arial" w:hAnsi="Arial" w:cs="Arial"/>
          <w:b/>
          <w:bCs/>
          <w:i/>
          <w:iCs/>
          <w:lang/>
        </w:rPr>
      </w:pPr>
    </w:p>
    <w:p w:rsidR="00CD13AB" w:rsidRPr="00CD13AB" w:rsidRDefault="00CD13AB" w:rsidP="0014523D">
      <w:pPr>
        <w:pStyle w:val="ListParagraph"/>
        <w:jc w:val="both"/>
        <w:rPr>
          <w:rFonts w:ascii="Arial" w:hAnsi="Arial" w:cs="Arial"/>
          <w:b/>
          <w:bCs/>
          <w:i/>
          <w:iCs/>
          <w:lang/>
        </w:rPr>
      </w:pPr>
    </w:p>
    <w:p w:rsidR="007A43A6" w:rsidRDefault="007A43A6">
      <w:pPr>
        <w:jc w:val="both"/>
        <w:rPr>
          <w:rFonts w:ascii="Arial" w:hAnsi="Arial" w:cs="Arial"/>
          <w:b/>
          <w:i/>
          <w:iCs/>
          <w:lang/>
        </w:rPr>
      </w:pPr>
    </w:p>
    <w:p w:rsidR="006F18B2" w:rsidRDefault="006F18B2">
      <w:pPr>
        <w:jc w:val="both"/>
        <w:rPr>
          <w:rFonts w:ascii="Arial" w:hAnsi="Arial" w:cs="Arial"/>
          <w:b/>
          <w:i/>
          <w:iCs/>
          <w:lang/>
        </w:rPr>
      </w:pPr>
    </w:p>
    <w:p w:rsidR="006F18B2" w:rsidRDefault="006F18B2">
      <w:pPr>
        <w:jc w:val="both"/>
        <w:rPr>
          <w:rFonts w:ascii="Arial" w:hAnsi="Arial" w:cs="Arial"/>
          <w:b/>
          <w:i/>
          <w:iCs/>
          <w:lang/>
        </w:rPr>
      </w:pPr>
    </w:p>
    <w:p w:rsidR="006F18B2" w:rsidRDefault="006F18B2">
      <w:pPr>
        <w:jc w:val="both"/>
        <w:rPr>
          <w:rFonts w:ascii="Arial" w:hAnsi="Arial" w:cs="Arial"/>
          <w:b/>
          <w:i/>
          <w:iCs/>
          <w:lang/>
        </w:rPr>
      </w:pPr>
    </w:p>
    <w:p w:rsidR="00221C6F" w:rsidRDefault="00221C6F">
      <w:pPr>
        <w:jc w:val="both"/>
        <w:rPr>
          <w:rFonts w:ascii="Arial" w:hAnsi="Arial" w:cs="Arial"/>
          <w:b/>
          <w:bCs/>
          <w:i/>
          <w:iCs/>
          <w:lang/>
        </w:rPr>
      </w:pPr>
      <w:r w:rsidRPr="00D61D0A">
        <w:rPr>
          <w:rFonts w:ascii="Arial" w:hAnsi="Arial" w:cs="Arial"/>
          <w:b/>
          <w:i/>
          <w:iCs/>
        </w:rPr>
        <w:t>3.</w:t>
      </w:r>
      <w:r w:rsidRPr="00D61D0A">
        <w:rPr>
          <w:rFonts w:ascii="Arial" w:hAnsi="Arial" w:cs="Arial"/>
          <w:b/>
          <w:bCs/>
          <w:i/>
          <w:iCs/>
        </w:rPr>
        <w:t xml:space="preserve"> ПАРТИЈЕ</w:t>
      </w:r>
    </w:p>
    <w:p w:rsidR="00D61D0A" w:rsidRPr="00D61D0A" w:rsidRDefault="00D61D0A">
      <w:pPr>
        <w:jc w:val="both"/>
        <w:rPr>
          <w:lang/>
        </w:rPr>
      </w:pPr>
    </w:p>
    <w:p w:rsidR="00221C6F" w:rsidRPr="00D61D0A" w:rsidRDefault="00D61D0A">
      <w:pPr>
        <w:jc w:val="both"/>
        <w:rPr>
          <w:rFonts w:ascii="Arial" w:hAnsi="Arial" w:cs="Arial"/>
          <w:lang/>
        </w:rPr>
      </w:pPr>
      <w:r w:rsidRPr="00D61D0A">
        <w:rPr>
          <w:rFonts w:ascii="Arial" w:hAnsi="Arial" w:cs="Arial"/>
          <w:lang/>
        </w:rPr>
        <w:t>Предмет јавне набавке није обликован по партијама.</w:t>
      </w:r>
    </w:p>
    <w:p w:rsidR="00221C6F" w:rsidRDefault="00221C6F">
      <w:pPr>
        <w:jc w:val="both"/>
      </w:pPr>
    </w:p>
    <w:p w:rsidR="00221C6F" w:rsidRDefault="00221C6F">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221C6F" w:rsidRDefault="00221C6F">
      <w:pPr>
        <w:jc w:val="both"/>
        <w:rPr>
          <w:rFonts w:ascii="Arial" w:hAnsi="Arial" w:cs="Arial"/>
          <w:bCs/>
          <w:iCs/>
        </w:rPr>
      </w:pPr>
    </w:p>
    <w:p w:rsidR="00221C6F" w:rsidRDefault="00221C6F">
      <w:pPr>
        <w:jc w:val="both"/>
        <w:rPr>
          <w:rFonts w:ascii="Arial" w:hAnsi="Arial" w:cs="Arial"/>
          <w:b/>
          <w:bCs/>
          <w:i/>
          <w:iCs/>
          <w:lang/>
        </w:rPr>
      </w:pPr>
      <w:r>
        <w:rPr>
          <w:rFonts w:ascii="Arial" w:hAnsi="Arial" w:cs="Arial"/>
          <w:bCs/>
          <w:iCs/>
        </w:rPr>
        <w:t>Подношење понуде са варијантама није дозвољено.</w:t>
      </w:r>
    </w:p>
    <w:p w:rsidR="00221C6F" w:rsidRDefault="00221C6F">
      <w:pPr>
        <w:jc w:val="both"/>
        <w:rPr>
          <w:rFonts w:ascii="Arial" w:hAnsi="Arial" w:cs="Arial"/>
          <w:b/>
          <w:bCs/>
          <w:i/>
          <w:iCs/>
          <w:lang/>
        </w:rPr>
      </w:pPr>
    </w:p>
    <w:p w:rsidR="00221C6F" w:rsidRDefault="00221C6F">
      <w:pPr>
        <w:jc w:val="both"/>
      </w:pPr>
    </w:p>
    <w:p w:rsidR="00221C6F" w:rsidRDefault="00221C6F">
      <w:pPr>
        <w:jc w:val="both"/>
      </w:pPr>
      <w:r>
        <w:rPr>
          <w:rFonts w:ascii="Arial" w:hAnsi="Arial" w:cs="Arial"/>
          <w:b/>
          <w:bCs/>
          <w:i/>
          <w:iCs/>
        </w:rPr>
        <w:t xml:space="preserve">5. </w:t>
      </w:r>
      <w:r>
        <w:rPr>
          <w:rFonts w:ascii="Arial" w:hAnsi="Arial" w:cs="Arial"/>
          <w:b/>
          <w:i/>
          <w:iCs/>
        </w:rPr>
        <w:t>НАЧИН ИЗМЕНЕ, ДОПУНЕ И ОПОЗИВА ПОНУДЕ</w:t>
      </w:r>
    </w:p>
    <w:p w:rsidR="00221C6F" w:rsidRDefault="00221C6F">
      <w:pPr>
        <w:jc w:val="both"/>
      </w:pPr>
    </w:p>
    <w:p w:rsidR="00221C6F" w:rsidRDefault="00221C6F">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221C6F" w:rsidRDefault="00221C6F">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221C6F" w:rsidRDefault="00221C6F">
      <w:pPr>
        <w:jc w:val="both"/>
        <w:rPr>
          <w:rFonts w:ascii="Arial" w:eastAsia="TimesNewRomanPSMT" w:hAnsi="Arial" w:cs="Arial"/>
          <w:bCs/>
          <w:iCs/>
        </w:rPr>
      </w:pPr>
      <w:r>
        <w:rPr>
          <w:rFonts w:ascii="Arial" w:eastAsia="TimesNewRomanPSMT" w:hAnsi="Arial" w:cs="Arial"/>
          <w:bCs/>
          <w:iCs/>
        </w:rPr>
        <w:t>Измену, допуну или опозив понуде треба дост</w:t>
      </w:r>
      <w:r w:rsidR="006016D7">
        <w:rPr>
          <w:rFonts w:ascii="Arial" w:eastAsia="TimesNewRomanPSMT" w:hAnsi="Arial" w:cs="Arial"/>
          <w:bCs/>
          <w:iCs/>
        </w:rPr>
        <w:t>авити на адресу:</w:t>
      </w:r>
      <w:r w:rsidR="006016D7">
        <w:rPr>
          <w:rFonts w:ascii="Arial" w:eastAsia="TimesNewRomanPSMT" w:hAnsi="Arial" w:cs="Arial"/>
          <w:bCs/>
          <w:iCs/>
          <w:lang/>
        </w:rPr>
        <w:t xml:space="preserve"> М.Тита бр. 2</w:t>
      </w:r>
      <w:r w:rsidR="00AF14A3">
        <w:rPr>
          <w:rFonts w:ascii="Arial" w:eastAsia="TimesNewRomanPSMT" w:hAnsi="Arial" w:cs="Arial"/>
          <w:bCs/>
          <w:iCs/>
          <w:lang/>
        </w:rPr>
        <w:t xml:space="preserve"> </w:t>
      </w:r>
      <w:r w:rsidR="006016D7">
        <w:rPr>
          <w:rFonts w:ascii="Arial" w:eastAsia="TimesNewRomanPSMT" w:hAnsi="Arial" w:cs="Arial"/>
          <w:bCs/>
          <w:iCs/>
          <w:lang/>
        </w:rPr>
        <w:t>Добановци</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221C6F" w:rsidRPr="007630E2" w:rsidRDefault="00221C6F">
      <w:pPr>
        <w:jc w:val="both"/>
        <w:rPr>
          <w:rFonts w:ascii="Arial" w:eastAsia="TimesNewRomanPSMT" w:hAnsi="Arial" w:cs="Arial"/>
          <w:bCs/>
          <w:iCs/>
          <w:lang/>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sidR="00AF14A3">
        <w:rPr>
          <w:rFonts w:ascii="Arial" w:hAnsi="Arial" w:cs="Arial"/>
        </w:rPr>
        <w:t xml:space="preserve"> </w:t>
      </w:r>
      <w:r w:rsidR="0094698B">
        <w:rPr>
          <w:rFonts w:ascii="Arial" w:hAnsi="Arial" w:cs="Arial"/>
          <w:b/>
          <w:lang/>
        </w:rPr>
        <w:t>услуга</w:t>
      </w:r>
      <w:r>
        <w:rPr>
          <w:rFonts w:ascii="Arial" w:hAnsi="Arial" w:cs="Arial"/>
        </w:rPr>
        <w:t xml:space="preserve"> – </w:t>
      </w:r>
      <w:r w:rsidR="00CD13AB">
        <w:rPr>
          <w:rFonts w:ascii="Arial" w:eastAsia="TimesNewRomanPS-BoldMT" w:hAnsi="Arial" w:cs="Arial"/>
          <w:b/>
          <w:bCs/>
          <w:lang/>
        </w:rPr>
        <w:t xml:space="preserve">Набавка </w:t>
      </w:r>
      <w:r w:rsidR="00DD6B58">
        <w:rPr>
          <w:rFonts w:ascii="Arial" w:eastAsia="TimesNewRomanPS-BoldMT" w:hAnsi="Arial" w:cs="Arial"/>
          <w:b/>
          <w:bCs/>
          <w:lang/>
        </w:rPr>
        <w:t>б</w:t>
      </w:r>
      <w:r w:rsidR="0094698B">
        <w:rPr>
          <w:rFonts w:ascii="Arial" w:eastAsia="TimesNewRomanPS-BoldMT" w:hAnsi="Arial" w:cs="Arial"/>
          <w:b/>
          <w:bCs/>
          <w:lang/>
        </w:rPr>
        <w:t>раварских услуга</w:t>
      </w:r>
      <w:r w:rsidR="007630E2">
        <w:rPr>
          <w:rFonts w:ascii="Arial" w:hAnsi="Arial" w:cs="Arial"/>
        </w:rPr>
        <w:t>,</w:t>
      </w:r>
      <w:r w:rsidR="007630E2">
        <w:rPr>
          <w:rFonts w:ascii="Arial" w:eastAsia="TimesNewRomanPS-BoldMT" w:hAnsi="Arial" w:cs="Arial"/>
          <w:b/>
          <w:bCs/>
          <w:color w:val="002060"/>
        </w:rPr>
        <w:t xml:space="preserve"> </w:t>
      </w:r>
      <w:r w:rsidR="007630E2">
        <w:rPr>
          <w:rFonts w:ascii="Arial" w:eastAsia="TimesNewRomanPS-BoldMT" w:hAnsi="Arial" w:cs="Arial"/>
          <w:b/>
          <w:bCs/>
        </w:rPr>
        <w:t>ЈН бр</w:t>
      </w:r>
      <w:r w:rsidR="006016D7">
        <w:rPr>
          <w:rFonts w:ascii="Arial" w:eastAsia="TimesNewRomanPS-BoldMT" w:hAnsi="Arial" w:cs="Arial"/>
          <w:b/>
          <w:bCs/>
          <w:lang/>
        </w:rPr>
        <w:t>. 2</w:t>
      </w:r>
      <w:r w:rsidR="007630E2">
        <w:rPr>
          <w:rFonts w:ascii="Arial" w:eastAsia="TimesNewRomanPS-BoldMT" w:hAnsi="Arial" w:cs="Arial"/>
          <w:b/>
          <w:bCs/>
        </w:rPr>
        <w:t>/</w:t>
      </w:r>
      <w:r w:rsidR="006016D7">
        <w:rPr>
          <w:rFonts w:ascii="Arial" w:eastAsia="TimesNewRomanPS-BoldMT" w:hAnsi="Arial" w:cs="Arial"/>
          <w:b/>
          <w:bCs/>
          <w:lang/>
        </w:rPr>
        <w:t>17</w:t>
      </w:r>
      <w:r w:rsidR="007630E2">
        <w:rPr>
          <w:rFonts w:ascii="Arial" w:eastAsia="TimesNewRomanPS-BoldMT" w:hAnsi="Arial" w:cs="Arial"/>
          <w:b/>
          <w:bCs/>
        </w:rPr>
        <w:t xml:space="preserve"> </w:t>
      </w:r>
      <w:r w:rsidR="007630E2">
        <w:rPr>
          <w:rFonts w:ascii="Arial" w:eastAsia="TimesNewRomanPSMT" w:hAnsi="Arial" w:cs="Arial"/>
          <w:b/>
          <w:bCs/>
        </w:rPr>
        <w:t xml:space="preserve">- </w:t>
      </w:r>
      <w:r w:rsidR="007630E2">
        <w:rPr>
          <w:rFonts w:ascii="Arial" w:eastAsia="TimesNewRomanPS-BoldMT" w:hAnsi="Arial" w:cs="Arial"/>
          <w:b/>
          <w:bCs/>
        </w:rPr>
        <w:t>НЕ ОТВАРАТИ”</w:t>
      </w:r>
      <w:r w:rsidR="007630E2">
        <w:rPr>
          <w:rFonts w:ascii="Arial" w:eastAsia="TimesNewRomanPS-BoldMT" w:hAnsi="Arial" w:cs="Arial"/>
          <w:b/>
          <w:bCs/>
          <w:lang/>
        </w:rPr>
        <w:t xml:space="preserve"> </w:t>
      </w:r>
      <w:r w:rsidR="007630E2">
        <w:rPr>
          <w:rFonts w:ascii="Arial" w:eastAsia="TimesNewRomanPS-BoldMT" w:hAnsi="Arial" w:cs="Arial"/>
          <w:bCs/>
          <w:lang/>
        </w:rPr>
        <w:t>или</w:t>
      </w:r>
    </w:p>
    <w:p w:rsidR="00C71C55" w:rsidRPr="007630E2" w:rsidRDefault="00221C6F" w:rsidP="00C71C55">
      <w:pPr>
        <w:jc w:val="both"/>
        <w:rPr>
          <w:rFonts w:ascii="Arial" w:eastAsia="TimesNewRomanPSMT" w:hAnsi="Arial" w:cs="Arial"/>
          <w:bCs/>
          <w:iCs/>
          <w:lang/>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00C71C55">
        <w:rPr>
          <w:rFonts w:ascii="Arial" w:hAnsi="Arial" w:cs="Arial"/>
          <w:b/>
          <w:lang/>
        </w:rPr>
        <w:t>услуга</w:t>
      </w:r>
      <w:r w:rsidR="007630E2">
        <w:rPr>
          <w:rFonts w:ascii="Arial" w:hAnsi="Arial" w:cs="Arial"/>
          <w:lang/>
        </w:rPr>
        <w:t xml:space="preserve"> </w:t>
      </w:r>
      <w:r>
        <w:rPr>
          <w:rFonts w:ascii="Arial" w:hAnsi="Arial" w:cs="Arial"/>
        </w:rPr>
        <w:t xml:space="preserve">– </w:t>
      </w:r>
      <w:r w:rsidR="00C71C55">
        <w:rPr>
          <w:rFonts w:ascii="Arial" w:eastAsia="TimesNewRomanPS-BoldMT" w:hAnsi="Arial" w:cs="Arial"/>
          <w:b/>
          <w:bCs/>
          <w:lang/>
        </w:rPr>
        <w:t>Набавка браварских услуга</w:t>
      </w:r>
      <w:r w:rsidR="00C71C55">
        <w:rPr>
          <w:rFonts w:ascii="Arial" w:hAnsi="Arial" w:cs="Arial"/>
        </w:rPr>
        <w:t>,</w:t>
      </w:r>
      <w:r w:rsidR="00C71C55">
        <w:rPr>
          <w:rFonts w:ascii="Arial" w:eastAsia="TimesNewRomanPS-BoldMT" w:hAnsi="Arial" w:cs="Arial"/>
          <w:b/>
          <w:bCs/>
          <w:color w:val="002060"/>
        </w:rPr>
        <w:t xml:space="preserve"> </w:t>
      </w:r>
      <w:r w:rsidR="00C71C55">
        <w:rPr>
          <w:rFonts w:ascii="Arial" w:eastAsia="TimesNewRomanPS-BoldMT" w:hAnsi="Arial" w:cs="Arial"/>
          <w:b/>
          <w:bCs/>
        </w:rPr>
        <w:t>ЈН бр</w:t>
      </w:r>
      <w:r w:rsidR="006016D7">
        <w:rPr>
          <w:rFonts w:ascii="Arial" w:eastAsia="TimesNewRomanPS-BoldMT" w:hAnsi="Arial" w:cs="Arial"/>
          <w:b/>
          <w:bCs/>
          <w:lang/>
        </w:rPr>
        <w:t>. 2</w:t>
      </w:r>
      <w:r w:rsidR="00C71C55">
        <w:rPr>
          <w:rFonts w:ascii="Arial" w:eastAsia="TimesNewRomanPS-BoldMT" w:hAnsi="Arial" w:cs="Arial"/>
          <w:b/>
          <w:bCs/>
        </w:rPr>
        <w:t>/</w:t>
      </w:r>
      <w:r w:rsidR="006016D7">
        <w:rPr>
          <w:rFonts w:ascii="Arial" w:eastAsia="TimesNewRomanPS-BoldMT" w:hAnsi="Arial" w:cs="Arial"/>
          <w:b/>
          <w:bCs/>
          <w:lang/>
        </w:rPr>
        <w:t>17</w:t>
      </w:r>
      <w:r w:rsidR="00C71C55">
        <w:rPr>
          <w:rFonts w:ascii="Arial" w:eastAsia="TimesNewRomanPS-BoldMT" w:hAnsi="Arial" w:cs="Arial"/>
          <w:b/>
          <w:bCs/>
        </w:rPr>
        <w:t xml:space="preserve"> </w:t>
      </w:r>
      <w:r w:rsidR="00C71C55">
        <w:rPr>
          <w:rFonts w:ascii="Arial" w:eastAsia="TimesNewRomanPSMT" w:hAnsi="Arial" w:cs="Arial"/>
          <w:b/>
          <w:bCs/>
        </w:rPr>
        <w:t xml:space="preserve">- </w:t>
      </w:r>
      <w:r w:rsidR="00C71C55">
        <w:rPr>
          <w:rFonts w:ascii="Arial" w:eastAsia="TimesNewRomanPS-BoldMT" w:hAnsi="Arial" w:cs="Arial"/>
          <w:b/>
          <w:bCs/>
        </w:rPr>
        <w:t>НЕ ОТВАРАТИ”</w:t>
      </w:r>
      <w:r w:rsidR="00C71C55">
        <w:rPr>
          <w:rFonts w:ascii="Arial" w:eastAsia="TimesNewRomanPS-BoldMT" w:hAnsi="Arial" w:cs="Arial"/>
          <w:b/>
          <w:bCs/>
          <w:lang/>
        </w:rPr>
        <w:t xml:space="preserve"> </w:t>
      </w:r>
      <w:r w:rsidR="00C71C55">
        <w:rPr>
          <w:rFonts w:ascii="Arial" w:eastAsia="TimesNewRomanPS-BoldMT" w:hAnsi="Arial" w:cs="Arial"/>
          <w:bCs/>
          <w:lang/>
        </w:rPr>
        <w:t>или</w:t>
      </w:r>
    </w:p>
    <w:p w:rsidR="00C71C55" w:rsidRPr="007630E2" w:rsidRDefault="00C71C55" w:rsidP="00C71C55">
      <w:pPr>
        <w:jc w:val="both"/>
        <w:rPr>
          <w:rFonts w:ascii="Arial" w:eastAsia="TimesNewRomanPSMT" w:hAnsi="Arial" w:cs="Arial"/>
          <w:bCs/>
          <w:iCs/>
          <w:lang/>
        </w:rPr>
      </w:pPr>
      <w:r>
        <w:rPr>
          <w:rFonts w:ascii="Arial" w:eastAsia="TimesNewRomanPSMT" w:hAnsi="Arial" w:cs="Arial"/>
          <w:bCs/>
          <w:iCs/>
        </w:rPr>
        <w:t xml:space="preserve"> </w:t>
      </w:r>
      <w:r w:rsidR="00221C6F">
        <w:rPr>
          <w:rFonts w:ascii="Arial" w:eastAsia="TimesNewRomanPSMT" w:hAnsi="Arial" w:cs="Arial"/>
          <w:bCs/>
          <w:iCs/>
        </w:rPr>
        <w:t>„</w:t>
      </w:r>
      <w:r w:rsidR="00221C6F">
        <w:rPr>
          <w:rFonts w:ascii="Arial" w:eastAsia="TimesNewRomanPSMT" w:hAnsi="Arial" w:cs="Arial"/>
          <w:b/>
          <w:bCs/>
          <w:iCs/>
        </w:rPr>
        <w:t>Опозив понуде</w:t>
      </w:r>
      <w:r w:rsidR="00221C6F">
        <w:rPr>
          <w:rFonts w:ascii="Arial" w:eastAsia="TimesNewRomanPSMT" w:hAnsi="Arial" w:cs="Arial"/>
          <w:bCs/>
          <w:iCs/>
        </w:rPr>
        <w:t xml:space="preserve"> </w:t>
      </w:r>
      <w:r w:rsidR="00302E2C">
        <w:rPr>
          <w:rFonts w:ascii="Arial" w:eastAsia="TimesNewRomanPS-BoldMT" w:hAnsi="Arial" w:cs="Arial"/>
          <w:b/>
          <w:bCs/>
        </w:rPr>
        <w:t>за</w:t>
      </w:r>
      <w:r w:rsidR="00221C6F">
        <w:rPr>
          <w:rFonts w:ascii="Arial" w:eastAsia="TimesNewRomanPS-BoldMT" w:hAnsi="Arial" w:cs="Arial"/>
          <w:b/>
          <w:bCs/>
        </w:rPr>
        <w:t xml:space="preserve"> јавну набавку</w:t>
      </w:r>
      <w:r w:rsidR="007630E2" w:rsidRPr="007630E2">
        <w:rPr>
          <w:rFonts w:ascii="Arial" w:hAnsi="Arial" w:cs="Arial"/>
          <w:b/>
          <w:lang/>
        </w:rPr>
        <w:t xml:space="preserve"> </w:t>
      </w:r>
      <w:r>
        <w:rPr>
          <w:rFonts w:ascii="Arial" w:hAnsi="Arial" w:cs="Arial"/>
          <w:b/>
          <w:lang/>
        </w:rPr>
        <w:t>услуга</w:t>
      </w:r>
      <w:r w:rsidR="007630E2">
        <w:rPr>
          <w:rFonts w:ascii="Arial" w:hAnsi="Arial" w:cs="Arial"/>
          <w:lang/>
        </w:rPr>
        <w:t xml:space="preserve"> </w:t>
      </w:r>
      <w:r w:rsidR="007630E2">
        <w:rPr>
          <w:rFonts w:ascii="Arial" w:hAnsi="Arial" w:cs="Arial"/>
        </w:rPr>
        <w:t xml:space="preserve">– </w:t>
      </w:r>
      <w:r>
        <w:rPr>
          <w:rFonts w:ascii="Arial" w:eastAsia="TimesNewRomanPS-BoldMT" w:hAnsi="Arial" w:cs="Arial"/>
          <w:b/>
          <w:bCs/>
          <w:lang/>
        </w:rPr>
        <w:t>Набавка браварских услуга</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 бр</w:t>
      </w:r>
      <w:r w:rsidR="006016D7">
        <w:rPr>
          <w:rFonts w:ascii="Arial" w:eastAsia="TimesNewRomanPS-BoldMT" w:hAnsi="Arial" w:cs="Arial"/>
          <w:b/>
          <w:bCs/>
          <w:lang/>
        </w:rPr>
        <w:t>. 2</w:t>
      </w:r>
      <w:r>
        <w:rPr>
          <w:rFonts w:ascii="Arial" w:eastAsia="TimesNewRomanPS-BoldMT" w:hAnsi="Arial" w:cs="Arial"/>
          <w:b/>
          <w:bCs/>
        </w:rPr>
        <w:t>/</w:t>
      </w:r>
      <w:r w:rsidR="006016D7">
        <w:rPr>
          <w:rFonts w:ascii="Arial" w:eastAsia="TimesNewRomanPS-BoldMT" w:hAnsi="Arial" w:cs="Arial"/>
          <w:b/>
          <w:bCs/>
          <w:lang/>
        </w:rPr>
        <w:t>17</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BoldMT" w:hAnsi="Arial" w:cs="Arial"/>
          <w:b/>
          <w:bCs/>
          <w:lang/>
        </w:rPr>
        <w:t xml:space="preserve"> </w:t>
      </w:r>
      <w:r>
        <w:rPr>
          <w:rFonts w:ascii="Arial" w:eastAsia="TimesNewRomanPS-BoldMT" w:hAnsi="Arial" w:cs="Arial"/>
          <w:bCs/>
          <w:lang/>
        </w:rPr>
        <w:t>или</w:t>
      </w:r>
    </w:p>
    <w:p w:rsidR="00AF0910" w:rsidRPr="00C71C55" w:rsidRDefault="00C71C55">
      <w:pPr>
        <w:jc w:val="both"/>
        <w:rPr>
          <w:rFonts w:ascii="Arial" w:eastAsia="TimesNewRomanPSMT" w:hAnsi="Arial" w:cs="Arial"/>
          <w:bCs/>
          <w:iCs/>
          <w:lang/>
        </w:rPr>
      </w:pPr>
      <w:r>
        <w:rPr>
          <w:rFonts w:ascii="Arial" w:eastAsia="TimesNewRomanPSMT" w:hAnsi="Arial" w:cs="Arial"/>
          <w:bCs/>
          <w:iCs/>
        </w:rPr>
        <w:t xml:space="preserve"> </w:t>
      </w:r>
      <w:r w:rsidR="00221C6F">
        <w:rPr>
          <w:rFonts w:ascii="Arial" w:eastAsia="TimesNewRomanPSMT" w:hAnsi="Arial" w:cs="Arial"/>
          <w:bCs/>
          <w:iCs/>
        </w:rPr>
        <w:t>„</w:t>
      </w:r>
      <w:r w:rsidR="00221C6F">
        <w:rPr>
          <w:rFonts w:ascii="Arial" w:eastAsia="TimesNewRomanPSMT" w:hAnsi="Arial" w:cs="Arial"/>
          <w:b/>
          <w:bCs/>
          <w:iCs/>
        </w:rPr>
        <w:t>Измена и допуна понуде</w:t>
      </w:r>
      <w:r w:rsidR="00221C6F">
        <w:rPr>
          <w:rFonts w:ascii="Arial" w:eastAsia="TimesNewRomanPS-BoldMT" w:hAnsi="Arial" w:cs="Arial"/>
          <w:b/>
          <w:bCs/>
        </w:rPr>
        <w:t xml:space="preserve"> за јавну набавку</w:t>
      </w:r>
      <w:r w:rsidR="00221C6F">
        <w:rPr>
          <w:rFonts w:ascii="Arial" w:hAnsi="Arial" w:cs="Arial"/>
        </w:rPr>
        <w:t xml:space="preserve"> </w:t>
      </w:r>
      <w:r>
        <w:rPr>
          <w:rFonts w:ascii="Arial" w:hAnsi="Arial" w:cs="Arial"/>
          <w:b/>
          <w:lang/>
        </w:rPr>
        <w:t>услуга</w:t>
      </w:r>
      <w:r w:rsidR="007630E2">
        <w:rPr>
          <w:rFonts w:ascii="Arial" w:hAnsi="Arial" w:cs="Arial"/>
          <w:lang/>
        </w:rPr>
        <w:t xml:space="preserve"> </w:t>
      </w:r>
      <w:r w:rsidR="007630E2">
        <w:rPr>
          <w:rFonts w:ascii="Arial" w:hAnsi="Arial" w:cs="Arial"/>
        </w:rPr>
        <w:t>–</w:t>
      </w:r>
      <w:r w:rsidR="00DD6B58" w:rsidRPr="00DD6B58">
        <w:rPr>
          <w:rFonts w:ascii="Arial" w:eastAsia="TimesNewRomanPS-BoldMT" w:hAnsi="Arial" w:cs="Arial"/>
          <w:b/>
          <w:bCs/>
          <w:lang/>
        </w:rPr>
        <w:t xml:space="preserve"> </w:t>
      </w:r>
      <w:r>
        <w:rPr>
          <w:rFonts w:ascii="Arial" w:eastAsia="TimesNewRomanPS-BoldMT" w:hAnsi="Arial" w:cs="Arial"/>
          <w:b/>
          <w:bCs/>
          <w:lang/>
        </w:rPr>
        <w:t>Набавка браварских услуга</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 бр</w:t>
      </w:r>
      <w:r w:rsidR="006016D7">
        <w:rPr>
          <w:rFonts w:ascii="Arial" w:eastAsia="TimesNewRomanPS-BoldMT" w:hAnsi="Arial" w:cs="Arial"/>
          <w:b/>
          <w:bCs/>
          <w:lang/>
        </w:rPr>
        <w:t>. 2</w:t>
      </w:r>
      <w:r>
        <w:rPr>
          <w:rFonts w:ascii="Arial" w:eastAsia="TimesNewRomanPS-BoldMT" w:hAnsi="Arial" w:cs="Arial"/>
          <w:b/>
          <w:bCs/>
        </w:rPr>
        <w:t>/</w:t>
      </w:r>
      <w:r w:rsidR="006016D7">
        <w:rPr>
          <w:rFonts w:ascii="Arial" w:eastAsia="TimesNewRomanPS-BoldMT" w:hAnsi="Arial" w:cs="Arial"/>
          <w:b/>
          <w:bCs/>
          <w:lang/>
        </w:rPr>
        <w:t>17</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sidR="00AF0910">
        <w:rPr>
          <w:rFonts w:ascii="Arial" w:eastAsia="TimesNewRomanPS-BoldMT" w:hAnsi="Arial" w:cs="Arial"/>
          <w:b/>
          <w:bCs/>
          <w:lang/>
        </w:rPr>
        <w:t>.</w:t>
      </w:r>
    </w:p>
    <w:p w:rsidR="00221C6F" w:rsidRDefault="007630E2">
      <w:pPr>
        <w:jc w:val="both"/>
        <w:rPr>
          <w:rFonts w:ascii="Arial" w:hAnsi="Arial" w:cs="Arial"/>
        </w:rPr>
      </w:pPr>
      <w:r>
        <w:rPr>
          <w:rFonts w:ascii="Arial" w:eastAsia="TimesNewRomanPS-BoldMT" w:hAnsi="Arial" w:cs="Arial"/>
          <w:b/>
          <w:bCs/>
          <w:lang/>
        </w:rPr>
        <w:tab/>
      </w:r>
      <w:r w:rsidR="00221C6F">
        <w:rPr>
          <w:rFonts w:ascii="Arial" w:eastAsia="TimesNewRomanPSMT" w:hAnsi="Arial" w:cs="Arial"/>
          <w:bCs/>
        </w:rPr>
        <w:t>На полеђини коверте или на кутији навести назив</w:t>
      </w:r>
      <w:r w:rsidR="00221C6F">
        <w:rPr>
          <w:rFonts w:ascii="Arial" w:eastAsia="TimesNewRomanPSMT" w:hAnsi="Arial" w:cs="Arial"/>
          <w:bCs/>
          <w:lang w:val="sr-Cyrl-CS"/>
        </w:rPr>
        <w:t xml:space="preserve"> и адресу</w:t>
      </w:r>
      <w:r w:rsidR="00221C6F">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21C6F" w:rsidRDefault="00221C6F">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221C6F" w:rsidRDefault="00221C6F">
      <w:pPr>
        <w:jc w:val="both"/>
        <w:rPr>
          <w:rFonts w:ascii="Arial" w:hAnsi="Arial" w:cs="Arial"/>
          <w:b/>
          <w:i/>
          <w:iCs/>
        </w:rPr>
      </w:pPr>
    </w:p>
    <w:p w:rsidR="00221C6F" w:rsidRDefault="00221C6F">
      <w:pPr>
        <w:jc w:val="both"/>
      </w:pPr>
      <w:r>
        <w:rPr>
          <w:rFonts w:ascii="Arial" w:hAnsi="Arial" w:cs="Arial"/>
          <w:b/>
          <w:bCs/>
          <w:i/>
          <w:iCs/>
        </w:rPr>
        <w:t xml:space="preserve">6. УЧЕСТВОВАЊЕ У ЗАЈЕДНИЧКОЈ ПОНУДИ ИЛИ КАО ПОДИЗВОЂАЧ </w:t>
      </w:r>
    </w:p>
    <w:p w:rsidR="00221C6F" w:rsidRDefault="00221C6F">
      <w:pPr>
        <w:jc w:val="both"/>
      </w:pPr>
    </w:p>
    <w:p w:rsidR="00221C6F" w:rsidRDefault="00221C6F">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221C6F" w:rsidRDefault="00221C6F">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21C6F" w:rsidRDefault="00221C6F">
      <w:pPr>
        <w:jc w:val="both"/>
        <w:rPr>
          <w:rFonts w:ascii="Arial" w:hAnsi="Arial" w:cs="Arial"/>
          <w:i/>
          <w:iCs/>
          <w:color w:val="FF0000"/>
        </w:rPr>
      </w:pPr>
      <w:r w:rsidRPr="00BE0573">
        <w:rPr>
          <w:rFonts w:ascii="Arial" w:hAnsi="Arial" w:cs="Arial"/>
          <w:iCs/>
          <w:highlight w:val="yellow"/>
        </w:rPr>
        <w:t xml:space="preserve">У Обрасцу понуде </w:t>
      </w:r>
      <w:r w:rsidRPr="00BE0573">
        <w:rPr>
          <w:rFonts w:ascii="Arial" w:hAnsi="Arial" w:cs="Arial"/>
          <w:iCs/>
          <w:highlight w:val="yellow"/>
          <w:lang w:val="sr-Cyrl-CS"/>
        </w:rPr>
        <w:t xml:space="preserve">(поглавље </w:t>
      </w:r>
      <w:r w:rsidRPr="00BE0573">
        <w:rPr>
          <w:rFonts w:ascii="Arial" w:hAnsi="Arial" w:cs="Arial"/>
          <w:b/>
          <w:iCs/>
          <w:highlight w:val="yellow"/>
          <w:lang w:val="en-US"/>
        </w:rPr>
        <w:t>VII</w:t>
      </w:r>
      <w:r w:rsidRPr="00BE0573">
        <w:rPr>
          <w:rFonts w:ascii="Arial" w:hAnsi="Arial" w:cs="Arial"/>
          <w:iCs/>
          <w:highlight w:val="yellow"/>
          <w:lang w:val="ru-RU"/>
        </w:rPr>
        <w:t>)</w:t>
      </w:r>
      <w:r w:rsidRPr="00BE0573">
        <w:rPr>
          <w:rFonts w:ascii="Arial" w:hAnsi="Arial" w:cs="Arial"/>
          <w:iCs/>
          <w:highlight w:val="yellow"/>
        </w:rPr>
        <w:t>, понуђач наводи на који начин подноси понуду</w:t>
      </w:r>
      <w:r>
        <w:rPr>
          <w:rFonts w:ascii="Arial" w:hAnsi="Arial" w:cs="Arial"/>
          <w:iCs/>
        </w:rPr>
        <w:t>, односно да ли подноси понуду самостално, или као заједничку понуду, или подноси понуду са подизвођачем.</w:t>
      </w:r>
    </w:p>
    <w:p w:rsidR="00221C6F" w:rsidRDefault="00221C6F">
      <w:pPr>
        <w:jc w:val="both"/>
        <w:rPr>
          <w:rFonts w:ascii="Arial" w:hAnsi="Arial" w:cs="Arial"/>
          <w:i/>
          <w:iCs/>
          <w:color w:val="FF0000"/>
        </w:rPr>
      </w:pPr>
    </w:p>
    <w:p w:rsidR="00221C6F" w:rsidRDefault="00221C6F">
      <w:pPr>
        <w:jc w:val="both"/>
        <w:rPr>
          <w:rFonts w:ascii="Arial" w:hAnsi="Arial" w:cs="Arial"/>
          <w:iCs/>
        </w:rPr>
      </w:pPr>
      <w:r>
        <w:rPr>
          <w:rFonts w:ascii="Arial" w:hAnsi="Arial" w:cs="Arial"/>
          <w:b/>
          <w:bCs/>
          <w:i/>
          <w:iCs/>
        </w:rPr>
        <w:t>7. ПОНУДА СА ПОДИЗВОЂАЧЕМ</w:t>
      </w:r>
    </w:p>
    <w:p w:rsidR="00221C6F" w:rsidRDefault="00221C6F">
      <w:pPr>
        <w:jc w:val="both"/>
        <w:rPr>
          <w:rFonts w:ascii="Arial" w:hAnsi="Arial" w:cs="Arial"/>
          <w:iCs/>
        </w:rPr>
      </w:pPr>
    </w:p>
    <w:p w:rsidR="00221C6F" w:rsidRDefault="00221C6F">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w:t>
      </w:r>
      <w:r w:rsidRPr="00BE0573">
        <w:rPr>
          <w:rFonts w:ascii="Arial" w:hAnsi="Arial" w:cs="Arial"/>
          <w:iCs/>
          <w:highlight w:val="yellow"/>
          <w:lang w:val="sr-Cyrl-CS"/>
        </w:rPr>
        <w:t xml:space="preserve">(поглавље </w:t>
      </w:r>
      <w:r w:rsidRPr="00BE0573">
        <w:rPr>
          <w:rFonts w:ascii="Arial" w:hAnsi="Arial" w:cs="Arial"/>
          <w:b/>
          <w:iCs/>
          <w:highlight w:val="yellow"/>
          <w:lang w:val="en-US"/>
        </w:rPr>
        <w:t>VII</w:t>
      </w:r>
      <w:r w:rsidRPr="00BE0573">
        <w:rPr>
          <w:rFonts w:ascii="Arial" w:hAnsi="Arial" w:cs="Arial"/>
          <w:iCs/>
          <w:highlight w:val="yellow"/>
          <w:lang w:val="ru-RU"/>
        </w:rPr>
        <w:t>)</w:t>
      </w:r>
      <w:r>
        <w:rPr>
          <w:rFonts w:ascii="Arial" w:hAnsi="Arial" w:cs="Arial"/>
          <w:iCs/>
        </w:rPr>
        <w:t xml:space="preserve"> наведе да</w:t>
      </w:r>
      <w:r w:rsidR="00586CE2">
        <w:rPr>
          <w:rFonts w:ascii="Arial" w:hAnsi="Arial" w:cs="Arial"/>
          <w:iCs/>
        </w:rPr>
        <w:t xml:space="preserve"> понуду подноси са по</w:t>
      </w:r>
      <w:r w:rsidR="003C4F85">
        <w:rPr>
          <w:rFonts w:ascii="Arial" w:hAnsi="Arial" w:cs="Arial"/>
          <w:iCs/>
          <w:lang/>
        </w:rPr>
        <w:t>д</w:t>
      </w:r>
      <w:r w:rsidR="00586CE2">
        <w:rPr>
          <w:rFonts w:ascii="Arial" w:hAnsi="Arial" w:cs="Arial"/>
          <w:iCs/>
        </w:rPr>
        <w:t>извођачем,</w:t>
      </w:r>
      <w:r>
        <w:rPr>
          <w:rFonts w:ascii="Arial" w:hAnsi="Arial" w:cs="Arial"/>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21C6F" w:rsidRDefault="00221C6F">
      <w:pPr>
        <w:jc w:val="both"/>
        <w:rPr>
          <w:rFonts w:ascii="Arial" w:hAnsi="Arial" w:cs="Arial"/>
          <w:iCs/>
          <w:lang/>
        </w:rPr>
      </w:pPr>
      <w:r>
        <w:rPr>
          <w:rFonts w:ascii="Arial" w:hAnsi="Arial" w:cs="Arial"/>
          <w:iCs/>
        </w:rPr>
        <w:lastRenderedPageBreak/>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00A51A3B" w:rsidRPr="004C6E39">
        <w:rPr>
          <w:rFonts w:ascii="Arial" w:hAnsi="Arial" w:cs="Arial"/>
          <w:iCs/>
          <w:color w:val="auto"/>
        </w:rPr>
        <w:t>нав</w:t>
      </w:r>
      <w:r w:rsidR="00A51A3B" w:rsidRPr="004C6E39">
        <w:rPr>
          <w:rFonts w:ascii="Arial" w:hAnsi="Arial" w:cs="Arial"/>
          <w:iCs/>
          <w:color w:val="auto"/>
          <w:lang/>
        </w:rPr>
        <w:t>о</w:t>
      </w:r>
      <w:r w:rsidRPr="004C6E39">
        <w:rPr>
          <w:rFonts w:ascii="Arial" w:hAnsi="Arial" w:cs="Arial"/>
          <w:iCs/>
          <w:color w:val="auto"/>
        </w:rPr>
        <w:t>д</w:t>
      </w:r>
      <w:r w:rsidRPr="004C6E39">
        <w:rPr>
          <w:rFonts w:ascii="Arial" w:hAnsi="Arial" w:cs="Arial"/>
          <w:iCs/>
          <w:color w:val="auto"/>
          <w:lang/>
        </w:rPr>
        <w:t>и</w:t>
      </w:r>
      <w:r w:rsidRPr="004C6E39">
        <w:rPr>
          <w:rFonts w:ascii="Arial" w:hAnsi="Arial" w:cs="Arial"/>
          <w:iCs/>
          <w:color w:val="auto"/>
        </w:rPr>
        <w:t xml:space="preserve"> </w:t>
      </w:r>
      <w:r>
        <w:rPr>
          <w:rFonts w:ascii="Arial" w:hAnsi="Arial" w:cs="Arial"/>
          <w:iCs/>
        </w:rPr>
        <w:t xml:space="preserve">назив и седиште подизвођача, уколико ће делимично извршење набавке поверити подизвођачу. </w:t>
      </w:r>
    </w:p>
    <w:p w:rsidR="00221C6F" w:rsidRDefault="00221C6F">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221C6F" w:rsidRDefault="00221C6F">
      <w:pPr>
        <w:jc w:val="both"/>
        <w:rPr>
          <w:rFonts w:ascii="Arial" w:hAnsi="Arial" w:cs="Arial"/>
          <w:iCs/>
        </w:rPr>
      </w:pPr>
      <w:r>
        <w:rPr>
          <w:rFonts w:ascii="Arial" w:eastAsia="TimesNewRomanPSMT" w:hAnsi="Arial" w:cs="Arial"/>
          <w:bCs/>
        </w:rPr>
        <w:t xml:space="preserve">Понуђач је дужан да за подизвођаче достави доказе о испуњености услова који су наведени </w:t>
      </w:r>
      <w:r w:rsidRPr="00BE0573">
        <w:rPr>
          <w:rFonts w:ascii="Arial" w:eastAsia="TimesNewRomanPSMT" w:hAnsi="Arial" w:cs="Arial"/>
          <w:bCs/>
          <w:highlight w:val="yellow"/>
        </w:rPr>
        <w:t xml:space="preserve">у </w:t>
      </w:r>
      <w:r w:rsidRPr="00BE0573">
        <w:rPr>
          <w:rFonts w:ascii="Arial" w:eastAsia="TimesNewRomanPSMT" w:hAnsi="Arial" w:cs="Arial"/>
          <w:bCs/>
          <w:highlight w:val="yellow"/>
          <w:lang w:val="sr-Cyrl-CS"/>
        </w:rPr>
        <w:t>поглављу</w:t>
      </w:r>
      <w:r w:rsidRPr="00BE0573">
        <w:rPr>
          <w:rFonts w:ascii="Arial" w:eastAsia="TimesNewRomanPSMT" w:hAnsi="Arial" w:cs="Arial"/>
          <w:bCs/>
          <w:highlight w:val="yellow"/>
        </w:rPr>
        <w:t xml:space="preserve"> </w:t>
      </w:r>
      <w:r w:rsidRPr="00BE0573">
        <w:rPr>
          <w:rFonts w:ascii="Arial" w:eastAsia="TimesNewRomanPSMT" w:hAnsi="Arial" w:cs="Arial"/>
          <w:b/>
          <w:bCs/>
          <w:highlight w:val="yellow"/>
          <w:lang w:val="en-US"/>
        </w:rPr>
        <w:t>V</w:t>
      </w:r>
      <w:r w:rsidRPr="00BE0573">
        <w:rPr>
          <w:rFonts w:ascii="Arial" w:eastAsia="TimesNewRomanPSMT" w:hAnsi="Arial" w:cs="Arial"/>
          <w:bCs/>
          <w:highlight w:val="yellow"/>
          <w:lang w:val="ru-RU"/>
        </w:rPr>
        <w:t xml:space="preserve"> </w:t>
      </w:r>
      <w:r w:rsidRPr="00BE0573">
        <w:rPr>
          <w:rFonts w:ascii="Arial" w:eastAsia="TimesNewRomanPSMT" w:hAnsi="Arial" w:cs="Arial"/>
          <w:bCs/>
          <w:highlight w:val="yellow"/>
        </w:rPr>
        <w:t>конкурсне</w:t>
      </w:r>
      <w:r>
        <w:rPr>
          <w:rFonts w:ascii="Arial" w:eastAsia="TimesNewRomanPSMT" w:hAnsi="Arial" w:cs="Arial"/>
          <w:bCs/>
        </w:rPr>
        <w:t xml:space="preserve"> документације</w:t>
      </w:r>
      <w:r w:rsidR="00233F40">
        <w:rPr>
          <w:rFonts w:ascii="Arial" w:eastAsia="TimesNewRomanPSMT" w:hAnsi="Arial" w:cs="Arial"/>
          <w:bCs/>
          <w:lang/>
        </w:rPr>
        <w:t xml:space="preserve">, у складу са упутством како се доказује испуњеност услова </w:t>
      </w:r>
      <w:r w:rsidR="00262DD3">
        <w:rPr>
          <w:rFonts w:ascii="Arial" w:eastAsia="TimesNewRomanPSMT" w:hAnsi="Arial" w:cs="Arial"/>
          <w:bCs/>
          <w:lang/>
        </w:rPr>
        <w:t>(Образац изјаве</w:t>
      </w:r>
      <w:r w:rsidR="006536F4" w:rsidRPr="006536F4">
        <w:rPr>
          <w:rFonts w:ascii="Arial" w:eastAsia="TimesNewRomanPSMT" w:hAnsi="Arial" w:cs="Arial"/>
          <w:bCs/>
        </w:rPr>
        <w:t xml:space="preserve"> </w:t>
      </w:r>
      <w:r w:rsidR="006536F4">
        <w:rPr>
          <w:rFonts w:ascii="Arial" w:eastAsia="TimesNewRomanPSMT" w:hAnsi="Arial" w:cs="Arial"/>
          <w:bCs/>
          <w:lang/>
        </w:rPr>
        <w:t>из</w:t>
      </w:r>
      <w:r w:rsidR="006536F4">
        <w:rPr>
          <w:rFonts w:ascii="Arial" w:eastAsia="TimesNewRomanPSMT" w:hAnsi="Arial" w:cs="Arial"/>
          <w:bCs/>
        </w:rPr>
        <w:t xml:space="preserve"> </w:t>
      </w:r>
      <w:r w:rsidR="00233F40">
        <w:rPr>
          <w:rFonts w:ascii="Arial" w:eastAsia="TimesNewRomanPSMT" w:hAnsi="Arial" w:cs="Arial"/>
          <w:bCs/>
          <w:lang w:val="sr-Cyrl-CS"/>
        </w:rPr>
        <w:t>поглаваља</w:t>
      </w:r>
      <w:r w:rsidR="006536F4">
        <w:rPr>
          <w:rFonts w:ascii="Arial" w:eastAsia="TimesNewRomanPSMT" w:hAnsi="Arial" w:cs="Arial"/>
          <w:bCs/>
        </w:rPr>
        <w:t xml:space="preserve"> </w:t>
      </w:r>
      <w:r w:rsidR="006536F4">
        <w:rPr>
          <w:rFonts w:ascii="Arial" w:eastAsia="TimesNewRomanPSMT" w:hAnsi="Arial" w:cs="Arial"/>
          <w:b/>
          <w:bCs/>
          <w:lang w:val="en-US"/>
        </w:rPr>
        <w:t>V</w:t>
      </w:r>
      <w:r w:rsidR="006536F4">
        <w:rPr>
          <w:rFonts w:ascii="Arial" w:eastAsia="TimesNewRomanPSMT" w:hAnsi="Arial" w:cs="Arial"/>
          <w:bCs/>
          <w:lang w:val="ru-RU"/>
        </w:rPr>
        <w:t xml:space="preserve"> одељак </w:t>
      </w:r>
      <w:r w:rsidR="006536F4" w:rsidRPr="00233F40">
        <w:rPr>
          <w:rFonts w:ascii="Arial" w:eastAsia="TimesNewRomanPSMT" w:hAnsi="Arial" w:cs="Arial"/>
          <w:b/>
          <w:bCs/>
          <w:lang w:val="ru-RU"/>
        </w:rPr>
        <w:t>3</w:t>
      </w:r>
      <w:r w:rsidR="006536F4">
        <w:rPr>
          <w:rFonts w:ascii="Arial" w:eastAsia="TimesNewRomanPSMT" w:hAnsi="Arial" w:cs="Arial"/>
          <w:bCs/>
          <w:lang w:val="ru-RU"/>
        </w:rPr>
        <w:t>.</w:t>
      </w:r>
      <w:r w:rsidR="00262DD3">
        <w:rPr>
          <w:rFonts w:ascii="Arial" w:eastAsia="TimesNewRomanPSMT" w:hAnsi="Arial" w:cs="Arial"/>
          <w:bCs/>
          <w:lang/>
        </w:rPr>
        <w:t>)</w:t>
      </w:r>
      <w:r>
        <w:rPr>
          <w:rFonts w:ascii="Arial" w:eastAsia="TimesNewRomanPSMT" w:hAnsi="Arial" w:cs="Arial"/>
          <w:bCs/>
        </w:rPr>
        <w:t>.</w:t>
      </w:r>
    </w:p>
    <w:p w:rsidR="00221C6F" w:rsidRDefault="00221C6F">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21C6F" w:rsidRDefault="00221C6F">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221C6F" w:rsidRPr="00443BA5" w:rsidRDefault="00221C6F">
      <w:pPr>
        <w:jc w:val="both"/>
        <w:rPr>
          <w:rFonts w:ascii="Arial" w:hAnsi="Arial" w:cs="Arial"/>
          <w:color w:val="FF0000"/>
          <w:lang/>
        </w:rPr>
      </w:pPr>
    </w:p>
    <w:p w:rsidR="00221C6F" w:rsidRPr="001F4CFB" w:rsidRDefault="00221C6F">
      <w:pPr>
        <w:jc w:val="both"/>
        <w:rPr>
          <w:rFonts w:ascii="Arial" w:hAnsi="Arial" w:cs="Arial"/>
          <w:b/>
          <w:i/>
          <w:color w:val="auto"/>
        </w:rPr>
      </w:pPr>
    </w:p>
    <w:p w:rsidR="00221C6F" w:rsidRDefault="00221C6F">
      <w:pPr>
        <w:jc w:val="both"/>
        <w:rPr>
          <w:rFonts w:ascii="Arial" w:hAnsi="Arial" w:cs="Arial"/>
        </w:rPr>
      </w:pPr>
      <w:r>
        <w:rPr>
          <w:rFonts w:ascii="Arial" w:hAnsi="Arial" w:cs="Arial"/>
          <w:b/>
          <w:i/>
        </w:rPr>
        <w:t>8. ЗАЈЕДНИЧКА ПОНУДА</w:t>
      </w:r>
    </w:p>
    <w:p w:rsidR="00221C6F" w:rsidRDefault="00221C6F">
      <w:pPr>
        <w:jc w:val="both"/>
        <w:rPr>
          <w:rFonts w:ascii="Arial" w:hAnsi="Arial" w:cs="Arial"/>
        </w:rPr>
      </w:pPr>
    </w:p>
    <w:p w:rsidR="00221C6F" w:rsidRDefault="00221C6F">
      <w:pPr>
        <w:jc w:val="both"/>
        <w:rPr>
          <w:rFonts w:ascii="Arial" w:hAnsi="Arial" w:cs="Arial"/>
        </w:rPr>
      </w:pPr>
      <w:r>
        <w:rPr>
          <w:rFonts w:ascii="Arial" w:hAnsi="Arial" w:cs="Arial"/>
        </w:rPr>
        <w:t>Понуду може поднети група понуђача.</w:t>
      </w:r>
    </w:p>
    <w:p w:rsidR="00221C6F" w:rsidRDefault="00221C6F">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6</w:t>
      </w:r>
      <w:r>
        <w:rPr>
          <w:rFonts w:ascii="Arial" w:hAnsi="Arial" w:cs="Arial"/>
          <w:lang w:val="sr-Cyrl-CS"/>
        </w:rPr>
        <w:t>)</w:t>
      </w:r>
      <w:r>
        <w:rPr>
          <w:rFonts w:ascii="Arial" w:hAnsi="Arial" w:cs="Arial"/>
        </w:rPr>
        <w:t xml:space="preserve"> Закона и то податке о: </w:t>
      </w:r>
    </w:p>
    <w:p w:rsidR="00221C6F" w:rsidRDefault="00221C6F">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221C6F" w:rsidRDefault="00221C6F">
      <w:pPr>
        <w:numPr>
          <w:ilvl w:val="0"/>
          <w:numId w:val="6"/>
        </w:numPr>
        <w:jc w:val="both"/>
        <w:rPr>
          <w:rFonts w:ascii="Arial" w:hAnsi="Arial" w:cs="Arial"/>
        </w:rPr>
      </w:pPr>
      <w:r>
        <w:rPr>
          <w:rFonts w:ascii="Arial" w:hAnsi="Arial" w:cs="Arial"/>
        </w:rPr>
        <w:t xml:space="preserve">понуђачу који ће у име групе понуђача потписати уговор, </w:t>
      </w:r>
    </w:p>
    <w:p w:rsidR="00221C6F" w:rsidRDefault="00221C6F">
      <w:pPr>
        <w:numPr>
          <w:ilvl w:val="0"/>
          <w:numId w:val="6"/>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221C6F" w:rsidRDefault="00221C6F">
      <w:pPr>
        <w:numPr>
          <w:ilvl w:val="0"/>
          <w:numId w:val="6"/>
        </w:numPr>
        <w:jc w:val="both"/>
        <w:rPr>
          <w:rFonts w:ascii="Arial" w:hAnsi="Arial" w:cs="Arial"/>
        </w:rPr>
      </w:pPr>
      <w:r>
        <w:rPr>
          <w:rFonts w:ascii="Arial" w:hAnsi="Arial" w:cs="Arial"/>
        </w:rPr>
        <w:t xml:space="preserve">понуђачу који ће издати рачун, </w:t>
      </w:r>
    </w:p>
    <w:p w:rsidR="00221C6F" w:rsidRDefault="00221C6F">
      <w:pPr>
        <w:numPr>
          <w:ilvl w:val="0"/>
          <w:numId w:val="6"/>
        </w:numPr>
        <w:jc w:val="both"/>
        <w:rPr>
          <w:rFonts w:ascii="Arial" w:hAnsi="Arial" w:cs="Arial"/>
        </w:rPr>
      </w:pPr>
      <w:r>
        <w:rPr>
          <w:rFonts w:ascii="Arial" w:hAnsi="Arial" w:cs="Arial"/>
        </w:rPr>
        <w:t xml:space="preserve">рачуну на који ће бити извршено плаћање, </w:t>
      </w:r>
    </w:p>
    <w:p w:rsidR="00221C6F" w:rsidRDefault="00221C6F">
      <w:pPr>
        <w:pStyle w:val="ListParagraph"/>
        <w:numPr>
          <w:ilvl w:val="0"/>
          <w:numId w:val="6"/>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r>
        <w:rPr>
          <w:sz w:val="23"/>
          <w:szCs w:val="23"/>
        </w:rPr>
        <w:t>.</w:t>
      </w:r>
    </w:p>
    <w:p w:rsidR="00024BDA" w:rsidRDefault="00024BDA" w:rsidP="00024BDA">
      <w:pPr>
        <w:jc w:val="both"/>
        <w:rPr>
          <w:rFonts w:ascii="Arial" w:hAnsi="Arial" w:cs="Arial"/>
          <w:b/>
          <w:bCs/>
          <w:i/>
          <w:iCs/>
          <w:lang/>
        </w:rPr>
      </w:pPr>
    </w:p>
    <w:p w:rsidR="00024BDA" w:rsidRDefault="00024BDA" w:rsidP="00024BDA">
      <w:pPr>
        <w:jc w:val="both"/>
        <w:rPr>
          <w:rFonts w:ascii="Arial" w:eastAsia="TimesNewRomanPSMT" w:hAnsi="Arial" w:cs="Arial"/>
          <w:bCs/>
          <w:lang/>
        </w:rPr>
      </w:pPr>
    </w:p>
    <w:p w:rsidR="00221C6F" w:rsidRDefault="00221C6F" w:rsidP="00024BDA">
      <w:pPr>
        <w:jc w:val="both"/>
        <w:rPr>
          <w:rFonts w:ascii="Arial" w:hAnsi="Arial" w:cs="Arial"/>
        </w:rPr>
      </w:pPr>
      <w:r>
        <w:rPr>
          <w:rFonts w:ascii="Arial" w:eastAsia="TimesNewRomanPSMT" w:hAnsi="Arial" w:cs="Arial"/>
          <w:bCs/>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Pr>
          <w:rFonts w:ascii="Arial" w:eastAsia="TimesNewRomanPSMT" w:hAnsi="Arial" w:cs="Arial"/>
          <w:b/>
          <w:bCs/>
          <w:lang w:val="en-US"/>
        </w:rPr>
        <w:t>V</w:t>
      </w:r>
      <w:r>
        <w:rPr>
          <w:rFonts w:ascii="Arial" w:eastAsia="TimesNewRomanPSMT" w:hAnsi="Arial" w:cs="Arial"/>
          <w:bCs/>
          <w:lang w:val="ru-RU"/>
        </w:rPr>
        <w:t xml:space="preserve"> </w:t>
      </w:r>
      <w:r>
        <w:rPr>
          <w:rFonts w:ascii="Arial" w:eastAsia="TimesNewRomanPSMT" w:hAnsi="Arial" w:cs="Arial"/>
          <w:bCs/>
        </w:rPr>
        <w:t>конкурсне документације</w:t>
      </w:r>
      <w:r w:rsidR="00233F40">
        <w:rPr>
          <w:rFonts w:ascii="Arial" w:eastAsia="TimesNewRomanPSMT" w:hAnsi="Arial" w:cs="Arial"/>
          <w:bCs/>
          <w:lang/>
        </w:rPr>
        <w:t>,</w:t>
      </w:r>
      <w:r w:rsidR="00233F40" w:rsidRPr="00233F40">
        <w:rPr>
          <w:rFonts w:ascii="Arial" w:eastAsia="TimesNewRomanPSMT" w:hAnsi="Arial" w:cs="Arial"/>
          <w:bCs/>
          <w:lang/>
        </w:rPr>
        <w:t xml:space="preserve"> </w:t>
      </w:r>
      <w:r w:rsidR="00233F40">
        <w:rPr>
          <w:rFonts w:ascii="Arial" w:eastAsia="TimesNewRomanPSMT" w:hAnsi="Arial" w:cs="Arial"/>
          <w:bCs/>
          <w:lang/>
        </w:rPr>
        <w:t>у складу са упутством како се доказује испуњеност услова (</w:t>
      </w:r>
      <w:r w:rsidR="00233F40" w:rsidRPr="005E38B7">
        <w:rPr>
          <w:rFonts w:ascii="Arial" w:eastAsia="TimesNewRomanPSMT" w:hAnsi="Arial" w:cs="Arial"/>
          <w:bCs/>
          <w:highlight w:val="yellow"/>
          <w:lang/>
        </w:rPr>
        <w:t>Образац изјаве</w:t>
      </w:r>
      <w:r w:rsidR="00233F40" w:rsidRPr="005E38B7">
        <w:rPr>
          <w:rFonts w:ascii="Arial" w:eastAsia="TimesNewRomanPSMT" w:hAnsi="Arial" w:cs="Arial"/>
          <w:bCs/>
          <w:highlight w:val="yellow"/>
        </w:rPr>
        <w:t xml:space="preserve"> </w:t>
      </w:r>
      <w:r w:rsidR="00233F40" w:rsidRPr="005E38B7">
        <w:rPr>
          <w:rFonts w:ascii="Arial" w:eastAsia="TimesNewRomanPSMT" w:hAnsi="Arial" w:cs="Arial"/>
          <w:bCs/>
          <w:highlight w:val="yellow"/>
          <w:lang/>
        </w:rPr>
        <w:t>из</w:t>
      </w:r>
      <w:r w:rsidR="00233F40" w:rsidRPr="005E38B7">
        <w:rPr>
          <w:rFonts w:ascii="Arial" w:eastAsia="TimesNewRomanPSMT" w:hAnsi="Arial" w:cs="Arial"/>
          <w:bCs/>
          <w:highlight w:val="yellow"/>
        </w:rPr>
        <w:t xml:space="preserve"> </w:t>
      </w:r>
      <w:r w:rsidR="009F1311" w:rsidRPr="005E38B7">
        <w:rPr>
          <w:rFonts w:ascii="Arial" w:eastAsia="TimesNewRomanPSMT" w:hAnsi="Arial" w:cs="Arial"/>
          <w:bCs/>
          <w:highlight w:val="yellow"/>
          <w:lang w:val="sr-Cyrl-CS"/>
        </w:rPr>
        <w:t>поглав</w:t>
      </w:r>
      <w:r w:rsidR="00233F40" w:rsidRPr="005E38B7">
        <w:rPr>
          <w:rFonts w:ascii="Arial" w:eastAsia="TimesNewRomanPSMT" w:hAnsi="Arial" w:cs="Arial"/>
          <w:bCs/>
          <w:highlight w:val="yellow"/>
          <w:lang w:val="sr-Cyrl-CS"/>
        </w:rPr>
        <w:t>ља</w:t>
      </w:r>
      <w:r w:rsidR="00233F40" w:rsidRPr="005E38B7">
        <w:rPr>
          <w:rFonts w:ascii="Arial" w:eastAsia="TimesNewRomanPSMT" w:hAnsi="Arial" w:cs="Arial"/>
          <w:bCs/>
          <w:highlight w:val="yellow"/>
        </w:rPr>
        <w:t xml:space="preserve"> </w:t>
      </w:r>
      <w:r w:rsidR="00233F40" w:rsidRPr="005E38B7">
        <w:rPr>
          <w:rFonts w:ascii="Arial" w:eastAsia="TimesNewRomanPSMT" w:hAnsi="Arial" w:cs="Arial"/>
          <w:b/>
          <w:bCs/>
          <w:highlight w:val="yellow"/>
          <w:lang w:val="en-US"/>
        </w:rPr>
        <w:t>V</w:t>
      </w:r>
      <w:r w:rsidR="00233F40" w:rsidRPr="005E38B7">
        <w:rPr>
          <w:rFonts w:ascii="Arial" w:eastAsia="TimesNewRomanPSMT" w:hAnsi="Arial" w:cs="Arial"/>
          <w:bCs/>
          <w:highlight w:val="yellow"/>
          <w:lang w:val="ru-RU"/>
        </w:rPr>
        <w:t xml:space="preserve"> одељак </w:t>
      </w:r>
      <w:r w:rsidR="00233F40" w:rsidRPr="005E38B7">
        <w:rPr>
          <w:rFonts w:ascii="Arial" w:eastAsia="TimesNewRomanPSMT" w:hAnsi="Arial" w:cs="Arial"/>
          <w:b/>
          <w:bCs/>
          <w:highlight w:val="yellow"/>
          <w:lang w:val="ru-RU"/>
        </w:rPr>
        <w:t>3</w:t>
      </w:r>
      <w:r w:rsidR="00233F40" w:rsidRPr="005E38B7">
        <w:rPr>
          <w:rFonts w:ascii="Arial" w:eastAsia="TimesNewRomanPSMT" w:hAnsi="Arial" w:cs="Arial"/>
          <w:bCs/>
          <w:highlight w:val="yellow"/>
          <w:lang w:val="ru-RU"/>
        </w:rPr>
        <w:t>.</w:t>
      </w:r>
      <w:r w:rsidR="00233F40" w:rsidRPr="005E38B7">
        <w:rPr>
          <w:rFonts w:ascii="Arial" w:eastAsia="TimesNewRomanPSMT" w:hAnsi="Arial" w:cs="Arial"/>
          <w:bCs/>
          <w:highlight w:val="yellow"/>
          <w:lang/>
        </w:rPr>
        <w:t>)</w:t>
      </w:r>
      <w:r w:rsidRPr="005E38B7">
        <w:rPr>
          <w:rFonts w:ascii="Arial" w:eastAsia="TimesNewRomanPSMT" w:hAnsi="Arial" w:cs="Arial"/>
          <w:bCs/>
          <w:highlight w:val="yellow"/>
        </w:rPr>
        <w:t>.</w:t>
      </w:r>
    </w:p>
    <w:p w:rsidR="00221C6F" w:rsidRDefault="00221C6F">
      <w:pPr>
        <w:jc w:val="both"/>
        <w:rPr>
          <w:rFonts w:ascii="Arial" w:hAnsi="Arial" w:cs="Arial"/>
          <w:color w:val="auto"/>
          <w:lang/>
        </w:rPr>
      </w:pPr>
      <w:r>
        <w:rPr>
          <w:rFonts w:ascii="Arial" w:hAnsi="Arial" w:cs="Arial"/>
        </w:rPr>
        <w:t xml:space="preserve">Понуђачи из групе понуђача одговарају неограничено солидарно према наручиоцу. </w:t>
      </w:r>
    </w:p>
    <w:p w:rsidR="00221C6F" w:rsidRDefault="00221C6F">
      <w:pPr>
        <w:jc w:val="both"/>
        <w:rPr>
          <w:rFonts w:ascii="Arial" w:hAnsi="Arial" w:cs="Arial"/>
          <w:color w:val="auto"/>
          <w:lang/>
        </w:rPr>
      </w:pPr>
      <w:r>
        <w:rPr>
          <w:rFonts w:ascii="Arial" w:hAnsi="Arial" w:cs="Arial"/>
          <w:color w:val="auto"/>
          <w:lang/>
        </w:rPr>
        <w:t>Задруга може поднети понуду самостално, у своје име, а за рачун задругара или заједничку понуду у име задругара.</w:t>
      </w:r>
    </w:p>
    <w:p w:rsidR="00221C6F" w:rsidRDefault="00221C6F">
      <w:pPr>
        <w:jc w:val="both"/>
        <w:rPr>
          <w:rFonts w:ascii="Arial" w:hAnsi="Arial" w:cs="Arial"/>
          <w:color w:val="auto"/>
          <w:lang/>
        </w:rPr>
      </w:pPr>
      <w:r>
        <w:rPr>
          <w:rFonts w:ascii="Arial" w:hAnsi="Arial" w:cs="Arial"/>
          <w:color w:val="auto"/>
          <w:lang/>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21C6F" w:rsidRDefault="00221C6F">
      <w:pPr>
        <w:jc w:val="both"/>
        <w:rPr>
          <w:rFonts w:ascii="Arial" w:hAnsi="Arial" w:cs="Arial"/>
          <w:lang/>
        </w:rPr>
      </w:pPr>
      <w:r>
        <w:rPr>
          <w:rFonts w:ascii="Arial" w:hAnsi="Arial" w:cs="Arial"/>
          <w:color w:val="auto"/>
          <w:lang/>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21C6F" w:rsidRDefault="00221C6F">
      <w:pPr>
        <w:jc w:val="both"/>
        <w:rPr>
          <w:rFonts w:ascii="Arial" w:hAnsi="Arial" w:cs="Arial"/>
          <w:lang/>
        </w:rPr>
      </w:pPr>
    </w:p>
    <w:p w:rsidR="00221C6F" w:rsidRDefault="00221C6F">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221C6F" w:rsidRDefault="00221C6F">
      <w:pPr>
        <w:jc w:val="both"/>
      </w:pPr>
    </w:p>
    <w:p w:rsidR="00221C6F" w:rsidRDefault="00221C6F">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221C6F" w:rsidRPr="007F3287" w:rsidRDefault="00221C6F">
      <w:pPr>
        <w:jc w:val="both"/>
        <w:rPr>
          <w:rFonts w:ascii="Arial" w:hAnsi="Arial" w:cs="Arial"/>
          <w:iCs/>
          <w:lang/>
        </w:rPr>
      </w:pPr>
      <w:r>
        <w:rPr>
          <w:rFonts w:ascii="Arial" w:hAnsi="Arial" w:cs="Arial"/>
          <w:iCs/>
        </w:rPr>
        <w:lastRenderedPageBreak/>
        <w:t>Рок плаћања је</w:t>
      </w:r>
      <w:r>
        <w:rPr>
          <w:rFonts w:ascii="Arial" w:hAnsi="Arial" w:cs="Arial"/>
          <w:iCs/>
          <w:lang w:val="sr-Cyrl-CS"/>
        </w:rPr>
        <w:t xml:space="preserve"> </w:t>
      </w:r>
      <w:r w:rsidR="005E38B7">
        <w:rPr>
          <w:rFonts w:ascii="Arial" w:hAnsi="Arial" w:cs="Arial"/>
          <w:iCs/>
          <w:lang w:val="sr-Cyrl-CS"/>
        </w:rPr>
        <w:t>45 (четрдесетпет) дана</w:t>
      </w:r>
      <w:r>
        <w:rPr>
          <w:rFonts w:ascii="Arial" w:hAnsi="Arial" w:cs="Arial"/>
          <w:i/>
          <w:iCs/>
          <w:color w:val="auto"/>
          <w:lang/>
        </w:rPr>
        <w:t xml:space="preserve"> </w:t>
      </w:r>
      <w:r>
        <w:rPr>
          <w:rFonts w:ascii="Arial" w:hAnsi="Arial" w:cs="Arial"/>
          <w:iCs/>
          <w:lang w:val="sr-Cyrl-CS"/>
        </w:rPr>
        <w:t>од дана</w:t>
      </w:r>
      <w:r w:rsidR="005E38B7">
        <w:rPr>
          <w:rFonts w:ascii="Arial" w:hAnsi="Arial" w:cs="Arial"/>
          <w:iCs/>
          <w:lang w:val="sr-Cyrl-CS"/>
        </w:rPr>
        <w:t xml:space="preserve"> пријема </w:t>
      </w:r>
      <w:r w:rsidR="00255DE7">
        <w:rPr>
          <w:rFonts w:ascii="Arial" w:hAnsi="Arial" w:cs="Arial"/>
          <w:iCs/>
          <w:lang w:val="sr-Cyrl-CS"/>
        </w:rPr>
        <w:t xml:space="preserve">уредне </w:t>
      </w:r>
      <w:r w:rsidR="005E38B7">
        <w:rPr>
          <w:rFonts w:ascii="Arial" w:hAnsi="Arial" w:cs="Arial"/>
          <w:iCs/>
          <w:lang w:val="sr-Cyrl-CS"/>
        </w:rPr>
        <w:t>фактуре</w:t>
      </w:r>
      <w:r>
        <w:rPr>
          <w:rFonts w:ascii="Arial" w:hAnsi="Arial" w:cs="Arial"/>
          <w:iCs/>
          <w:lang w:val="sr-Cyrl-CS"/>
        </w:rPr>
        <w:t>,</w:t>
      </w:r>
      <w:r w:rsidR="005E38B7">
        <w:rPr>
          <w:rFonts w:ascii="Arial" w:hAnsi="Arial" w:cs="Arial"/>
          <w:iCs/>
          <w:lang/>
        </w:rPr>
        <w:t xml:space="preserve"> </w:t>
      </w:r>
      <w:r w:rsidR="005E38B7">
        <w:rPr>
          <w:rFonts w:ascii="Arial" w:hAnsi="Arial" w:cs="Arial"/>
          <w:iCs/>
        </w:rPr>
        <w:t>кој</w:t>
      </w:r>
      <w:r w:rsidR="005E38B7">
        <w:rPr>
          <w:rFonts w:ascii="Arial" w:hAnsi="Arial" w:cs="Arial"/>
          <w:iCs/>
          <w:lang/>
        </w:rPr>
        <w:t>у</w:t>
      </w:r>
      <w:r>
        <w:rPr>
          <w:rFonts w:ascii="Arial" w:hAnsi="Arial" w:cs="Arial"/>
          <w:iCs/>
        </w:rPr>
        <w:t xml:space="preserve"> испоставља понуђач</w:t>
      </w:r>
      <w:r>
        <w:rPr>
          <w:rFonts w:ascii="Arial" w:hAnsi="Arial" w:cs="Arial"/>
          <w:iCs/>
          <w:lang w:val="sr-Cyrl-CS"/>
        </w:rPr>
        <w:t>, а</w:t>
      </w:r>
      <w:r w:rsidR="005E38B7">
        <w:rPr>
          <w:rFonts w:ascii="Arial" w:hAnsi="Arial" w:cs="Arial"/>
          <w:iCs/>
        </w:rPr>
        <w:t xml:space="preserve"> којим је потврђен</w:t>
      </w:r>
      <w:r w:rsidR="007F3287">
        <w:rPr>
          <w:rFonts w:ascii="Arial" w:hAnsi="Arial" w:cs="Arial"/>
          <w:iCs/>
          <w:lang/>
        </w:rPr>
        <w:t>а</w:t>
      </w:r>
      <w:r>
        <w:rPr>
          <w:rFonts w:ascii="Arial" w:hAnsi="Arial" w:cs="Arial"/>
          <w:i/>
          <w:iCs/>
        </w:rPr>
        <w:t xml:space="preserve"> </w:t>
      </w:r>
      <w:r w:rsidR="007F3287">
        <w:rPr>
          <w:rFonts w:ascii="Arial" w:hAnsi="Arial" w:cs="Arial"/>
          <w:iCs/>
          <w:lang/>
        </w:rPr>
        <w:t>испорука добара.</w:t>
      </w:r>
    </w:p>
    <w:p w:rsidR="00221C6F" w:rsidRDefault="00221C6F">
      <w:pPr>
        <w:jc w:val="both"/>
        <w:rPr>
          <w:rFonts w:ascii="Arial" w:hAnsi="Arial" w:cs="Arial"/>
          <w:iCs/>
        </w:rPr>
      </w:pPr>
      <w:r>
        <w:rPr>
          <w:rFonts w:ascii="Arial" w:hAnsi="Arial" w:cs="Arial"/>
          <w:iCs/>
        </w:rPr>
        <w:t>Плаћање се врши уплатом на рачун понуђача.</w:t>
      </w:r>
    </w:p>
    <w:p w:rsidR="00221C6F" w:rsidRDefault="00221C6F">
      <w:pPr>
        <w:jc w:val="both"/>
        <w:rPr>
          <w:rFonts w:ascii="Arial" w:hAnsi="Arial" w:cs="Arial"/>
          <w:b/>
          <w:bCs/>
          <w:i/>
          <w:iCs/>
          <w:lang/>
        </w:rPr>
      </w:pPr>
      <w:r>
        <w:rPr>
          <w:rFonts w:ascii="Arial" w:hAnsi="Arial" w:cs="Arial"/>
          <w:iCs/>
        </w:rPr>
        <w:t>Понуђачу није дозвољено да захтева аванс.</w:t>
      </w:r>
    </w:p>
    <w:p w:rsidR="00221C6F" w:rsidRPr="007F3287" w:rsidRDefault="00221C6F">
      <w:pPr>
        <w:jc w:val="both"/>
        <w:rPr>
          <w:rFonts w:ascii="Arial" w:hAnsi="Arial" w:cs="Arial"/>
          <w:iCs/>
          <w:lang/>
        </w:rPr>
      </w:pPr>
    </w:p>
    <w:p w:rsidR="00221C6F" w:rsidRDefault="007F3287">
      <w:pPr>
        <w:jc w:val="both"/>
        <w:rPr>
          <w:rFonts w:ascii="Arial" w:hAnsi="Arial" w:cs="Arial"/>
          <w:iCs/>
        </w:rPr>
      </w:pPr>
      <w:r>
        <w:rPr>
          <w:rFonts w:ascii="Arial" w:hAnsi="Arial" w:cs="Arial"/>
          <w:b/>
          <w:bCs/>
          <w:i/>
          <w:iCs/>
        </w:rPr>
        <w:t>9.</w:t>
      </w:r>
      <w:r>
        <w:rPr>
          <w:rFonts w:ascii="Arial" w:hAnsi="Arial" w:cs="Arial"/>
          <w:b/>
          <w:bCs/>
          <w:i/>
          <w:iCs/>
          <w:lang/>
        </w:rPr>
        <w:t>2</w:t>
      </w:r>
      <w:r w:rsidR="00221C6F">
        <w:rPr>
          <w:rFonts w:ascii="Arial" w:hAnsi="Arial" w:cs="Arial"/>
          <w:b/>
          <w:bCs/>
          <w:i/>
          <w:iCs/>
        </w:rPr>
        <w:t xml:space="preserve">. </w:t>
      </w:r>
      <w:r w:rsidR="00221C6F">
        <w:rPr>
          <w:rFonts w:ascii="Arial" w:hAnsi="Arial" w:cs="Arial"/>
          <w:iCs/>
          <w:u w:val="single"/>
        </w:rPr>
        <w:t>Захтев у погледу рока (испоруке добара, извршења услуге, извођења радова)</w:t>
      </w:r>
    </w:p>
    <w:p w:rsidR="00221C6F" w:rsidRPr="005E38B7" w:rsidRDefault="005E38B7">
      <w:pPr>
        <w:jc w:val="both"/>
        <w:rPr>
          <w:rFonts w:ascii="Arial" w:hAnsi="Arial" w:cs="Arial"/>
          <w:iCs/>
          <w:lang/>
        </w:rPr>
      </w:pPr>
      <w:r>
        <w:rPr>
          <w:rFonts w:ascii="Arial" w:hAnsi="Arial" w:cs="Arial"/>
          <w:iCs/>
        </w:rPr>
        <w:t>Рок</w:t>
      </w:r>
      <w:r>
        <w:rPr>
          <w:rFonts w:ascii="Arial" w:hAnsi="Arial" w:cs="Arial"/>
          <w:iCs/>
          <w:lang/>
        </w:rPr>
        <w:t xml:space="preserve"> у коме се </w:t>
      </w:r>
      <w:r w:rsidR="00C71C55">
        <w:rPr>
          <w:rFonts w:ascii="Arial" w:hAnsi="Arial" w:cs="Arial"/>
          <w:iCs/>
          <w:lang/>
        </w:rPr>
        <w:t>услуге</w:t>
      </w:r>
      <w:r>
        <w:rPr>
          <w:rFonts w:ascii="Arial" w:hAnsi="Arial" w:cs="Arial"/>
          <w:iCs/>
          <w:lang/>
        </w:rPr>
        <w:t xml:space="preserve"> морају и</w:t>
      </w:r>
      <w:r w:rsidR="007F3287">
        <w:rPr>
          <w:rFonts w:ascii="Arial" w:hAnsi="Arial" w:cs="Arial"/>
          <w:iCs/>
          <w:lang/>
        </w:rPr>
        <w:t xml:space="preserve">споручити је </w:t>
      </w:r>
      <w:r w:rsidR="009E23E0">
        <w:rPr>
          <w:rFonts w:ascii="Arial" w:hAnsi="Arial" w:cs="Arial"/>
          <w:iCs/>
          <w:lang/>
        </w:rPr>
        <w:t>3 (</w:t>
      </w:r>
      <w:r w:rsidR="007F3287">
        <w:rPr>
          <w:rFonts w:ascii="Arial" w:hAnsi="Arial" w:cs="Arial"/>
          <w:iCs/>
          <w:lang/>
        </w:rPr>
        <w:t>три</w:t>
      </w:r>
      <w:r w:rsidR="009E23E0">
        <w:rPr>
          <w:rFonts w:ascii="Arial" w:hAnsi="Arial" w:cs="Arial"/>
          <w:iCs/>
          <w:lang/>
        </w:rPr>
        <w:t>)</w:t>
      </w:r>
      <w:r w:rsidR="007F3287">
        <w:rPr>
          <w:rFonts w:ascii="Arial" w:hAnsi="Arial" w:cs="Arial"/>
          <w:iCs/>
          <w:lang/>
        </w:rPr>
        <w:t xml:space="preserve"> дана по добијању писменог налога са спецификацијом добара и количина која се захтевају</w:t>
      </w:r>
      <w:r>
        <w:rPr>
          <w:rFonts w:ascii="Arial" w:hAnsi="Arial" w:cs="Arial"/>
          <w:i/>
          <w:iCs/>
          <w:lang/>
        </w:rPr>
        <w:t>.</w:t>
      </w:r>
    </w:p>
    <w:p w:rsidR="00221C6F" w:rsidRPr="005E38B7" w:rsidRDefault="005E38B7">
      <w:pPr>
        <w:jc w:val="both"/>
        <w:rPr>
          <w:rFonts w:ascii="Arial" w:hAnsi="Arial" w:cs="Arial"/>
          <w:iCs/>
          <w:lang/>
        </w:rPr>
      </w:pPr>
      <w:r>
        <w:rPr>
          <w:rFonts w:ascii="Arial" w:hAnsi="Arial" w:cs="Arial"/>
          <w:iCs/>
        </w:rPr>
        <w:t xml:space="preserve">Место </w:t>
      </w:r>
      <w:r w:rsidR="007F3287">
        <w:rPr>
          <w:rFonts w:ascii="Arial" w:hAnsi="Arial" w:cs="Arial"/>
          <w:iCs/>
          <w:lang/>
        </w:rPr>
        <w:t xml:space="preserve">испоруке наручених добара је </w:t>
      </w:r>
      <w:r w:rsidR="00DD6B58">
        <w:rPr>
          <w:rFonts w:ascii="Arial" w:hAnsi="Arial" w:cs="Arial"/>
          <w:iCs/>
          <w:lang/>
        </w:rPr>
        <w:t xml:space="preserve"> - територија ГО Сурчин</w:t>
      </w:r>
      <w:r>
        <w:rPr>
          <w:rFonts w:ascii="Arial" w:hAnsi="Arial" w:cs="Arial"/>
          <w:iCs/>
          <w:lang/>
        </w:rPr>
        <w:t>.</w:t>
      </w:r>
    </w:p>
    <w:p w:rsidR="00221C6F" w:rsidRPr="005E38B7" w:rsidRDefault="00221C6F">
      <w:pPr>
        <w:jc w:val="both"/>
        <w:rPr>
          <w:lang/>
        </w:rPr>
      </w:pPr>
    </w:p>
    <w:p w:rsidR="00221C6F" w:rsidRDefault="00221C6F">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221C6F" w:rsidRDefault="00221C6F">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221C6F" w:rsidRDefault="00221C6F">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221C6F" w:rsidRDefault="00221C6F">
      <w:pPr>
        <w:jc w:val="both"/>
        <w:rPr>
          <w:rFonts w:ascii="Arial" w:hAnsi="Arial" w:cs="Arial"/>
          <w:b/>
          <w:bCs/>
          <w:i/>
          <w:iCs/>
          <w:lang/>
        </w:rPr>
      </w:pPr>
      <w:r>
        <w:rPr>
          <w:rFonts w:ascii="Arial" w:hAnsi="Arial" w:cs="Arial"/>
          <w:iCs/>
        </w:rPr>
        <w:t>Понуђач који прихвати захтев за продужење рока важења понуде на може мењати понуду.</w:t>
      </w:r>
    </w:p>
    <w:p w:rsidR="00454F35" w:rsidRDefault="00454F35">
      <w:pPr>
        <w:jc w:val="both"/>
        <w:rPr>
          <w:rFonts w:ascii="Arial" w:hAnsi="Arial" w:cs="Arial"/>
          <w:b/>
          <w:bCs/>
          <w:i/>
          <w:iCs/>
          <w:lang/>
        </w:rPr>
      </w:pPr>
    </w:p>
    <w:p w:rsidR="00221C6F" w:rsidRDefault="00221C6F">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221C6F" w:rsidRDefault="00221C6F">
      <w:pPr>
        <w:jc w:val="both"/>
        <w:rPr>
          <w:rFonts w:ascii="Arial" w:hAnsi="Arial" w:cs="Arial"/>
          <w:b/>
          <w:bCs/>
          <w:i/>
          <w:iCs/>
        </w:rPr>
      </w:pPr>
    </w:p>
    <w:p w:rsidR="00221C6F" w:rsidRDefault="00221C6F">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w:t>
      </w:r>
      <w:r w:rsidR="00AF5BE0">
        <w:rPr>
          <w:rFonts w:ascii="Arial" w:hAnsi="Arial" w:cs="Arial"/>
        </w:rPr>
        <w:t xml:space="preserve">ацији предметне јавне </w:t>
      </w:r>
      <w:r w:rsidR="00335AFB">
        <w:rPr>
          <w:rFonts w:ascii="Arial" w:hAnsi="Arial" w:cs="Arial"/>
          <w:lang/>
        </w:rPr>
        <w:t xml:space="preserve"> </w:t>
      </w:r>
      <w:r w:rsidR="00AF5BE0">
        <w:rPr>
          <w:rFonts w:ascii="Arial" w:hAnsi="Arial" w:cs="Arial"/>
        </w:rPr>
        <w:t>набавке</w:t>
      </w:r>
      <w:r w:rsidR="00AF5BE0" w:rsidRPr="004C6E39">
        <w:rPr>
          <w:rFonts w:ascii="Arial" w:hAnsi="Arial" w:cs="Arial"/>
          <w:color w:val="auto"/>
        </w:rPr>
        <w:t xml:space="preserve">, </w:t>
      </w:r>
      <w:r w:rsidRPr="004C6E39">
        <w:rPr>
          <w:rFonts w:ascii="Arial" w:hAnsi="Arial" w:cs="Arial"/>
          <w:color w:val="auto"/>
        </w:rPr>
        <w:t>с тим</w:t>
      </w:r>
      <w:r w:rsidR="00AF5BE0" w:rsidRPr="004C6E39">
        <w:rPr>
          <w:rFonts w:ascii="Arial" w:hAnsi="Arial" w:cs="Arial"/>
          <w:color w:val="auto"/>
        </w:rPr>
        <w:t xml:space="preserve"> да ће се</w:t>
      </w:r>
      <w:r w:rsidRPr="004C6E39">
        <w:rPr>
          <w:rFonts w:ascii="Arial" w:hAnsi="Arial" w:cs="Arial"/>
          <w:color w:val="auto"/>
        </w:rPr>
        <w:t xml:space="preserve"> за </w:t>
      </w:r>
      <w:r>
        <w:rPr>
          <w:rFonts w:ascii="Arial" w:hAnsi="Arial" w:cs="Arial"/>
        </w:rPr>
        <w:t>оцену понуде узимати у обзир цена без пореза на додату вредност.</w:t>
      </w:r>
    </w:p>
    <w:p w:rsidR="00221C6F" w:rsidRDefault="00221C6F">
      <w:pPr>
        <w:jc w:val="both"/>
        <w:rPr>
          <w:rFonts w:ascii="Arial" w:hAnsi="Arial" w:cs="Arial"/>
        </w:rPr>
      </w:pPr>
      <w:r>
        <w:rPr>
          <w:rFonts w:ascii="Arial" w:hAnsi="Arial" w:cs="Arial"/>
          <w:iCs/>
        </w:rPr>
        <w:t>Цена је фиксна и не може се мењати.</w:t>
      </w:r>
      <w:r>
        <w:rPr>
          <w:rFonts w:ascii="Arial" w:hAnsi="Arial" w:cs="Arial"/>
        </w:rPr>
        <w:t xml:space="preserve"> </w:t>
      </w:r>
    </w:p>
    <w:p w:rsidR="00221C6F" w:rsidRDefault="00221C6F">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1F4CFB" w:rsidRPr="00D45C3E" w:rsidRDefault="00221C6F">
      <w:pPr>
        <w:jc w:val="both"/>
        <w:rPr>
          <w:rFonts w:ascii="Arial" w:hAnsi="Arial" w:cs="Arial"/>
          <w:iCs/>
          <w:color w:val="00B0F0"/>
          <w:lang/>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sidR="004C6E39">
        <w:rPr>
          <w:rFonts w:ascii="Arial" w:hAnsi="Arial" w:cs="Arial"/>
          <w:iCs/>
          <w:color w:val="auto"/>
          <w:lang/>
        </w:rPr>
        <w:t xml:space="preserve">. </w:t>
      </w:r>
    </w:p>
    <w:p w:rsidR="00255DE7" w:rsidRDefault="00255DE7">
      <w:pPr>
        <w:jc w:val="both"/>
        <w:rPr>
          <w:rFonts w:ascii="Arial" w:hAnsi="Arial" w:cs="Arial"/>
          <w:b/>
          <w:i/>
          <w:iCs/>
          <w:lang/>
        </w:rPr>
      </w:pPr>
    </w:p>
    <w:p w:rsidR="00C672CF" w:rsidRPr="001F0AA1" w:rsidRDefault="001F4CFB">
      <w:pPr>
        <w:jc w:val="both"/>
        <w:rPr>
          <w:rFonts w:ascii="Arial" w:hAnsi="Arial" w:cs="Arial"/>
          <w:b/>
          <w:i/>
          <w:iCs/>
          <w:lang/>
        </w:rPr>
      </w:pPr>
      <w:r>
        <w:rPr>
          <w:rFonts w:ascii="Arial" w:hAnsi="Arial" w:cs="Arial"/>
          <w:b/>
          <w:i/>
          <w:iCs/>
          <w:lang/>
        </w:rPr>
        <w:t xml:space="preserve"> </w:t>
      </w:r>
    </w:p>
    <w:p w:rsidR="00221C6F" w:rsidRDefault="00221C6F">
      <w:pPr>
        <w:jc w:val="both"/>
        <w:rPr>
          <w:rFonts w:ascii="Arial" w:hAnsi="Arial" w:cs="Arial"/>
          <w:b/>
          <w:i/>
          <w:iCs/>
          <w:color w:val="auto"/>
          <w:lang/>
        </w:rPr>
      </w:pPr>
      <w:r>
        <w:rPr>
          <w:rFonts w:ascii="Arial" w:hAnsi="Arial" w:cs="Arial"/>
          <w:b/>
          <w:i/>
          <w:iCs/>
          <w:color w:val="auto"/>
        </w:rPr>
        <w:t>11. ПОДАЦИ О ДРЖАВНОМ ОРГАНУ ИЛИ ОРГАНИЗАЦИЈИ, ОДНОСНО ОРГАНУ ИЛИ СЛУЖБИ ТЕРИТОРИЈАЛНЕ АУТОНОМИЈЕ  ИЛИ</w:t>
      </w:r>
      <w:r w:rsidR="00ED5CFB">
        <w:rPr>
          <w:rFonts w:ascii="Arial" w:hAnsi="Arial" w:cs="Arial"/>
          <w:b/>
          <w:i/>
          <w:iCs/>
          <w:color w:val="auto"/>
        </w:rPr>
        <w:t xml:space="preserve"> ЛОКАЛНЕ САМОУПРАВЕ ГДЕ </w:t>
      </w:r>
      <w:r w:rsidR="00ED5CFB" w:rsidRPr="004C6E39">
        <w:rPr>
          <w:rFonts w:ascii="Arial" w:hAnsi="Arial" w:cs="Arial"/>
          <w:b/>
          <w:i/>
          <w:iCs/>
          <w:color w:val="auto"/>
        </w:rPr>
        <w:t>СЕ МОГУ</w:t>
      </w:r>
      <w:r w:rsidRPr="004C6E39">
        <w:rPr>
          <w:rFonts w:ascii="Arial" w:hAnsi="Arial" w:cs="Arial"/>
          <w:b/>
          <w:i/>
          <w:iCs/>
          <w:color w:val="auto"/>
        </w:rPr>
        <w:t xml:space="preserve"> БЛАГОВРЕМЕНО</w:t>
      </w:r>
      <w:r>
        <w:rPr>
          <w:rFonts w:ascii="Arial" w:hAnsi="Arial" w:cs="Arial"/>
          <w:b/>
          <w:i/>
          <w:iCs/>
          <w:color w:val="auto"/>
        </w:rPr>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10092" w:rsidRPr="00F10092" w:rsidRDefault="00F10092">
      <w:pPr>
        <w:jc w:val="both"/>
        <w:rPr>
          <w:rFonts w:ascii="Arial" w:hAnsi="Arial" w:cs="Arial"/>
          <w:b/>
          <w:i/>
          <w:iCs/>
          <w:color w:val="auto"/>
          <w:lang/>
        </w:rPr>
      </w:pPr>
    </w:p>
    <w:p w:rsidR="00221C6F" w:rsidRDefault="00221C6F">
      <w:pPr>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221C6F" w:rsidRDefault="00221C6F">
      <w:pPr>
        <w:jc w:val="both"/>
        <w:rPr>
          <w:rFonts w:ascii="Arial" w:eastAsia="TimesNewRomanPSMT" w:hAnsi="Arial" w:cs="Arial"/>
          <w:bCs/>
          <w:iCs/>
          <w:color w:val="auto"/>
        </w:rPr>
      </w:pPr>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221C6F" w:rsidRDefault="00221C6F">
      <w:pPr>
        <w:jc w:val="both"/>
        <w:rPr>
          <w:rFonts w:ascii="Arial" w:hAnsi="Arial" w:cs="Arial"/>
          <w:b/>
          <w:i/>
          <w:iCs/>
          <w:color w:val="auto"/>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221C6F" w:rsidRDefault="00221C6F">
      <w:pPr>
        <w:jc w:val="both"/>
        <w:rPr>
          <w:rFonts w:ascii="Arial" w:hAnsi="Arial" w:cs="Arial"/>
          <w:b/>
          <w:i/>
          <w:iCs/>
          <w:color w:val="auto"/>
          <w:lang/>
        </w:rPr>
      </w:pPr>
    </w:p>
    <w:p w:rsidR="009E23E0" w:rsidRDefault="009E23E0">
      <w:pPr>
        <w:jc w:val="both"/>
        <w:rPr>
          <w:rFonts w:ascii="Arial" w:hAnsi="Arial" w:cs="Arial"/>
          <w:b/>
          <w:i/>
          <w:iCs/>
          <w:color w:val="auto"/>
          <w:lang/>
        </w:rPr>
      </w:pPr>
    </w:p>
    <w:p w:rsidR="009E23E0" w:rsidRDefault="009E23E0">
      <w:pPr>
        <w:jc w:val="both"/>
        <w:rPr>
          <w:rFonts w:ascii="Arial" w:hAnsi="Arial" w:cs="Arial"/>
          <w:b/>
          <w:i/>
          <w:iCs/>
          <w:color w:val="auto"/>
          <w:lang/>
        </w:rPr>
      </w:pPr>
    </w:p>
    <w:p w:rsidR="00253D2C" w:rsidRDefault="00253D2C">
      <w:pPr>
        <w:jc w:val="both"/>
        <w:rPr>
          <w:rFonts w:ascii="Arial" w:hAnsi="Arial" w:cs="Arial"/>
          <w:b/>
          <w:i/>
          <w:iCs/>
          <w:color w:val="auto"/>
          <w:lang/>
        </w:rPr>
      </w:pPr>
    </w:p>
    <w:p w:rsidR="00534C95" w:rsidRPr="00253D2C" w:rsidRDefault="00534C95" w:rsidP="00253D2C">
      <w:pPr>
        <w:rPr>
          <w:rFonts w:ascii="Arial" w:hAnsi="Arial" w:cs="Arial"/>
          <w:lang/>
        </w:rPr>
      </w:pPr>
    </w:p>
    <w:p w:rsidR="00221C6F" w:rsidRDefault="00221C6F">
      <w:pPr>
        <w:jc w:val="both"/>
        <w:rPr>
          <w:rFonts w:ascii="Arial" w:hAnsi="Arial" w:cs="Arial"/>
          <w:b/>
          <w:i/>
          <w:iCs/>
        </w:rPr>
      </w:pPr>
      <w:r w:rsidRPr="00504446">
        <w:rPr>
          <w:rFonts w:ascii="Arial" w:hAnsi="Arial" w:cs="Arial"/>
          <w:b/>
          <w:i/>
          <w:iCs/>
        </w:rPr>
        <w:t>12. ПОДАЦИ О ВРСТИ, САДРЖИНИ, НАЧИНУ ПОДНОШЕЊА, ВИСИНИ И РОКОВИМА ОБЕЗБЕЂЕЊА ИСПУЊЕЊА ОБАВЕЗА ПОНУЂАЧА</w:t>
      </w:r>
    </w:p>
    <w:p w:rsidR="00221C6F" w:rsidRDefault="00221C6F">
      <w:pPr>
        <w:jc w:val="both"/>
        <w:rPr>
          <w:rFonts w:ascii="Arial" w:hAnsi="Arial" w:cs="Arial"/>
          <w:b/>
          <w:i/>
          <w:iCs/>
        </w:rPr>
      </w:pPr>
    </w:p>
    <w:tbl>
      <w:tblPr>
        <w:tblW w:w="0" w:type="auto"/>
        <w:tblInd w:w="55" w:type="dxa"/>
        <w:tblLayout w:type="fixed"/>
        <w:tblCellMar>
          <w:top w:w="55" w:type="dxa"/>
          <w:left w:w="55" w:type="dxa"/>
          <w:bottom w:w="55" w:type="dxa"/>
          <w:right w:w="55" w:type="dxa"/>
        </w:tblCellMar>
        <w:tblLook w:val="0000"/>
      </w:tblPr>
      <w:tblGrid>
        <w:gridCol w:w="9030"/>
      </w:tblGrid>
      <w:tr w:rsidR="00221C6F">
        <w:tc>
          <w:tcPr>
            <w:tcW w:w="9030" w:type="dxa"/>
            <w:tcBorders>
              <w:top w:val="single" w:sz="1" w:space="0" w:color="000000"/>
              <w:left w:val="single" w:sz="1" w:space="0" w:color="000000"/>
              <w:bottom w:val="single" w:sz="1" w:space="0" w:color="000000"/>
              <w:right w:val="single" w:sz="1" w:space="0" w:color="000000"/>
            </w:tcBorders>
            <w:shd w:val="clear" w:color="auto" w:fill="auto"/>
          </w:tcPr>
          <w:p w:rsidR="00221C6F" w:rsidRDefault="00221C6F">
            <w:pPr>
              <w:jc w:val="both"/>
              <w:rPr>
                <w:rFonts w:ascii="Arial" w:eastAsia="TimesNewRomanPSMT" w:hAnsi="Arial" w:cs="Arial"/>
                <w:b/>
                <w:bCs/>
                <w:i/>
                <w:iCs/>
                <w:color w:val="auto"/>
                <w:u w:val="single"/>
                <w:lang/>
              </w:rPr>
            </w:pPr>
            <w:r w:rsidRPr="00255DE7">
              <w:rPr>
                <w:rFonts w:ascii="Arial" w:eastAsia="TimesNewRomanPSMT" w:hAnsi="Arial" w:cs="Arial"/>
                <w:b/>
                <w:bCs/>
                <w:i/>
                <w:iCs/>
                <w:color w:val="auto"/>
                <w:u w:val="single"/>
              </w:rPr>
              <w:t>Понуђач је дужан да у</w:t>
            </w:r>
            <w:r w:rsidR="001F0AA1">
              <w:rPr>
                <w:rFonts w:ascii="Arial" w:eastAsia="TimesNewRomanPSMT" w:hAnsi="Arial" w:cs="Arial"/>
                <w:b/>
                <w:bCs/>
                <w:i/>
                <w:iCs/>
                <w:color w:val="auto"/>
                <w:u w:val="single"/>
                <w:lang/>
              </w:rPr>
              <w:t>з</w:t>
            </w:r>
            <w:r w:rsidRPr="00255DE7">
              <w:rPr>
                <w:rFonts w:ascii="Arial" w:eastAsia="TimesNewRomanPSMT" w:hAnsi="Arial" w:cs="Arial"/>
                <w:b/>
                <w:bCs/>
                <w:i/>
                <w:iCs/>
                <w:color w:val="auto"/>
                <w:u w:val="single"/>
              </w:rPr>
              <w:t xml:space="preserve"> понуди достави</w:t>
            </w:r>
            <w:r w:rsidR="009E23E0">
              <w:rPr>
                <w:rFonts w:ascii="Arial" w:eastAsia="TimesNewRomanPSMT" w:hAnsi="Arial" w:cs="Arial"/>
                <w:b/>
                <w:bCs/>
                <w:i/>
                <w:iCs/>
                <w:color w:val="auto"/>
                <w:u w:val="single"/>
                <w:lang/>
              </w:rPr>
              <w:t xml:space="preserve"> изјаву којом потврђује да ће у тренутку потписивања уговора Наручиоцу доставити средство финанијског обезбеђења за добро извршење посла</w:t>
            </w:r>
            <w:r w:rsidRPr="00255DE7">
              <w:rPr>
                <w:rFonts w:ascii="Arial" w:eastAsia="TimesNewRomanPSMT" w:hAnsi="Arial" w:cs="Arial"/>
                <w:b/>
                <w:bCs/>
                <w:i/>
                <w:iCs/>
                <w:color w:val="auto"/>
                <w:u w:val="single"/>
              </w:rPr>
              <w:t xml:space="preserve">: </w:t>
            </w:r>
          </w:p>
          <w:p w:rsidR="009B0416" w:rsidRDefault="009B0416">
            <w:pPr>
              <w:jc w:val="both"/>
              <w:rPr>
                <w:rFonts w:ascii="Arial" w:eastAsia="TimesNewRomanPSMT" w:hAnsi="Arial" w:cs="Arial"/>
                <w:b/>
                <w:bCs/>
                <w:i/>
                <w:iCs/>
                <w:color w:val="auto"/>
                <w:u w:val="single"/>
                <w:lang/>
              </w:rPr>
            </w:pPr>
          </w:p>
          <w:p w:rsidR="009B0416" w:rsidRPr="009B0416" w:rsidRDefault="00617D51" w:rsidP="009B0416">
            <w:pPr>
              <w:jc w:val="both"/>
              <w:rPr>
                <w:rFonts w:ascii="Arial" w:eastAsia="TimesNewRomanPSMT" w:hAnsi="Arial" w:cs="Arial"/>
                <w:bCs/>
                <w:iCs/>
                <w:color w:val="auto"/>
                <w:lang/>
              </w:rPr>
            </w:pPr>
            <w:r>
              <w:rPr>
                <w:rFonts w:ascii="Arial" w:eastAsia="TimesNewRomanPSMT" w:hAnsi="Arial" w:cs="Arial"/>
                <w:bCs/>
                <w:iCs/>
                <w:color w:val="auto"/>
                <w:lang/>
              </w:rPr>
              <w:t>Понуђач</w:t>
            </w:r>
            <w:r w:rsidR="009E23E0">
              <w:rPr>
                <w:rFonts w:ascii="Arial" w:eastAsia="TimesNewRomanPSMT" w:hAnsi="Arial" w:cs="Arial"/>
                <w:bCs/>
                <w:iCs/>
                <w:color w:val="auto"/>
                <w:lang/>
              </w:rPr>
              <w:t xml:space="preserve"> је дужан да Наручио</w:t>
            </w:r>
            <w:r w:rsidR="009B0416" w:rsidRPr="009B0416">
              <w:rPr>
                <w:rFonts w:ascii="Arial" w:eastAsia="TimesNewRomanPSMT" w:hAnsi="Arial" w:cs="Arial"/>
                <w:bCs/>
                <w:iCs/>
                <w:color w:val="auto"/>
                <w:lang/>
              </w:rPr>
              <w:t>цу преда одговарајуће ср</w:t>
            </w:r>
            <w:r w:rsidR="009B0416">
              <w:rPr>
                <w:rFonts w:ascii="Arial" w:eastAsia="TimesNewRomanPSMT" w:hAnsi="Arial" w:cs="Arial"/>
                <w:bCs/>
                <w:iCs/>
                <w:color w:val="auto"/>
                <w:lang/>
              </w:rPr>
              <w:t>едство финансијског обезбеђења за добро извршење посла</w:t>
            </w:r>
            <w:r w:rsidR="009B0416" w:rsidRPr="009B0416">
              <w:rPr>
                <w:rFonts w:ascii="Arial" w:eastAsia="TimesNewRomanPSMT" w:hAnsi="Arial" w:cs="Arial"/>
                <w:bCs/>
                <w:iCs/>
                <w:color w:val="auto"/>
                <w:lang/>
              </w:rPr>
              <w:t>.</w:t>
            </w:r>
          </w:p>
          <w:p w:rsidR="009B0416" w:rsidRPr="009B0416" w:rsidRDefault="00617D51" w:rsidP="009B0416">
            <w:pPr>
              <w:jc w:val="both"/>
              <w:rPr>
                <w:rFonts w:ascii="Arial" w:eastAsia="TimesNewRomanPSMT" w:hAnsi="Arial" w:cs="Arial"/>
                <w:bCs/>
                <w:iCs/>
                <w:color w:val="auto"/>
                <w:lang/>
              </w:rPr>
            </w:pPr>
            <w:r>
              <w:rPr>
                <w:rFonts w:ascii="Arial" w:eastAsia="TimesNewRomanPSMT" w:hAnsi="Arial" w:cs="Arial"/>
                <w:bCs/>
                <w:iCs/>
                <w:color w:val="auto"/>
                <w:lang/>
              </w:rPr>
              <w:t>Понуђач</w:t>
            </w:r>
            <w:r w:rsidR="009B0416" w:rsidRPr="009B0416">
              <w:rPr>
                <w:rFonts w:ascii="Arial" w:eastAsia="TimesNewRomanPSMT" w:hAnsi="Arial" w:cs="Arial"/>
                <w:bCs/>
                <w:iCs/>
                <w:color w:val="auto"/>
                <w:lang/>
              </w:rPr>
              <w:t xml:space="preserve"> се обавезује да ће приликом закључења уговора</w:t>
            </w:r>
            <w:r w:rsidR="009B0416">
              <w:rPr>
                <w:rFonts w:ascii="Arial" w:eastAsia="TimesNewRomanPSMT" w:hAnsi="Arial" w:cs="Arial"/>
                <w:bCs/>
                <w:iCs/>
                <w:color w:val="auto"/>
                <w:lang/>
              </w:rPr>
              <w:t xml:space="preserve"> достави</w:t>
            </w:r>
            <w:r w:rsidR="009E23E0">
              <w:rPr>
                <w:rFonts w:ascii="Arial" w:eastAsia="TimesNewRomanPSMT" w:hAnsi="Arial" w:cs="Arial"/>
                <w:bCs/>
                <w:iCs/>
                <w:color w:val="auto"/>
                <w:lang/>
              </w:rPr>
              <w:t>ти</w:t>
            </w:r>
            <w:r w:rsidR="009B0416">
              <w:rPr>
                <w:rFonts w:ascii="Arial" w:eastAsia="TimesNewRomanPSMT" w:hAnsi="Arial" w:cs="Arial"/>
                <w:bCs/>
                <w:iCs/>
                <w:color w:val="auto"/>
                <w:lang/>
              </w:rPr>
              <w:t xml:space="preserve"> у корист Наручиоца као </w:t>
            </w:r>
            <w:r w:rsidR="009B0416" w:rsidRPr="009B0416">
              <w:rPr>
                <w:rFonts w:ascii="Arial" w:eastAsia="TimesNewRomanPSMT" w:hAnsi="Arial" w:cs="Arial"/>
                <w:bCs/>
                <w:iCs/>
                <w:color w:val="auto"/>
                <w:lang/>
              </w:rPr>
              <w:t>гаранцију за добро извршење посла, бланко сопствену меницу и</w:t>
            </w:r>
            <w:r w:rsidR="009B0416">
              <w:rPr>
                <w:rFonts w:ascii="Arial" w:eastAsia="TimesNewRomanPSMT" w:hAnsi="Arial" w:cs="Arial"/>
                <w:bCs/>
                <w:iCs/>
                <w:color w:val="auto"/>
                <w:lang/>
              </w:rPr>
              <w:t xml:space="preserve"> менично овлашћење у висини 10% </w:t>
            </w:r>
            <w:r w:rsidR="009B0416" w:rsidRPr="009B0416">
              <w:rPr>
                <w:rFonts w:ascii="Arial" w:eastAsia="TimesNewRomanPSMT" w:hAnsi="Arial" w:cs="Arial"/>
                <w:bCs/>
                <w:iCs/>
                <w:color w:val="auto"/>
                <w:lang/>
              </w:rPr>
              <w:t>вредности Уговора са роком в</w:t>
            </w:r>
            <w:r w:rsidR="009E23E0">
              <w:rPr>
                <w:rFonts w:ascii="Arial" w:eastAsia="TimesNewRomanPSMT" w:hAnsi="Arial" w:cs="Arial"/>
                <w:bCs/>
                <w:iCs/>
                <w:color w:val="auto"/>
                <w:lang/>
              </w:rPr>
              <w:t>ажности 30</w:t>
            </w:r>
            <w:r w:rsidR="009B0416">
              <w:rPr>
                <w:rFonts w:ascii="Arial" w:eastAsia="TimesNewRomanPSMT" w:hAnsi="Arial" w:cs="Arial"/>
                <w:bCs/>
                <w:iCs/>
                <w:color w:val="auto"/>
                <w:lang/>
              </w:rPr>
              <w:t xml:space="preserve"> дана дуже од периода на који се уговор закључује</w:t>
            </w:r>
            <w:r w:rsidR="009B0416" w:rsidRPr="009B0416">
              <w:rPr>
                <w:rFonts w:ascii="Arial" w:eastAsia="TimesNewRomanPSMT" w:hAnsi="Arial" w:cs="Arial"/>
                <w:bCs/>
                <w:iCs/>
                <w:color w:val="auto"/>
                <w:lang/>
              </w:rPr>
              <w:t>.</w:t>
            </w:r>
          </w:p>
          <w:p w:rsidR="009B0416" w:rsidRPr="009B0416" w:rsidRDefault="009B0416" w:rsidP="009B0416">
            <w:pPr>
              <w:jc w:val="both"/>
              <w:rPr>
                <w:rFonts w:ascii="Arial" w:eastAsia="TimesNewRomanPSMT" w:hAnsi="Arial" w:cs="Arial"/>
                <w:bCs/>
                <w:iCs/>
                <w:color w:val="auto"/>
                <w:lang/>
              </w:rPr>
            </w:pPr>
            <w:r w:rsidRPr="009B0416">
              <w:rPr>
                <w:rFonts w:ascii="Arial" w:eastAsia="TimesNewRomanPSMT" w:hAnsi="Arial" w:cs="Arial"/>
                <w:bCs/>
                <w:iCs/>
                <w:color w:val="auto"/>
                <w:lang/>
              </w:rPr>
              <w:t>Ова бланко сопствена мениц</w:t>
            </w:r>
            <w:r w:rsidR="003677CB">
              <w:rPr>
                <w:rFonts w:ascii="Arial" w:eastAsia="TimesNewRomanPSMT" w:hAnsi="Arial" w:cs="Arial"/>
                <w:bCs/>
                <w:iCs/>
                <w:color w:val="auto"/>
                <w:lang/>
              </w:rPr>
              <w:t>а и менично овлашћење се враћа Понуђачу</w:t>
            </w:r>
            <w:r>
              <w:rPr>
                <w:rFonts w:ascii="Arial" w:eastAsia="TimesNewRomanPSMT" w:hAnsi="Arial" w:cs="Arial"/>
                <w:bCs/>
                <w:iCs/>
                <w:color w:val="auto"/>
                <w:lang/>
              </w:rPr>
              <w:t xml:space="preserve"> по истеку рока важности </w:t>
            </w:r>
            <w:r w:rsidR="00253D2C">
              <w:rPr>
                <w:rFonts w:ascii="Arial" w:eastAsia="TimesNewRomanPSMT" w:hAnsi="Arial" w:cs="Arial"/>
                <w:bCs/>
                <w:iCs/>
                <w:color w:val="auto"/>
                <w:lang/>
              </w:rPr>
              <w:t>бланко сопствене менице.</w:t>
            </w:r>
          </w:p>
          <w:p w:rsidR="009B0416" w:rsidRPr="009B0416" w:rsidRDefault="00253D2C" w:rsidP="009B0416">
            <w:pPr>
              <w:jc w:val="both"/>
              <w:rPr>
                <w:rFonts w:ascii="Arial" w:eastAsia="TimesNewRomanPSMT" w:hAnsi="Arial" w:cs="Arial"/>
                <w:bCs/>
                <w:iCs/>
                <w:color w:val="auto"/>
                <w:lang/>
              </w:rPr>
            </w:pPr>
            <w:r>
              <w:rPr>
                <w:rFonts w:ascii="Arial" w:eastAsia="TimesNewRomanPSMT" w:hAnsi="Arial" w:cs="Arial"/>
                <w:bCs/>
                <w:iCs/>
                <w:color w:val="auto"/>
                <w:lang/>
              </w:rPr>
              <w:t xml:space="preserve">Бланко сопствена меница и менично овлашћење морају имати </w:t>
            </w:r>
            <w:r w:rsidR="009B0416" w:rsidRPr="009B0416">
              <w:rPr>
                <w:rFonts w:ascii="Arial" w:eastAsia="TimesNewRomanPSMT" w:hAnsi="Arial" w:cs="Arial"/>
                <w:bCs/>
                <w:iCs/>
                <w:color w:val="auto"/>
                <w:lang/>
              </w:rPr>
              <w:t>клаузуле: "безусловна", "неопозива", "платива на први позив" и "без права на приговор</w:t>
            </w:r>
            <w:r>
              <w:rPr>
                <w:rFonts w:ascii="Arial" w:eastAsia="TimesNewRomanPSMT" w:hAnsi="Arial" w:cs="Arial"/>
                <w:bCs/>
                <w:iCs/>
                <w:color w:val="auto"/>
                <w:lang/>
              </w:rPr>
              <w:t>.</w:t>
            </w:r>
          </w:p>
          <w:p w:rsidR="00221C6F" w:rsidRPr="00255DE7" w:rsidRDefault="00221C6F">
            <w:pPr>
              <w:pStyle w:val="ListParagraph"/>
              <w:jc w:val="both"/>
              <w:rPr>
                <w:rFonts w:ascii="Arial" w:eastAsia="TimesNewRomanPSMT" w:hAnsi="Arial" w:cs="Arial"/>
                <w:b/>
                <w:bCs/>
                <w:i/>
                <w:iCs/>
                <w:color w:val="auto"/>
                <w:u w:val="single"/>
              </w:rPr>
            </w:pPr>
          </w:p>
          <w:p w:rsidR="00221C6F" w:rsidRDefault="00221C6F" w:rsidP="00753EEA">
            <w:pPr>
              <w:pStyle w:val="ListParagraph"/>
              <w:ind w:left="0"/>
              <w:jc w:val="both"/>
              <w:rPr>
                <w:rFonts w:ascii="Arial" w:hAnsi="Arial" w:cs="Arial"/>
                <w:b/>
                <w:i/>
                <w:iCs/>
              </w:rPr>
            </w:pPr>
          </w:p>
        </w:tc>
      </w:tr>
    </w:tbl>
    <w:p w:rsidR="00221C6F" w:rsidRDefault="00221C6F">
      <w:pPr>
        <w:jc w:val="both"/>
        <w:rPr>
          <w:rFonts w:ascii="Arial" w:eastAsia="TimesNewRomanPSMT" w:hAnsi="Arial" w:cs="Arial"/>
          <w:b/>
          <w:bCs/>
          <w:i/>
          <w:iCs/>
          <w:u w:val="single"/>
          <w:lang/>
        </w:rPr>
      </w:pPr>
    </w:p>
    <w:p w:rsidR="00F733DC" w:rsidRPr="00F733DC" w:rsidRDefault="00F733DC">
      <w:pPr>
        <w:jc w:val="both"/>
        <w:rPr>
          <w:rFonts w:ascii="Arial" w:eastAsia="TimesNewRomanPSMT" w:hAnsi="Arial" w:cs="Arial"/>
          <w:b/>
          <w:bCs/>
          <w:i/>
          <w:iCs/>
          <w:u w:val="single"/>
          <w:lang/>
        </w:rPr>
      </w:pPr>
    </w:p>
    <w:p w:rsidR="00221C6F" w:rsidRDefault="00221C6F">
      <w:pPr>
        <w:jc w:val="both"/>
      </w:pPr>
      <w:r>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221C6F" w:rsidRDefault="00221C6F">
      <w:pPr>
        <w:spacing w:before="120" w:after="120"/>
        <w:jc w:val="both"/>
        <w:rPr>
          <w:rFonts w:ascii="Arial" w:hAnsi="Arial" w:cs="Arial"/>
          <w:b/>
          <w:i/>
        </w:rPr>
      </w:pPr>
      <w:r>
        <w:rPr>
          <w:rFonts w:ascii="Arial" w:hAnsi="Arial" w:cs="Arial"/>
        </w:rPr>
        <w:t>Предметна набавка не садржи поверљиве информације које наручилац ставља на располагање.</w:t>
      </w:r>
    </w:p>
    <w:p w:rsidR="00221C6F" w:rsidRDefault="00221C6F">
      <w:pPr>
        <w:jc w:val="both"/>
        <w:rPr>
          <w:rFonts w:ascii="Arial" w:hAnsi="Arial" w:cs="Arial"/>
          <w:color w:val="FF0000"/>
        </w:rPr>
      </w:pPr>
    </w:p>
    <w:p w:rsidR="00221C6F" w:rsidRDefault="00221C6F">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221C6F" w:rsidRDefault="00221C6F">
      <w:pPr>
        <w:jc w:val="both"/>
        <w:rPr>
          <w:rFonts w:ascii="Arial" w:hAnsi="Arial" w:cs="Arial"/>
          <w:b/>
          <w:bCs/>
        </w:rPr>
      </w:pPr>
    </w:p>
    <w:p w:rsidR="00221C6F" w:rsidRDefault="00221C6F">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sidR="00F733DC">
        <w:rPr>
          <w:rFonts w:ascii="Arial" w:hAnsi="Arial" w:cs="Arial"/>
          <w:iCs/>
          <w:color w:val="auto"/>
          <w:lang/>
        </w:rPr>
        <w:t xml:space="preserve">на адресу </w:t>
      </w:r>
      <w:r w:rsidR="00F733DC" w:rsidRPr="00592D01">
        <w:rPr>
          <w:rFonts w:ascii="Arial" w:hAnsi="Arial" w:cs="Arial"/>
          <w:iCs/>
          <w:color w:val="auto"/>
          <w:highlight w:val="yellow"/>
          <w:lang w:val="sr-Latn-BA"/>
        </w:rPr>
        <w:t>nabavkejpsurcin</w:t>
      </w:r>
      <w:r w:rsidR="00F733DC" w:rsidRPr="00592D01">
        <w:rPr>
          <w:rFonts w:ascii="Arial" w:hAnsi="Arial" w:cs="Arial"/>
          <w:iCs/>
          <w:color w:val="auto"/>
          <w:highlight w:val="yellow"/>
          <w:lang w:val="en-US"/>
        </w:rPr>
        <w:t>@gmail.com</w:t>
      </w:r>
      <w:r>
        <w:rPr>
          <w:rFonts w:ascii="Arial" w:eastAsia="TimesNewRomanPS-BoldMT" w:hAnsi="Arial" w:cs="Arial"/>
          <w:b/>
          <w:bCs/>
        </w:rPr>
        <w:t xml:space="preserve"> </w:t>
      </w:r>
      <w:r>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221C6F" w:rsidRDefault="00221C6F">
      <w:pPr>
        <w:jc w:val="both"/>
        <w:rPr>
          <w:rFonts w:ascii="Arial" w:hAnsi="Arial" w:cs="Arial"/>
        </w:rPr>
      </w:pPr>
      <w:r>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221C6F" w:rsidRPr="00DD6B58" w:rsidRDefault="00221C6F">
      <w:pPr>
        <w:jc w:val="both"/>
        <w:rPr>
          <w:rFonts w:ascii="Arial" w:hAnsi="Arial" w:cs="Arial"/>
          <w:lang/>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F733DC">
        <w:rPr>
          <w:rFonts w:ascii="Arial" w:hAnsi="Arial" w:cs="Arial"/>
        </w:rPr>
        <w:t xml:space="preserve"> </w:t>
      </w:r>
      <w:r w:rsidR="00DD6B58">
        <w:rPr>
          <w:rFonts w:ascii="Arial" w:eastAsia="TimesNewRomanPS-BoldMT" w:hAnsi="Arial" w:cs="Arial"/>
          <w:b/>
          <w:bCs/>
          <w:lang/>
        </w:rPr>
        <w:t>Набавка б</w:t>
      </w:r>
      <w:r w:rsidR="00C71C55">
        <w:rPr>
          <w:rFonts w:ascii="Arial" w:eastAsia="TimesNewRomanPS-BoldMT" w:hAnsi="Arial" w:cs="Arial"/>
          <w:b/>
          <w:bCs/>
          <w:lang/>
        </w:rPr>
        <w:t>раварских услуга</w:t>
      </w:r>
      <w:r w:rsidR="00DD6B58">
        <w:rPr>
          <w:rFonts w:ascii="Arial" w:hAnsi="Arial" w:cs="Arial"/>
        </w:rPr>
        <w:t>,</w:t>
      </w:r>
      <w:r w:rsidR="00DD6B58">
        <w:rPr>
          <w:rFonts w:ascii="Arial" w:eastAsia="TimesNewRomanPS-BoldMT" w:hAnsi="Arial" w:cs="Arial"/>
          <w:b/>
          <w:bCs/>
          <w:color w:val="002060"/>
        </w:rPr>
        <w:t xml:space="preserve"> </w:t>
      </w:r>
      <w:r w:rsidR="00DD6B58">
        <w:rPr>
          <w:rFonts w:ascii="Arial" w:eastAsia="TimesNewRomanPS-BoldMT" w:hAnsi="Arial" w:cs="Arial"/>
          <w:b/>
          <w:bCs/>
        </w:rPr>
        <w:t>ЈН бр</w:t>
      </w:r>
      <w:r w:rsidR="006016D7">
        <w:rPr>
          <w:rFonts w:ascii="Arial" w:eastAsia="TimesNewRomanPS-BoldMT" w:hAnsi="Arial" w:cs="Arial"/>
          <w:b/>
          <w:bCs/>
          <w:lang/>
        </w:rPr>
        <w:t>. 2</w:t>
      </w:r>
      <w:r w:rsidR="00DD6B58">
        <w:rPr>
          <w:rFonts w:ascii="Arial" w:eastAsia="TimesNewRomanPS-BoldMT" w:hAnsi="Arial" w:cs="Arial"/>
          <w:b/>
          <w:bCs/>
        </w:rPr>
        <w:t>/</w:t>
      </w:r>
      <w:r w:rsidR="006016D7">
        <w:rPr>
          <w:rFonts w:ascii="Arial" w:eastAsia="TimesNewRomanPS-BoldMT" w:hAnsi="Arial" w:cs="Arial"/>
          <w:b/>
          <w:bCs/>
          <w:lang/>
        </w:rPr>
        <w:t>17</w:t>
      </w:r>
      <w:r w:rsidR="00DD6B58">
        <w:rPr>
          <w:rFonts w:ascii="Arial" w:eastAsia="TimesNewRomanPS-BoldMT" w:hAnsi="Arial" w:cs="Arial"/>
          <w:b/>
          <w:bCs/>
          <w:lang/>
        </w:rPr>
        <w:t>.</w:t>
      </w:r>
    </w:p>
    <w:p w:rsidR="00221C6F" w:rsidRDefault="00221C6F">
      <w:pPr>
        <w:jc w:val="both"/>
        <w:rPr>
          <w:rFonts w:ascii="Arial" w:hAnsi="Arial" w:cs="Arial"/>
        </w:rPr>
      </w:pPr>
      <w:r w:rsidRPr="00753EEA">
        <w:rPr>
          <w:rFonts w:ascii="Arial" w:hAnsi="Arial" w:cs="Arial"/>
        </w:rPr>
        <w:t>Ако наручилац измени или допуни конкурсну документацију 8 или мање</w:t>
      </w:r>
      <w:r>
        <w:rPr>
          <w:rFonts w:ascii="Arial" w:hAnsi="Arial" w:cs="Arial"/>
        </w:rPr>
        <w:t xml:space="preserve">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21C6F" w:rsidRDefault="00221C6F">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221C6F" w:rsidRDefault="00221C6F">
      <w:pPr>
        <w:jc w:val="both"/>
        <w:rPr>
          <w:rFonts w:ascii="Arial" w:hAnsi="Arial" w:cs="Arial"/>
          <w:bCs/>
          <w:color w:val="auto"/>
        </w:rPr>
      </w:pPr>
      <w:r>
        <w:rPr>
          <w:rFonts w:ascii="Arial" w:hAnsi="Arial" w:cs="Arial"/>
        </w:rPr>
        <w:lastRenderedPageBreak/>
        <w:t xml:space="preserve">Тражење додатних информација или појашњења у вези са припремањем понуде телефоном није дозвољено. </w:t>
      </w:r>
    </w:p>
    <w:p w:rsidR="00221C6F" w:rsidRDefault="00221C6F">
      <w:pPr>
        <w:jc w:val="both"/>
        <w:rPr>
          <w:rFonts w:ascii="Arial" w:hAnsi="Arial" w:cs="Arial"/>
        </w:rPr>
      </w:pPr>
      <w:r>
        <w:rPr>
          <w:rFonts w:ascii="Arial" w:hAnsi="Arial" w:cs="Arial"/>
          <w:bCs/>
          <w:color w:val="auto"/>
        </w:rPr>
        <w:t>Комуникација у поступку јавне набавке врши се искључиво на начин одређен чланом 20. Закона.</w:t>
      </w:r>
    </w:p>
    <w:p w:rsidR="00221C6F" w:rsidRDefault="00221C6F">
      <w:pPr>
        <w:jc w:val="both"/>
        <w:rPr>
          <w:rFonts w:ascii="Arial" w:hAnsi="Arial" w:cs="Arial"/>
        </w:rPr>
      </w:pPr>
    </w:p>
    <w:p w:rsidR="00221C6F" w:rsidRDefault="00221C6F">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221C6F" w:rsidRDefault="00221C6F">
      <w:pPr>
        <w:jc w:val="both"/>
        <w:rPr>
          <w:rFonts w:ascii="Arial" w:hAnsi="Arial" w:cs="Arial"/>
          <w:b/>
          <w:bCs/>
        </w:rPr>
      </w:pPr>
    </w:p>
    <w:p w:rsidR="00221C6F" w:rsidRDefault="00221C6F">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21C6F" w:rsidRDefault="00221C6F">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21C6F" w:rsidRDefault="00221C6F">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21C6F" w:rsidRDefault="00221C6F">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221C6F" w:rsidRDefault="00221C6F">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221C6F" w:rsidRDefault="00221C6F">
      <w:pPr>
        <w:jc w:val="both"/>
        <w:rPr>
          <w:rFonts w:ascii="Arial" w:hAnsi="Arial" w:cs="Arial"/>
        </w:rPr>
      </w:pPr>
    </w:p>
    <w:p w:rsidR="00221C6F" w:rsidRDefault="00221C6F">
      <w:pPr>
        <w:jc w:val="both"/>
        <w:rPr>
          <w:rFonts w:ascii="Arial" w:hAnsi="Arial" w:cs="Arial"/>
          <w:b/>
          <w:bCs/>
        </w:rPr>
      </w:pPr>
      <w:r w:rsidRPr="00201B06">
        <w:rPr>
          <w:rFonts w:ascii="Arial" w:hAnsi="Arial" w:cs="Arial"/>
          <w:b/>
          <w:bCs/>
        </w:rPr>
        <w:t>16. ДОДАТНО ОБЕЗБЕЂЕЊЕ ИСПУЊЕЊА УГОВОРНИХ ОБАВЕЗА ПОНУЂАЧА КОЈИ СЕ НАЛАЗЕ НА СПИСКУ НЕГАТИВНИХ РЕФЕРЕНЦИ</w:t>
      </w:r>
    </w:p>
    <w:p w:rsidR="00221C6F" w:rsidRPr="00253D2C" w:rsidRDefault="00221C6F">
      <w:pPr>
        <w:jc w:val="both"/>
        <w:rPr>
          <w:rFonts w:ascii="Arial" w:eastAsia="TimesNewRomanPSMT" w:hAnsi="Arial" w:cs="Arial"/>
          <w:b/>
          <w:bCs/>
          <w:i/>
          <w:iCs/>
          <w:lang/>
        </w:rPr>
      </w:pPr>
    </w:p>
    <w:p w:rsidR="00221C6F" w:rsidRDefault="00221C6F">
      <w:pPr>
        <w:jc w:val="both"/>
      </w:pPr>
    </w:p>
    <w:p w:rsidR="00221C6F" w:rsidRDefault="00221C6F">
      <w:pPr>
        <w:jc w:val="both"/>
      </w:pPr>
      <w:r>
        <w:rPr>
          <w:rFonts w:ascii="Arial" w:hAnsi="Arial" w:cs="Arial"/>
          <w:b/>
          <w:bCs/>
        </w:rPr>
        <w:t>17. ВРСТА КРИТЕРИЈУМА ЗА ДОДЕЛУ УГОВОРА</w:t>
      </w:r>
    </w:p>
    <w:p w:rsidR="00221C6F" w:rsidRDefault="00221C6F">
      <w:pPr>
        <w:jc w:val="both"/>
      </w:pPr>
    </w:p>
    <w:p w:rsidR="00221C6F" w:rsidRDefault="00221C6F">
      <w:pPr>
        <w:jc w:val="both"/>
        <w:rPr>
          <w:rFonts w:ascii="Arial" w:hAnsi="Arial" w:cs="Arial"/>
          <w:b/>
          <w:bCs/>
          <w:lang/>
        </w:rPr>
      </w:pPr>
      <w:r>
        <w:rPr>
          <w:rFonts w:ascii="Arial" w:hAnsi="Arial" w:cs="Arial"/>
        </w:rPr>
        <w:t xml:space="preserve">Избор најповољније понуде ће се извршити применом критеријума </w:t>
      </w:r>
      <w:r>
        <w:rPr>
          <w:rFonts w:ascii="Arial" w:hAnsi="Arial" w:cs="Arial"/>
          <w:b/>
          <w:bCs/>
        </w:rPr>
        <w:t xml:space="preserve">„Најнижа понуђена цена“. </w:t>
      </w:r>
    </w:p>
    <w:p w:rsidR="00221C6F" w:rsidRDefault="00221C6F">
      <w:pPr>
        <w:jc w:val="both"/>
      </w:pPr>
    </w:p>
    <w:p w:rsidR="00221C6F" w:rsidRDefault="00221C6F">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221C6F" w:rsidRDefault="00221C6F">
      <w:pPr>
        <w:jc w:val="both"/>
        <w:rPr>
          <w:rFonts w:ascii="Arial" w:hAnsi="Arial" w:cs="Arial"/>
          <w:b/>
          <w:bCs/>
        </w:rPr>
      </w:pPr>
    </w:p>
    <w:p w:rsidR="00221C6F" w:rsidRDefault="00221C6F">
      <w:pPr>
        <w:jc w:val="both"/>
        <w:rPr>
          <w:rFonts w:ascii="Arial" w:hAnsi="Arial" w:cs="Arial"/>
          <w:b/>
          <w:bCs/>
          <w:i/>
          <w:iCs/>
          <w:lang/>
        </w:rPr>
      </w:pPr>
      <w:r w:rsidRPr="00753EEA">
        <w:rPr>
          <w:rFonts w:ascii="Arial" w:hAnsi="Arial" w:cs="Arial"/>
          <w:iCs/>
        </w:rPr>
        <w:t>Уколико две или више понуда имају исту најнижу понуђену цену, као најповољнија биће изабрана понуд</w:t>
      </w:r>
      <w:r w:rsidR="00253D2C">
        <w:rPr>
          <w:rFonts w:ascii="Arial" w:hAnsi="Arial" w:cs="Arial"/>
          <w:iCs/>
        </w:rPr>
        <w:t>а оног понуђача</w:t>
      </w:r>
      <w:r w:rsidR="00253D2C">
        <w:rPr>
          <w:rFonts w:ascii="Arial" w:hAnsi="Arial" w:cs="Arial"/>
          <w:iCs/>
          <w:lang/>
        </w:rPr>
        <w:t xml:space="preserve"> </w:t>
      </w:r>
      <w:r w:rsidR="00753EEA" w:rsidRPr="00753EEA">
        <w:rPr>
          <w:rFonts w:ascii="Arial" w:hAnsi="Arial" w:cs="Arial"/>
          <w:iCs/>
          <w:lang/>
        </w:rPr>
        <w:t>која је прва пристигла на адресу ЈП „Сурчин“</w:t>
      </w:r>
      <w:r w:rsidRPr="00753EEA">
        <w:rPr>
          <w:rFonts w:ascii="Arial" w:hAnsi="Arial" w:cs="Arial"/>
          <w:iCs/>
        </w:rPr>
        <w:t>.</w:t>
      </w:r>
    </w:p>
    <w:p w:rsidR="00221C6F" w:rsidRDefault="00221C6F">
      <w:pPr>
        <w:jc w:val="both"/>
        <w:rPr>
          <w:rFonts w:ascii="Arial" w:hAnsi="Arial" w:cs="Arial"/>
          <w:b/>
          <w:bCs/>
          <w:i/>
          <w:iCs/>
          <w:lang/>
        </w:rPr>
      </w:pPr>
    </w:p>
    <w:p w:rsidR="00221C6F" w:rsidRDefault="00221C6F">
      <w:pPr>
        <w:jc w:val="both"/>
      </w:pPr>
    </w:p>
    <w:p w:rsidR="00221C6F" w:rsidRDefault="00221C6F">
      <w:pPr>
        <w:jc w:val="both"/>
        <w:rPr>
          <w:rFonts w:ascii="Arial" w:hAnsi="Arial" w:cs="Arial"/>
          <w:b/>
          <w:bCs/>
        </w:rPr>
      </w:pPr>
      <w:r>
        <w:rPr>
          <w:rFonts w:ascii="Arial" w:hAnsi="Arial" w:cs="Arial"/>
          <w:b/>
          <w:bCs/>
          <w:lang/>
        </w:rPr>
        <w:t>1</w:t>
      </w:r>
      <w:r>
        <w:rPr>
          <w:rFonts w:ascii="Arial" w:hAnsi="Arial" w:cs="Arial"/>
          <w:b/>
          <w:bCs/>
        </w:rPr>
        <w:t xml:space="preserve">9. ПОШТОВАЊЕ ОБАВЕЗА КОЈЕ ПРОИЗИЛАЗЕ ИЗ ВАЖЕЋИХ ПРОПИСА </w:t>
      </w:r>
    </w:p>
    <w:p w:rsidR="00221C6F" w:rsidRDefault="00221C6F">
      <w:pPr>
        <w:jc w:val="both"/>
        <w:rPr>
          <w:rFonts w:ascii="Arial" w:hAnsi="Arial" w:cs="Arial"/>
          <w:b/>
          <w:bCs/>
        </w:rPr>
      </w:pPr>
    </w:p>
    <w:p w:rsidR="00221C6F" w:rsidRDefault="00221C6F">
      <w:pPr>
        <w:jc w:val="both"/>
        <w:rPr>
          <w:rFonts w:ascii="Arial" w:hAnsi="Arial" w:cs="Arial"/>
          <w:b/>
        </w:rPr>
      </w:pPr>
      <w:r>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w:t>
      </w:r>
      <w:r>
        <w:rPr>
          <w:rFonts w:ascii="Arial" w:hAnsi="Arial" w:cs="Arial"/>
        </w:rPr>
        <w:lastRenderedPageBreak/>
        <w:t xml:space="preserve">животне средине, као и да гарантује да је ималац права интелектуалне својине.  </w:t>
      </w:r>
      <w:r w:rsidRPr="000541F4">
        <w:rPr>
          <w:rFonts w:ascii="Arial" w:hAnsi="Arial" w:cs="Arial"/>
          <w:highlight w:val="yellow"/>
        </w:rPr>
        <w:t>(</w:t>
      </w:r>
      <w:r w:rsidRPr="000541F4">
        <w:rPr>
          <w:rFonts w:ascii="Arial" w:hAnsi="Arial" w:cs="Arial"/>
          <w:b/>
          <w:highlight w:val="yellow"/>
        </w:rPr>
        <w:t>Образац изјаве</w:t>
      </w:r>
      <w:r w:rsidRPr="000541F4">
        <w:rPr>
          <w:rFonts w:ascii="Arial" w:hAnsi="Arial" w:cs="Arial"/>
          <w:b/>
          <w:highlight w:val="yellow"/>
          <w:lang/>
        </w:rPr>
        <w:t xml:space="preserve"> из поглавља </w:t>
      </w:r>
      <w:r w:rsidRPr="000541F4">
        <w:rPr>
          <w:rFonts w:ascii="Arial" w:hAnsi="Arial" w:cs="Arial"/>
          <w:b/>
          <w:highlight w:val="yellow"/>
          <w:lang w:val="en-US"/>
        </w:rPr>
        <w:t>V</w:t>
      </w:r>
      <w:r w:rsidRPr="000541F4">
        <w:rPr>
          <w:rFonts w:ascii="Arial" w:hAnsi="Arial" w:cs="Arial"/>
          <w:b/>
          <w:highlight w:val="yellow"/>
          <w:lang w:val="ru-RU"/>
        </w:rPr>
        <w:t xml:space="preserve"> </w:t>
      </w:r>
      <w:r w:rsidRPr="000541F4">
        <w:rPr>
          <w:rFonts w:ascii="Arial" w:hAnsi="Arial" w:cs="Arial"/>
          <w:b/>
          <w:highlight w:val="yellow"/>
          <w:lang w:val="sr-Cyrl-CS"/>
        </w:rPr>
        <w:t>одељак 3.</w:t>
      </w:r>
      <w:r w:rsidRPr="000541F4">
        <w:rPr>
          <w:rFonts w:ascii="Arial" w:hAnsi="Arial" w:cs="Arial"/>
          <w:b/>
          <w:highlight w:val="yellow"/>
        </w:rPr>
        <w:t>)</w:t>
      </w:r>
      <w:r w:rsidRPr="000541F4">
        <w:rPr>
          <w:rFonts w:ascii="Arial" w:hAnsi="Arial" w:cs="Arial"/>
          <w:b/>
          <w:highlight w:val="yellow"/>
          <w:lang w:val="sr-Cyrl-CS"/>
        </w:rPr>
        <w:t>.</w:t>
      </w:r>
    </w:p>
    <w:p w:rsidR="00221C6F" w:rsidRDefault="00221C6F">
      <w:pPr>
        <w:jc w:val="both"/>
        <w:rPr>
          <w:rFonts w:ascii="Arial" w:hAnsi="Arial" w:cs="Arial"/>
          <w:b/>
        </w:rPr>
      </w:pPr>
      <w:r>
        <w:rPr>
          <w:rFonts w:ascii="Arial" w:hAnsi="Arial" w:cs="Arial"/>
          <w:b/>
        </w:rPr>
        <w:t xml:space="preserve"> </w:t>
      </w:r>
    </w:p>
    <w:p w:rsidR="00221C6F" w:rsidRDefault="00221C6F">
      <w:pPr>
        <w:jc w:val="both"/>
        <w:rPr>
          <w:rFonts w:ascii="Arial" w:hAnsi="Arial" w:cs="Arial"/>
          <w:b/>
        </w:rPr>
      </w:pPr>
      <w:r>
        <w:rPr>
          <w:rFonts w:ascii="Arial" w:hAnsi="Arial" w:cs="Arial"/>
          <w:b/>
        </w:rPr>
        <w:t>20. КОРИШЋЕЊЕ ПАТЕНТА И ОДГОВОРНОСТ ЗА ПОВРЕДУ ЗАШТИЋЕНИХ ПРАВА ИНТЕЛЕКТУАЛНЕ СВОЈИНЕ ТРЕЋИХ ЛИЦА</w:t>
      </w:r>
    </w:p>
    <w:p w:rsidR="00221C6F" w:rsidRDefault="00221C6F">
      <w:pPr>
        <w:jc w:val="both"/>
        <w:rPr>
          <w:rFonts w:ascii="Arial" w:hAnsi="Arial" w:cs="Arial"/>
          <w:b/>
        </w:rPr>
      </w:pPr>
    </w:p>
    <w:p w:rsidR="00221C6F" w:rsidRDefault="00221C6F">
      <w:pPr>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221C6F" w:rsidRDefault="00221C6F">
      <w:pPr>
        <w:jc w:val="both"/>
        <w:rPr>
          <w:rFonts w:ascii="Arial" w:hAnsi="Arial" w:cs="Arial"/>
          <w:b/>
        </w:rPr>
      </w:pPr>
    </w:p>
    <w:p w:rsidR="00221C6F" w:rsidRPr="00253D2C" w:rsidRDefault="00221C6F">
      <w:pPr>
        <w:jc w:val="both"/>
        <w:rPr>
          <w:rFonts w:ascii="Arial" w:hAnsi="Arial" w:cs="Arial"/>
          <w:b/>
          <w:bCs/>
          <w:highlight w:val="yellow"/>
        </w:rPr>
      </w:pPr>
      <w:r w:rsidRPr="00253D2C">
        <w:rPr>
          <w:rFonts w:ascii="Arial" w:hAnsi="Arial" w:cs="Arial"/>
          <w:b/>
          <w:bCs/>
          <w:highlight w:val="yellow"/>
        </w:rPr>
        <w:t xml:space="preserve">21. НАЧИН И РОК ЗА ПОДНОШЕЊЕ ЗАХТЕВА ЗА ЗАШТИТУ ПРАВА ПОНУЂАЧА </w:t>
      </w:r>
    </w:p>
    <w:p w:rsidR="00221C6F" w:rsidRDefault="00221C6F">
      <w:pPr>
        <w:jc w:val="both"/>
        <w:rPr>
          <w:rFonts w:ascii="Arial" w:hAnsi="Arial" w:cs="Arial"/>
          <w:b/>
          <w:bCs/>
          <w:highlight w:val="yellow"/>
          <w:lang/>
        </w:rPr>
      </w:pPr>
    </w:p>
    <w:p w:rsidR="00C1243D" w:rsidRPr="00C1243D" w:rsidRDefault="00C1243D" w:rsidP="00C1243D">
      <w:pPr>
        <w:jc w:val="both"/>
        <w:rPr>
          <w:rFonts w:ascii="Arial" w:hAnsi="Arial" w:cs="Arial"/>
          <w:b/>
          <w:bCs/>
          <w:lang w:val="en-US"/>
        </w:rPr>
      </w:pPr>
      <w:r w:rsidRPr="00C1243D">
        <w:rPr>
          <w:rFonts w:ascii="Arial" w:hAnsi="Arial" w:cs="Arial"/>
          <w:b/>
          <w:bCs/>
          <w:lang w:val="en-US"/>
        </w:rPr>
        <w:t xml:space="preserve">НАЧИН И РОК ЗА ПОДНОШЕЊЕ ЗАХТЕВА ЗА ЗАШТИТУ ПРАВА ПОНУЂАЧА </w:t>
      </w:r>
    </w:p>
    <w:p w:rsidR="00C1243D" w:rsidRPr="00C1243D" w:rsidRDefault="00C1243D" w:rsidP="00C1243D">
      <w:pPr>
        <w:jc w:val="both"/>
        <w:rPr>
          <w:rFonts w:ascii="Arial" w:hAnsi="Arial" w:cs="Arial"/>
          <w:b/>
          <w:bCs/>
          <w:lang w:val="en-US"/>
        </w:rPr>
      </w:pPr>
    </w:p>
    <w:p w:rsidR="00C1243D" w:rsidRPr="00C1243D" w:rsidRDefault="00C1243D" w:rsidP="00C1243D">
      <w:pPr>
        <w:jc w:val="both"/>
        <w:rPr>
          <w:rFonts w:ascii="Arial" w:hAnsi="Arial" w:cs="Arial"/>
          <w:lang w:val="en-US"/>
        </w:rPr>
      </w:pPr>
      <w:r w:rsidRPr="00C1243D">
        <w:rPr>
          <w:rFonts w:ascii="Arial" w:hAnsi="Arial" w:cs="Arial"/>
          <w:lang w:val="en-US"/>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о јавним набавкама.</w:t>
      </w:r>
    </w:p>
    <w:p w:rsidR="00C1243D" w:rsidRPr="00C1243D" w:rsidRDefault="00C1243D" w:rsidP="00C1243D">
      <w:pPr>
        <w:jc w:val="both"/>
        <w:rPr>
          <w:rFonts w:ascii="Arial" w:eastAsia="TimesNewRomanPSMT" w:hAnsi="Arial" w:cs="Arial"/>
          <w:bCs/>
          <w:lang w:val="sr-Cyrl-CS"/>
        </w:rPr>
      </w:pPr>
      <w:r w:rsidRPr="00C1243D">
        <w:rPr>
          <w:rFonts w:ascii="Arial" w:hAnsi="Arial" w:cs="Arial"/>
          <w:lang w:val="en-US"/>
        </w:rPr>
        <w:t>Захтев за заштиту права подноси се наручиоцу. Копију  захтева за заштиту права подносилац истовремено доставља Републичкој комисији.</w:t>
      </w:r>
      <w:r w:rsidRPr="00C1243D">
        <w:rPr>
          <w:rFonts w:ascii="Arial" w:eastAsia="TimesNewRomanPSMT" w:hAnsi="Arial" w:cs="Arial"/>
          <w:bCs/>
          <w:lang w:val="en-US"/>
        </w:rPr>
        <w:t xml:space="preserve"> </w:t>
      </w:r>
      <w:r w:rsidRPr="00C1243D">
        <w:rPr>
          <w:rFonts w:ascii="Arial" w:eastAsia="TimesNewRomanPSMT" w:hAnsi="Arial" w:cs="Arial"/>
          <w:bCs/>
          <w:color w:val="auto"/>
          <w:lang w:val="en-US"/>
        </w:rPr>
        <w:t>Захтев за заштиту права се доставља непосредно, електронском поштом</w:t>
      </w:r>
      <w:r w:rsidRPr="00C1243D">
        <w:rPr>
          <w:rFonts w:ascii="Arial" w:hAnsi="Arial" w:cs="Arial"/>
          <w:color w:val="auto"/>
          <w:lang w:val="sr-Cyrl-CS"/>
        </w:rPr>
        <w:t xml:space="preserve"> на</w:t>
      </w:r>
      <w:r>
        <w:rPr>
          <w:rFonts w:ascii="Arial" w:hAnsi="Arial" w:cs="Arial"/>
          <w:color w:val="auto"/>
          <w:lang w:val="sr-Cyrl-CS"/>
        </w:rPr>
        <w:t xml:space="preserve"> адресу </w:t>
      </w:r>
      <w:r>
        <w:rPr>
          <w:rFonts w:ascii="Arial" w:hAnsi="Arial" w:cs="Arial"/>
          <w:color w:val="auto"/>
          <w:lang w:val="sr-Latn-BA"/>
        </w:rPr>
        <w:t>nabavkejpsurcin</w:t>
      </w:r>
      <w:r>
        <w:rPr>
          <w:rFonts w:ascii="Arial" w:hAnsi="Arial" w:cs="Arial"/>
          <w:color w:val="auto"/>
          <w:lang w:val="en-US"/>
        </w:rPr>
        <w:t>@gmail.com</w:t>
      </w:r>
      <w:r w:rsidRPr="00C1243D">
        <w:rPr>
          <w:rFonts w:ascii="Arial" w:eastAsia="TimesNewRomanPSMT" w:hAnsi="Arial" w:cs="Arial"/>
          <w:bCs/>
          <w:i/>
          <w:color w:val="auto"/>
          <w:lang w:val="en-US"/>
        </w:rPr>
        <w:t>,</w:t>
      </w:r>
      <w:r w:rsidRPr="00C1243D">
        <w:rPr>
          <w:rFonts w:ascii="Arial" w:eastAsia="TimesNewRomanPSMT" w:hAnsi="Arial" w:cs="Arial"/>
          <w:bCs/>
          <w:color w:val="auto"/>
          <w:lang w:val="en-US"/>
        </w:rPr>
        <w:t xml:space="preserve"> или препорученом пошиљком са повратницом на адресу: </w:t>
      </w:r>
      <w:r w:rsidRPr="00C1243D">
        <w:rPr>
          <w:rFonts w:ascii="Arial" w:eastAsia="TimesNewRomanPSMT" w:hAnsi="Arial" w:cs="Arial"/>
          <w:b/>
          <w:bCs/>
          <w:color w:val="auto"/>
          <w:lang/>
        </w:rPr>
        <w:t>ЈП</w:t>
      </w:r>
      <w:r>
        <w:rPr>
          <w:rFonts w:ascii="Arial" w:eastAsia="TimesNewRomanPSMT" w:hAnsi="Arial" w:cs="Arial"/>
          <w:bCs/>
          <w:color w:val="auto"/>
          <w:lang/>
        </w:rPr>
        <w:t xml:space="preserve"> </w:t>
      </w:r>
      <w:r>
        <w:rPr>
          <w:rFonts w:ascii="Arial" w:eastAsia="TimesNewRomanPSMT" w:hAnsi="Arial" w:cs="Arial"/>
          <w:b/>
          <w:bCs/>
          <w:color w:val="auto"/>
          <w:lang/>
        </w:rPr>
        <w:t>„Сурчин“</w:t>
      </w:r>
      <w:r w:rsidR="006016D7">
        <w:rPr>
          <w:rFonts w:ascii="Arial" w:eastAsia="TimesNewRomanPSMT" w:hAnsi="Arial" w:cs="Arial"/>
          <w:b/>
          <w:bCs/>
          <w:color w:val="auto"/>
          <w:lang w:val="en-US"/>
        </w:rPr>
        <w:t xml:space="preserve">, </w:t>
      </w:r>
      <w:r w:rsidR="006016D7">
        <w:rPr>
          <w:rFonts w:ascii="Arial" w:eastAsia="TimesNewRomanPSMT" w:hAnsi="Arial" w:cs="Arial"/>
          <w:b/>
          <w:bCs/>
          <w:color w:val="auto"/>
          <w:lang/>
        </w:rPr>
        <w:t>М.Тита</w:t>
      </w:r>
      <w:r>
        <w:rPr>
          <w:rFonts w:ascii="Arial" w:eastAsia="TimesNewRomanPSMT" w:hAnsi="Arial" w:cs="Arial"/>
          <w:b/>
          <w:bCs/>
          <w:color w:val="auto"/>
          <w:lang w:val="en-US"/>
        </w:rPr>
        <w:t xml:space="preserve"> </w:t>
      </w:r>
      <w:r w:rsidR="006016D7">
        <w:rPr>
          <w:rFonts w:ascii="Arial" w:eastAsia="TimesNewRomanPSMT" w:hAnsi="Arial" w:cs="Arial"/>
          <w:b/>
          <w:bCs/>
          <w:color w:val="auto"/>
          <w:lang/>
        </w:rPr>
        <w:t>2</w:t>
      </w:r>
      <w:r w:rsidR="006016D7">
        <w:rPr>
          <w:rFonts w:ascii="Arial" w:eastAsia="TimesNewRomanPSMT" w:hAnsi="Arial" w:cs="Arial"/>
          <w:b/>
          <w:bCs/>
          <w:color w:val="auto"/>
          <w:lang w:val="en-US"/>
        </w:rPr>
        <w:t>, 1127</w:t>
      </w:r>
      <w:r w:rsidR="006016D7">
        <w:rPr>
          <w:rFonts w:ascii="Arial" w:eastAsia="TimesNewRomanPSMT" w:hAnsi="Arial" w:cs="Arial"/>
          <w:b/>
          <w:bCs/>
          <w:color w:val="auto"/>
          <w:lang/>
        </w:rPr>
        <w:t>2</w:t>
      </w:r>
      <w:r w:rsidRPr="00C1243D">
        <w:rPr>
          <w:rFonts w:ascii="Arial" w:eastAsia="TimesNewRomanPSMT" w:hAnsi="Arial" w:cs="Arial"/>
          <w:b/>
          <w:bCs/>
          <w:color w:val="auto"/>
          <w:lang w:val="en-US"/>
        </w:rPr>
        <w:t xml:space="preserve"> </w:t>
      </w:r>
      <w:r w:rsidR="006016D7">
        <w:rPr>
          <w:rFonts w:ascii="Arial" w:eastAsia="TimesNewRomanPSMT" w:hAnsi="Arial" w:cs="Arial"/>
          <w:b/>
          <w:bCs/>
          <w:color w:val="auto"/>
          <w:lang/>
        </w:rPr>
        <w:t>Добановци</w:t>
      </w:r>
      <w:r w:rsidRPr="00C1243D">
        <w:rPr>
          <w:rFonts w:ascii="Arial" w:eastAsia="TimesNewRomanPSMT" w:hAnsi="Arial" w:cs="Arial"/>
          <w:bCs/>
          <w:color w:val="auto"/>
          <w:lang w:val="en-US"/>
        </w:rPr>
        <w:t>.</w:t>
      </w:r>
      <w:r w:rsidRPr="00C1243D">
        <w:rPr>
          <w:rFonts w:ascii="Arial" w:eastAsia="TimesNewRomanPSMT" w:hAnsi="Arial" w:cs="Arial"/>
          <w:bCs/>
          <w:lang w:val="sr-Cyrl-CS"/>
        </w:rPr>
        <w:t xml:space="preserve"> </w:t>
      </w:r>
    </w:p>
    <w:p w:rsidR="00C1243D" w:rsidRPr="00C1243D" w:rsidRDefault="00C1243D" w:rsidP="00C1243D">
      <w:pPr>
        <w:jc w:val="both"/>
        <w:rPr>
          <w:rFonts w:ascii="Arial" w:hAnsi="Arial" w:cs="Arial"/>
          <w:lang w:val="en-US"/>
        </w:rPr>
      </w:pPr>
      <w:r w:rsidRPr="00C1243D">
        <w:rPr>
          <w:rFonts w:ascii="Arial" w:hAnsi="Arial" w:cs="Arial"/>
          <w:lang w:val="en-U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C1243D">
        <w:rPr>
          <w:rFonts w:ascii="Arial" w:hAnsi="Arial" w:cs="Arial"/>
          <w:lang w:val="sr-Cyrl-CS"/>
        </w:rPr>
        <w:t xml:space="preserve"> </w:t>
      </w:r>
      <w:r w:rsidRPr="00C1243D">
        <w:rPr>
          <w:rFonts w:ascii="Arial" w:hAnsi="Arial" w:cs="Arial"/>
          <w:lang w:val="en-US"/>
        </w:rPr>
        <w:t>О поднетом захтеву за заштиту права наручилац објављује обавештење на Порталу јавних набавки, најкасније у року од 2 дана од дана пријема захтева.</w:t>
      </w:r>
    </w:p>
    <w:p w:rsidR="00C1243D" w:rsidRPr="00C1243D" w:rsidRDefault="00C1243D" w:rsidP="00C1243D">
      <w:pPr>
        <w:jc w:val="both"/>
        <w:rPr>
          <w:rFonts w:ascii="Arial" w:hAnsi="Arial" w:cs="Arial"/>
          <w:lang w:val="en-US"/>
        </w:rPr>
      </w:pPr>
      <w:r w:rsidRPr="00C1243D">
        <w:rPr>
          <w:rFonts w:ascii="Arial" w:hAnsi="Arial" w:cs="Arial"/>
          <w:lang w:val="en-U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rFonts w:ascii="Arial" w:hAnsi="Arial" w:cs="Arial"/>
          <w:lang w:val="sr-Cyrl-CS"/>
        </w:rPr>
        <w:t>3</w:t>
      </w:r>
      <w:r w:rsidRPr="00C1243D">
        <w:rPr>
          <w:rFonts w:ascii="Arial" w:hAnsi="Arial" w:cs="Arial"/>
          <w:lang w:val="en-US"/>
        </w:rPr>
        <w:t xml:space="preserve"> дана пре истека рока за подношење понуда, без обзира на начин достављања.  </w:t>
      </w:r>
    </w:p>
    <w:p w:rsidR="00C1243D" w:rsidRPr="00C1243D" w:rsidRDefault="00C1243D" w:rsidP="00C1243D">
      <w:pPr>
        <w:jc w:val="both"/>
        <w:rPr>
          <w:rFonts w:ascii="Arial" w:hAnsi="Arial" w:cs="Arial"/>
          <w:lang w:val="en-US"/>
        </w:rPr>
      </w:pPr>
      <w:r w:rsidRPr="00C1243D">
        <w:rPr>
          <w:rFonts w:ascii="Arial" w:hAnsi="Arial" w:cs="Arial"/>
          <w:lang w:val="en-U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rFonts w:ascii="Arial" w:hAnsi="Arial" w:cs="Arial"/>
          <w:lang w:val="sr-Cyrl-CS"/>
        </w:rPr>
        <w:t>5</w:t>
      </w:r>
      <w:r w:rsidRPr="00C1243D">
        <w:rPr>
          <w:rFonts w:ascii="Arial" w:hAnsi="Arial" w:cs="Arial"/>
          <w:lang w:val="sr-Cyrl-CS"/>
        </w:rPr>
        <w:t xml:space="preserve"> </w:t>
      </w:r>
      <w:r w:rsidRPr="00C1243D">
        <w:rPr>
          <w:rFonts w:ascii="Arial" w:hAnsi="Arial" w:cs="Arial"/>
          <w:lang w:val="en-US"/>
        </w:rPr>
        <w:t>дана од дана објављивања Одлуке о додели уговора на порталу јавних набавки.</w:t>
      </w:r>
    </w:p>
    <w:p w:rsidR="00C1243D" w:rsidRPr="00C1243D" w:rsidRDefault="00C1243D" w:rsidP="00C1243D">
      <w:pPr>
        <w:jc w:val="both"/>
        <w:rPr>
          <w:rFonts w:ascii="Arial" w:hAnsi="Arial" w:cs="Arial"/>
          <w:lang w:val="en-US"/>
        </w:rPr>
      </w:pPr>
      <w:r w:rsidRPr="00C1243D">
        <w:rPr>
          <w:rFonts w:ascii="Arial" w:hAnsi="Arial" w:cs="Arial"/>
          <w:lang w:val="en-U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C1243D" w:rsidRPr="00C1243D" w:rsidRDefault="00C1243D" w:rsidP="00C1243D">
      <w:pPr>
        <w:jc w:val="both"/>
        <w:rPr>
          <w:rFonts w:ascii="Arial" w:eastAsia="TimesNewRomanPSMT" w:hAnsi="Arial" w:cs="Arial"/>
          <w:bCs/>
          <w:lang w:val="en-US"/>
        </w:rPr>
      </w:pPr>
      <w:r w:rsidRPr="00C1243D">
        <w:rPr>
          <w:rFonts w:ascii="Arial" w:hAnsi="Arial" w:cs="Arial"/>
          <w:lang w:val="en-US"/>
        </w:rPr>
        <w:t>Ако је у истом поступку јавне набавке поново поднет захтев за заштиту права од стр</w:t>
      </w:r>
      <w:r w:rsidRPr="00C1243D">
        <w:rPr>
          <w:rFonts w:ascii="Arial" w:hAnsi="Arial" w:cs="Arial"/>
          <w:lang w:val="sr-Cyrl-CS"/>
        </w:rPr>
        <w:t>а</w:t>
      </w:r>
      <w:r w:rsidRPr="00C1243D">
        <w:rPr>
          <w:rFonts w:ascii="Arial" w:hAnsi="Arial" w:cs="Arial"/>
          <w:lang w:val="en-U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1243D" w:rsidRPr="00C1243D" w:rsidRDefault="00C1243D" w:rsidP="00C1243D">
      <w:pPr>
        <w:jc w:val="both"/>
        <w:rPr>
          <w:rFonts w:ascii="Arial" w:eastAsia="TimesNewRomanPSMT" w:hAnsi="Arial" w:cs="Arial"/>
          <w:bCs/>
          <w:lang w:val="en-US"/>
        </w:rPr>
      </w:pPr>
      <w:r w:rsidRPr="00C1243D">
        <w:rPr>
          <w:rFonts w:ascii="Arial" w:eastAsia="TimesNewRomanPSMT" w:hAnsi="Arial" w:cs="Arial"/>
          <w:bCs/>
          <w:lang w:val="en-US"/>
        </w:rPr>
        <w:t>Поступак заштите права понуђача регулисан је одредбама чл. 138. - 167. Закона.</w:t>
      </w:r>
    </w:p>
    <w:p w:rsidR="00C1243D" w:rsidRPr="00C1243D" w:rsidRDefault="00C1243D">
      <w:pPr>
        <w:jc w:val="both"/>
        <w:rPr>
          <w:rFonts w:ascii="Arial" w:hAnsi="Arial" w:cs="Arial"/>
          <w:b/>
          <w:bCs/>
          <w:highlight w:val="yellow"/>
          <w:lang/>
        </w:rPr>
      </w:pPr>
    </w:p>
    <w:p w:rsidR="00201B06" w:rsidRDefault="00201B06">
      <w:pPr>
        <w:jc w:val="both"/>
        <w:rPr>
          <w:rFonts w:ascii="Arial" w:hAnsi="Arial" w:cs="Arial"/>
          <w:b/>
          <w:lang/>
        </w:rPr>
      </w:pPr>
    </w:p>
    <w:p w:rsidR="00504446" w:rsidRDefault="00504446">
      <w:pPr>
        <w:jc w:val="both"/>
        <w:rPr>
          <w:rFonts w:ascii="Arial" w:hAnsi="Arial" w:cs="Arial"/>
          <w:b/>
          <w:lang/>
        </w:rPr>
      </w:pPr>
    </w:p>
    <w:p w:rsidR="00504446" w:rsidRDefault="00504446">
      <w:pPr>
        <w:jc w:val="both"/>
        <w:rPr>
          <w:rFonts w:ascii="Arial" w:hAnsi="Arial" w:cs="Arial"/>
          <w:b/>
          <w:lang/>
        </w:rPr>
      </w:pPr>
    </w:p>
    <w:p w:rsidR="00201B06" w:rsidRDefault="00201B06">
      <w:pPr>
        <w:jc w:val="both"/>
        <w:rPr>
          <w:rFonts w:ascii="Arial" w:hAnsi="Arial" w:cs="Arial"/>
          <w:b/>
          <w:lang/>
        </w:rPr>
      </w:pPr>
    </w:p>
    <w:p w:rsidR="00221C6F" w:rsidRDefault="00221C6F">
      <w:pPr>
        <w:jc w:val="both"/>
        <w:rPr>
          <w:rFonts w:ascii="Arial" w:hAnsi="Arial" w:cs="Arial"/>
          <w:b/>
        </w:rPr>
      </w:pPr>
      <w:r>
        <w:rPr>
          <w:rFonts w:ascii="Arial" w:hAnsi="Arial" w:cs="Arial"/>
          <w:b/>
        </w:rPr>
        <w:lastRenderedPageBreak/>
        <w:t>2</w:t>
      </w:r>
      <w:r>
        <w:rPr>
          <w:rFonts w:ascii="Arial" w:hAnsi="Arial" w:cs="Arial"/>
          <w:b/>
          <w:lang/>
        </w:rPr>
        <w:t>2</w:t>
      </w:r>
      <w:r>
        <w:rPr>
          <w:rFonts w:ascii="Arial" w:hAnsi="Arial" w:cs="Arial"/>
          <w:b/>
        </w:rPr>
        <w:t>. РОК У КОЈЕМ ЋЕ УГОВОР БИТИ ЗАКЉУЧЕН</w:t>
      </w:r>
    </w:p>
    <w:p w:rsidR="00221C6F" w:rsidRDefault="00221C6F">
      <w:pPr>
        <w:jc w:val="both"/>
        <w:rPr>
          <w:rFonts w:ascii="Arial" w:hAnsi="Arial" w:cs="Arial"/>
          <w:b/>
        </w:rPr>
      </w:pPr>
    </w:p>
    <w:p w:rsidR="00221C6F" w:rsidRDefault="00221C6F">
      <w:pPr>
        <w:jc w:val="both"/>
        <w:rPr>
          <w:rFonts w:ascii="Arial" w:hAnsi="Arial" w:cs="Arial"/>
        </w:rPr>
      </w:pPr>
      <w:r>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 xml:space="preserve">ва за заштиту права из члана 149. Закона. </w:t>
      </w:r>
    </w:p>
    <w:p w:rsidR="006B5662" w:rsidRDefault="00221C6F">
      <w:pPr>
        <w:jc w:val="both"/>
        <w:rPr>
          <w:rFonts w:ascii="Arial" w:hAnsi="Arial" w:cs="Arial"/>
          <w:lang/>
        </w:rPr>
      </w:pPr>
      <w:r>
        <w:rPr>
          <w:rFonts w:ascii="Arial" w:hAnsi="Arial" w:cs="Arial"/>
        </w:rPr>
        <w:t>У случају да је поднета само једна понуда наручилац може закључити уговор пр</w:t>
      </w:r>
      <w:r w:rsidR="00FB3DFB">
        <w:rPr>
          <w:rFonts w:ascii="Arial" w:hAnsi="Arial" w:cs="Arial"/>
        </w:rPr>
        <w:t xml:space="preserve">е истека рока за подношење </w:t>
      </w:r>
      <w:r w:rsidR="00FB3DFB" w:rsidRPr="00F7636B">
        <w:rPr>
          <w:rFonts w:ascii="Arial" w:hAnsi="Arial" w:cs="Arial"/>
          <w:color w:val="auto"/>
        </w:rPr>
        <w:t>захт</w:t>
      </w:r>
      <w:r w:rsidR="00FB3DFB" w:rsidRPr="00F7636B">
        <w:rPr>
          <w:rFonts w:ascii="Arial" w:hAnsi="Arial" w:cs="Arial"/>
          <w:color w:val="auto"/>
          <w:lang/>
        </w:rPr>
        <w:t>е</w:t>
      </w:r>
      <w:r w:rsidRPr="00F7636B">
        <w:rPr>
          <w:rFonts w:ascii="Arial" w:hAnsi="Arial" w:cs="Arial"/>
          <w:color w:val="auto"/>
        </w:rPr>
        <w:t>ва</w:t>
      </w:r>
      <w:r>
        <w:rPr>
          <w:rFonts w:ascii="Arial" w:hAnsi="Arial" w:cs="Arial"/>
        </w:rPr>
        <w:t xml:space="preserve"> за заштиту права, у складу са чланом 112. став 2. тачка 5) Закона. </w:t>
      </w:r>
    </w:p>
    <w:p w:rsidR="00592D01" w:rsidRDefault="00592D01">
      <w:pPr>
        <w:jc w:val="both"/>
        <w:rPr>
          <w:rFonts w:ascii="Arial" w:hAnsi="Arial" w:cs="Arial"/>
          <w:lang/>
        </w:rPr>
      </w:pPr>
    </w:p>
    <w:p w:rsidR="00592D01" w:rsidRDefault="00592D01">
      <w:pPr>
        <w:jc w:val="both"/>
        <w:rPr>
          <w:rFonts w:ascii="Arial" w:hAnsi="Arial" w:cs="Arial"/>
          <w:lang/>
        </w:rPr>
      </w:pPr>
    </w:p>
    <w:p w:rsidR="00592D01" w:rsidRDefault="00592D01">
      <w:pPr>
        <w:jc w:val="both"/>
        <w:rPr>
          <w:rFonts w:ascii="Arial" w:hAnsi="Arial" w:cs="Arial"/>
          <w:lang/>
        </w:rPr>
      </w:pPr>
    </w:p>
    <w:p w:rsidR="00592D01" w:rsidRDefault="00592D01">
      <w:pPr>
        <w:jc w:val="both"/>
        <w:rPr>
          <w:rFonts w:ascii="Arial" w:hAnsi="Arial" w:cs="Arial"/>
          <w:lang/>
        </w:rPr>
      </w:pPr>
    </w:p>
    <w:p w:rsidR="00592D01" w:rsidRDefault="00592D01">
      <w:pPr>
        <w:jc w:val="both"/>
        <w:rPr>
          <w:rFonts w:ascii="Arial" w:hAnsi="Arial" w:cs="Arial"/>
          <w:lang/>
        </w:rPr>
      </w:pPr>
    </w:p>
    <w:p w:rsidR="00592D01" w:rsidRDefault="00592D01">
      <w:pPr>
        <w:jc w:val="both"/>
        <w:rPr>
          <w:rFonts w:ascii="Arial" w:hAnsi="Arial" w:cs="Arial"/>
          <w:lang/>
        </w:rPr>
      </w:pPr>
    </w:p>
    <w:p w:rsidR="00592D01" w:rsidRDefault="00592D01">
      <w:pPr>
        <w:jc w:val="both"/>
        <w:rPr>
          <w:rFonts w:ascii="Arial" w:hAnsi="Arial" w:cs="Arial"/>
          <w:lang/>
        </w:rPr>
      </w:pPr>
    </w:p>
    <w:p w:rsidR="00592D01" w:rsidRDefault="00592D01">
      <w:pPr>
        <w:jc w:val="both"/>
        <w:rPr>
          <w:rFonts w:ascii="Arial" w:hAnsi="Arial" w:cs="Arial"/>
          <w:lang/>
        </w:rPr>
      </w:pPr>
    </w:p>
    <w:p w:rsidR="00592D01" w:rsidRDefault="00592D01">
      <w:pPr>
        <w:jc w:val="both"/>
        <w:rPr>
          <w:rFonts w:ascii="Arial" w:hAnsi="Arial" w:cs="Arial"/>
          <w:lang/>
        </w:rPr>
      </w:pPr>
    </w:p>
    <w:p w:rsidR="00592D01" w:rsidRDefault="00592D01">
      <w:pPr>
        <w:jc w:val="both"/>
        <w:rPr>
          <w:rFonts w:ascii="Arial" w:hAnsi="Arial" w:cs="Arial"/>
          <w:lang/>
        </w:rPr>
      </w:pPr>
    </w:p>
    <w:p w:rsidR="00D35C6A" w:rsidRDefault="00D35C6A">
      <w:pPr>
        <w:jc w:val="both"/>
        <w:rPr>
          <w:rFonts w:ascii="Arial" w:hAnsi="Arial" w:cs="Arial"/>
          <w:lang/>
        </w:rPr>
      </w:pPr>
    </w:p>
    <w:p w:rsidR="00D35C6A" w:rsidRDefault="00D35C6A">
      <w:pPr>
        <w:jc w:val="both"/>
        <w:rPr>
          <w:rFonts w:ascii="Arial" w:hAnsi="Arial" w:cs="Arial"/>
          <w:lang/>
        </w:rPr>
      </w:pPr>
    </w:p>
    <w:p w:rsidR="00D35C6A" w:rsidRDefault="00D35C6A">
      <w:pPr>
        <w:jc w:val="both"/>
        <w:rPr>
          <w:rFonts w:ascii="Arial" w:hAnsi="Arial" w:cs="Arial"/>
          <w:lang/>
        </w:rPr>
      </w:pPr>
    </w:p>
    <w:p w:rsidR="00877A58" w:rsidRDefault="00877A58">
      <w:pPr>
        <w:jc w:val="both"/>
        <w:rPr>
          <w:rFonts w:ascii="Arial" w:hAnsi="Arial" w:cs="Arial"/>
          <w:lang/>
        </w:rPr>
      </w:pPr>
    </w:p>
    <w:p w:rsidR="006F18B2" w:rsidRDefault="006F18B2">
      <w:pPr>
        <w:jc w:val="both"/>
        <w:rPr>
          <w:rFonts w:ascii="Arial" w:hAnsi="Arial" w:cs="Arial"/>
          <w:lang/>
        </w:rPr>
      </w:pPr>
    </w:p>
    <w:p w:rsidR="006F18B2" w:rsidRDefault="006F18B2">
      <w:pPr>
        <w:jc w:val="both"/>
        <w:rPr>
          <w:rFonts w:ascii="Arial" w:hAnsi="Arial" w:cs="Arial"/>
          <w:lang/>
        </w:rPr>
      </w:pPr>
    </w:p>
    <w:p w:rsidR="006F18B2" w:rsidRDefault="006F18B2">
      <w:pPr>
        <w:jc w:val="both"/>
        <w:rPr>
          <w:rFonts w:ascii="Arial" w:hAnsi="Arial" w:cs="Arial"/>
          <w:lang/>
        </w:rPr>
      </w:pPr>
    </w:p>
    <w:p w:rsidR="006F18B2" w:rsidRDefault="006F18B2">
      <w:pPr>
        <w:jc w:val="both"/>
        <w:rPr>
          <w:rFonts w:ascii="Arial" w:hAnsi="Arial" w:cs="Arial"/>
          <w:lang/>
        </w:rPr>
      </w:pPr>
    </w:p>
    <w:p w:rsidR="006F18B2" w:rsidRDefault="006F18B2">
      <w:pPr>
        <w:jc w:val="both"/>
        <w:rPr>
          <w:rFonts w:ascii="Arial" w:hAnsi="Arial" w:cs="Arial"/>
          <w:lang/>
        </w:rPr>
      </w:pPr>
    </w:p>
    <w:p w:rsidR="006F18B2" w:rsidRDefault="006F18B2">
      <w:pPr>
        <w:jc w:val="both"/>
        <w:rPr>
          <w:rFonts w:ascii="Arial" w:hAnsi="Arial" w:cs="Arial"/>
          <w:lang/>
        </w:rPr>
      </w:pPr>
    </w:p>
    <w:p w:rsidR="006F18B2" w:rsidRDefault="006F18B2">
      <w:pPr>
        <w:jc w:val="both"/>
        <w:rPr>
          <w:rFonts w:ascii="Arial" w:hAnsi="Arial" w:cs="Arial"/>
          <w:lang/>
        </w:rPr>
      </w:pPr>
    </w:p>
    <w:p w:rsidR="006F18B2" w:rsidRDefault="006F18B2">
      <w:pPr>
        <w:jc w:val="both"/>
        <w:rPr>
          <w:rFonts w:ascii="Arial" w:hAnsi="Arial" w:cs="Arial"/>
          <w:lang/>
        </w:rPr>
      </w:pPr>
    </w:p>
    <w:p w:rsidR="00877A58" w:rsidRDefault="00877A58">
      <w:pPr>
        <w:jc w:val="both"/>
        <w:rPr>
          <w:rFonts w:ascii="Arial" w:hAnsi="Arial" w:cs="Arial"/>
          <w:lang/>
        </w:rPr>
      </w:pPr>
    </w:p>
    <w:p w:rsidR="00877A58" w:rsidRDefault="00877A58">
      <w:pPr>
        <w:jc w:val="both"/>
        <w:rPr>
          <w:rFonts w:ascii="Arial" w:hAnsi="Arial" w:cs="Arial"/>
          <w:lang/>
        </w:rPr>
      </w:pPr>
    </w:p>
    <w:p w:rsidR="00877A58" w:rsidRDefault="00877A58">
      <w:pPr>
        <w:jc w:val="both"/>
        <w:rPr>
          <w:rFonts w:ascii="Arial" w:hAnsi="Arial" w:cs="Arial"/>
          <w:lang/>
        </w:rPr>
      </w:pPr>
    </w:p>
    <w:p w:rsidR="00877A58" w:rsidRDefault="00877A58">
      <w:pPr>
        <w:jc w:val="both"/>
        <w:rPr>
          <w:rFonts w:ascii="Arial" w:hAnsi="Arial" w:cs="Arial"/>
          <w:lang/>
        </w:rPr>
      </w:pPr>
    </w:p>
    <w:p w:rsidR="00877A58" w:rsidRDefault="00877A58">
      <w:pPr>
        <w:jc w:val="both"/>
        <w:rPr>
          <w:rFonts w:ascii="Arial" w:hAnsi="Arial" w:cs="Arial"/>
          <w:lang/>
        </w:rPr>
      </w:pPr>
    </w:p>
    <w:p w:rsidR="00592D01" w:rsidRDefault="00592D01">
      <w:pPr>
        <w:jc w:val="both"/>
        <w:rPr>
          <w:rFonts w:ascii="Arial" w:hAnsi="Arial" w:cs="Arial"/>
          <w:lang/>
        </w:rPr>
      </w:pPr>
    </w:p>
    <w:p w:rsidR="00253D2C" w:rsidRDefault="00253D2C">
      <w:pPr>
        <w:jc w:val="both"/>
        <w:rPr>
          <w:rFonts w:ascii="Arial" w:hAnsi="Arial" w:cs="Arial"/>
          <w:lang/>
        </w:rPr>
      </w:pPr>
    </w:p>
    <w:p w:rsidR="00253D2C" w:rsidRDefault="00253D2C">
      <w:pPr>
        <w:jc w:val="both"/>
        <w:rPr>
          <w:rFonts w:ascii="Arial" w:hAnsi="Arial" w:cs="Arial"/>
          <w:lang/>
        </w:rPr>
      </w:pPr>
    </w:p>
    <w:p w:rsidR="00253D2C" w:rsidRDefault="00253D2C">
      <w:pPr>
        <w:jc w:val="both"/>
        <w:rPr>
          <w:rFonts w:ascii="Arial" w:hAnsi="Arial" w:cs="Arial"/>
          <w:lang/>
        </w:rPr>
      </w:pPr>
    </w:p>
    <w:p w:rsidR="00253D2C" w:rsidRDefault="00253D2C">
      <w:pPr>
        <w:jc w:val="both"/>
        <w:rPr>
          <w:rFonts w:ascii="Arial" w:hAnsi="Arial" w:cs="Arial"/>
          <w:lang/>
        </w:rPr>
      </w:pPr>
    </w:p>
    <w:p w:rsidR="00253D2C" w:rsidRDefault="00253D2C">
      <w:pPr>
        <w:jc w:val="both"/>
        <w:rPr>
          <w:rFonts w:ascii="Arial" w:hAnsi="Arial" w:cs="Arial"/>
          <w:lang/>
        </w:rPr>
      </w:pPr>
    </w:p>
    <w:p w:rsidR="00253D2C" w:rsidRDefault="00253D2C">
      <w:pPr>
        <w:jc w:val="both"/>
        <w:rPr>
          <w:rFonts w:ascii="Arial" w:hAnsi="Arial" w:cs="Arial"/>
          <w:lang/>
        </w:rPr>
      </w:pPr>
    </w:p>
    <w:p w:rsidR="00253D2C" w:rsidRDefault="00253D2C">
      <w:pPr>
        <w:jc w:val="both"/>
        <w:rPr>
          <w:rFonts w:ascii="Arial" w:hAnsi="Arial" w:cs="Arial"/>
          <w:lang/>
        </w:rPr>
      </w:pPr>
    </w:p>
    <w:p w:rsidR="00253D2C" w:rsidRDefault="00253D2C">
      <w:pPr>
        <w:jc w:val="both"/>
        <w:rPr>
          <w:rFonts w:ascii="Arial" w:hAnsi="Arial" w:cs="Arial"/>
          <w:lang/>
        </w:rPr>
      </w:pPr>
    </w:p>
    <w:p w:rsidR="00253D2C" w:rsidRDefault="00253D2C">
      <w:pPr>
        <w:jc w:val="both"/>
        <w:rPr>
          <w:rFonts w:ascii="Arial" w:hAnsi="Arial" w:cs="Arial"/>
          <w:lang/>
        </w:rPr>
      </w:pPr>
    </w:p>
    <w:p w:rsidR="00253D2C" w:rsidRDefault="00253D2C">
      <w:pPr>
        <w:jc w:val="both"/>
        <w:rPr>
          <w:rFonts w:ascii="Arial" w:hAnsi="Arial" w:cs="Arial"/>
          <w:lang/>
        </w:rPr>
      </w:pPr>
    </w:p>
    <w:p w:rsidR="00253D2C" w:rsidRDefault="00253D2C">
      <w:pPr>
        <w:jc w:val="both"/>
        <w:rPr>
          <w:rFonts w:ascii="Arial" w:hAnsi="Arial" w:cs="Arial"/>
          <w:lang/>
        </w:rPr>
      </w:pPr>
    </w:p>
    <w:p w:rsidR="00253D2C" w:rsidRDefault="00253D2C">
      <w:pPr>
        <w:jc w:val="both"/>
        <w:rPr>
          <w:rFonts w:ascii="Arial" w:hAnsi="Arial" w:cs="Arial"/>
          <w:lang/>
        </w:rPr>
      </w:pPr>
    </w:p>
    <w:p w:rsidR="00201B06" w:rsidRPr="00592D01" w:rsidRDefault="00201B06">
      <w:pPr>
        <w:jc w:val="both"/>
        <w:rPr>
          <w:rFonts w:ascii="Arial" w:hAnsi="Arial" w:cs="Arial"/>
          <w:lang/>
        </w:rPr>
      </w:pPr>
    </w:p>
    <w:p w:rsidR="00221C6F" w:rsidRDefault="00221C6F">
      <w:pPr>
        <w:shd w:val="clear" w:color="auto" w:fill="C6D9F1"/>
        <w:jc w:val="center"/>
        <w:rPr>
          <w:rFonts w:ascii="Arial" w:hAnsi="Arial" w:cs="Arial"/>
          <w:b/>
          <w:bCs/>
          <w:i/>
          <w:iCs/>
          <w:sz w:val="28"/>
          <w:szCs w:val="28"/>
          <w:lang/>
        </w:rPr>
      </w:pPr>
      <w:r>
        <w:rPr>
          <w:rFonts w:ascii="Arial" w:hAnsi="Arial" w:cs="Arial"/>
          <w:b/>
          <w:bCs/>
          <w:i/>
          <w:iCs/>
          <w:sz w:val="28"/>
          <w:szCs w:val="28"/>
        </w:rPr>
        <w:lastRenderedPageBreak/>
        <w:t>VII ОБРАЗАЦ ПОНУДЕ</w:t>
      </w:r>
    </w:p>
    <w:p w:rsidR="007A43A6" w:rsidRPr="007A43A6" w:rsidRDefault="007A43A6">
      <w:pPr>
        <w:shd w:val="clear" w:color="auto" w:fill="C6D9F1"/>
        <w:jc w:val="center"/>
        <w:rPr>
          <w:rFonts w:ascii="Arial" w:hAnsi="Arial" w:cs="Arial"/>
          <w:b/>
          <w:bCs/>
          <w:i/>
          <w:iCs/>
          <w:sz w:val="28"/>
          <w:szCs w:val="28"/>
          <w:lang/>
        </w:rPr>
      </w:pPr>
    </w:p>
    <w:p w:rsidR="00221C6F" w:rsidRDefault="00221C6F">
      <w:pPr>
        <w:rPr>
          <w:rFonts w:ascii="Arial" w:hAnsi="Arial" w:cs="Arial"/>
          <w:b/>
          <w:bCs/>
          <w:i/>
          <w:iCs/>
          <w:sz w:val="28"/>
          <w:szCs w:val="28"/>
        </w:rPr>
      </w:pPr>
    </w:p>
    <w:p w:rsidR="00DD6B58" w:rsidRDefault="00221C6F">
      <w:pPr>
        <w:jc w:val="both"/>
        <w:rPr>
          <w:rFonts w:ascii="Arial" w:hAnsi="Arial" w:cs="Arial"/>
          <w:iCs/>
          <w:lang/>
        </w:rPr>
      </w:pPr>
      <w:r>
        <w:rPr>
          <w:rFonts w:ascii="Arial" w:hAnsi="Arial" w:cs="Arial"/>
          <w:iCs/>
        </w:rPr>
        <w:t>Понуда бр</w:t>
      </w:r>
      <w:r>
        <w:rPr>
          <w:rFonts w:ascii="Arial" w:hAnsi="Arial" w:cs="Arial"/>
          <w:iCs/>
          <w:lang/>
        </w:rPr>
        <w:t xml:space="preserve"> ________________ </w:t>
      </w:r>
      <w:r>
        <w:rPr>
          <w:rFonts w:ascii="Arial" w:hAnsi="Arial" w:cs="Arial"/>
          <w:iCs/>
        </w:rPr>
        <w:t>од</w:t>
      </w:r>
      <w:r>
        <w:rPr>
          <w:rFonts w:ascii="Arial" w:hAnsi="Arial" w:cs="Arial"/>
          <w:iCs/>
          <w:lang/>
        </w:rPr>
        <w:t xml:space="preserve"> __________________ </w:t>
      </w:r>
      <w:r>
        <w:rPr>
          <w:rFonts w:ascii="Arial" w:hAnsi="Arial" w:cs="Arial"/>
          <w:iCs/>
        </w:rPr>
        <w:t xml:space="preserve">за јавну </w:t>
      </w:r>
      <w:r>
        <w:rPr>
          <w:rFonts w:ascii="Arial" w:hAnsi="Arial" w:cs="Arial"/>
          <w:iCs/>
          <w:lang/>
        </w:rPr>
        <w:t>н</w:t>
      </w:r>
      <w:r>
        <w:rPr>
          <w:rFonts w:ascii="Arial" w:hAnsi="Arial" w:cs="Arial"/>
          <w:iCs/>
        </w:rPr>
        <w:t>абавку</w:t>
      </w:r>
      <w:r w:rsidR="000541F4">
        <w:rPr>
          <w:rFonts w:ascii="Arial" w:hAnsi="Arial" w:cs="Arial"/>
          <w:iCs/>
        </w:rPr>
        <w:t xml:space="preserve"> </w:t>
      </w:r>
      <w:r w:rsidR="006016D7">
        <w:rPr>
          <w:rFonts w:ascii="Arial" w:hAnsi="Arial" w:cs="Arial"/>
          <w:iCs/>
          <w:lang/>
        </w:rPr>
        <w:t>услуга</w:t>
      </w:r>
    </w:p>
    <w:p w:rsidR="00DD6B58" w:rsidRDefault="00DD6B58">
      <w:pPr>
        <w:jc w:val="both"/>
        <w:rPr>
          <w:rFonts w:ascii="Arial" w:hAnsi="Arial" w:cs="Arial"/>
          <w:iCs/>
          <w:lang/>
        </w:rPr>
      </w:pPr>
    </w:p>
    <w:p w:rsidR="00221C6F" w:rsidRPr="00DD6B58" w:rsidRDefault="007F31A6">
      <w:pPr>
        <w:jc w:val="both"/>
        <w:rPr>
          <w:rFonts w:ascii="Arial" w:hAnsi="Arial" w:cs="Arial"/>
          <w:i/>
          <w:iCs/>
          <w:lang/>
        </w:rPr>
      </w:pPr>
      <w:r>
        <w:rPr>
          <w:rFonts w:ascii="Arial" w:hAnsi="Arial" w:cs="Arial"/>
          <w:b/>
          <w:lang/>
        </w:rPr>
        <w:t xml:space="preserve"> </w:t>
      </w:r>
      <w:r w:rsidR="000541F4">
        <w:rPr>
          <w:rFonts w:ascii="Arial" w:hAnsi="Arial" w:cs="Arial"/>
        </w:rPr>
        <w:t xml:space="preserve">– </w:t>
      </w:r>
      <w:r w:rsidR="00DD6B58">
        <w:rPr>
          <w:rFonts w:ascii="Arial" w:eastAsia="TimesNewRomanPS-BoldMT" w:hAnsi="Arial" w:cs="Arial"/>
          <w:b/>
          <w:bCs/>
          <w:lang/>
        </w:rPr>
        <w:t>Набавка б</w:t>
      </w:r>
      <w:r w:rsidR="00C71C55">
        <w:rPr>
          <w:rFonts w:ascii="Arial" w:eastAsia="TimesNewRomanPS-BoldMT" w:hAnsi="Arial" w:cs="Arial"/>
          <w:b/>
          <w:bCs/>
          <w:lang/>
        </w:rPr>
        <w:t>раварских услуга</w:t>
      </w:r>
      <w:r w:rsidR="00DD6B58">
        <w:rPr>
          <w:rFonts w:ascii="Arial" w:hAnsi="Arial" w:cs="Arial"/>
        </w:rPr>
        <w:t>,</w:t>
      </w:r>
      <w:r w:rsidR="00DD6B58">
        <w:rPr>
          <w:rFonts w:ascii="Arial" w:eastAsia="TimesNewRomanPS-BoldMT" w:hAnsi="Arial" w:cs="Arial"/>
          <w:b/>
          <w:bCs/>
          <w:color w:val="002060"/>
        </w:rPr>
        <w:t xml:space="preserve"> </w:t>
      </w:r>
      <w:r w:rsidR="00DD6B58">
        <w:rPr>
          <w:rFonts w:ascii="Arial" w:eastAsia="TimesNewRomanPS-BoldMT" w:hAnsi="Arial" w:cs="Arial"/>
          <w:b/>
          <w:bCs/>
        </w:rPr>
        <w:t>ЈН бр</w:t>
      </w:r>
      <w:r w:rsidR="006016D7">
        <w:rPr>
          <w:rFonts w:ascii="Arial" w:eastAsia="TimesNewRomanPS-BoldMT" w:hAnsi="Arial" w:cs="Arial"/>
          <w:b/>
          <w:bCs/>
          <w:lang/>
        </w:rPr>
        <w:t>. 2</w:t>
      </w:r>
      <w:r w:rsidR="00DD6B58">
        <w:rPr>
          <w:rFonts w:ascii="Arial" w:eastAsia="TimesNewRomanPS-BoldMT" w:hAnsi="Arial" w:cs="Arial"/>
          <w:b/>
          <w:bCs/>
        </w:rPr>
        <w:t>/</w:t>
      </w:r>
      <w:r w:rsidR="006016D7">
        <w:rPr>
          <w:rFonts w:ascii="Arial" w:eastAsia="TimesNewRomanPS-BoldMT" w:hAnsi="Arial" w:cs="Arial"/>
          <w:b/>
          <w:bCs/>
          <w:lang/>
        </w:rPr>
        <w:t>17</w:t>
      </w:r>
      <w:r w:rsidR="00DD6B58">
        <w:rPr>
          <w:rFonts w:ascii="Arial" w:eastAsia="TimesNewRomanPS-BoldMT" w:hAnsi="Arial" w:cs="Arial"/>
          <w:b/>
          <w:bCs/>
          <w:lang/>
        </w:rPr>
        <w:t>.</w:t>
      </w:r>
    </w:p>
    <w:p w:rsidR="00221C6F" w:rsidRDefault="00221C6F">
      <w:pPr>
        <w:jc w:val="both"/>
        <w:rPr>
          <w:rFonts w:ascii="Arial" w:hAnsi="Arial" w:cs="Arial"/>
          <w:i/>
          <w:iCs/>
          <w:lang/>
        </w:rPr>
      </w:pPr>
    </w:p>
    <w:p w:rsidR="00221C6F" w:rsidRDefault="00221C6F">
      <w:pPr>
        <w:rPr>
          <w:rFonts w:ascii="Arial" w:hAnsi="Arial" w:cs="Arial"/>
          <w:i/>
          <w:iCs/>
          <w:lang w:val="en-US"/>
        </w:rPr>
      </w:pPr>
      <w:r>
        <w:rPr>
          <w:rFonts w:ascii="Arial" w:hAnsi="Arial" w:cs="Arial"/>
          <w:b/>
          <w:bCs/>
          <w:i/>
          <w:iCs/>
        </w:rPr>
        <w:t>1)ОПШТИ ПОДАЦИ О ПОНУЂАЧУ</w:t>
      </w:r>
    </w:p>
    <w:tbl>
      <w:tblPr>
        <w:tblW w:w="0" w:type="auto"/>
        <w:tblInd w:w="-15" w:type="dxa"/>
        <w:tblLayout w:type="fixed"/>
        <w:tblLook w:val="0000"/>
      </w:tblPr>
      <w:tblGrid>
        <w:gridCol w:w="4621"/>
        <w:gridCol w:w="4650"/>
      </w:tblGrid>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lang w:val="en-US"/>
              </w:rPr>
            </w:pPr>
            <w:r>
              <w:rPr>
                <w:rFonts w:ascii="Arial" w:hAnsi="Arial" w:cs="Arial"/>
                <w:i/>
                <w:iCs/>
                <w:lang w:val="en-US"/>
              </w:rPr>
              <w:t>Назив понуђача:</w:t>
            </w:r>
          </w:p>
          <w:p w:rsidR="00221C6F" w:rsidRDefault="00221C6F">
            <w:pPr>
              <w:jc w:val="both"/>
              <w:rPr>
                <w:rFonts w:ascii="Arial" w:hAnsi="Arial" w:cs="Arial"/>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lang w:val="en-US"/>
              </w:rPr>
            </w:pPr>
          </w:p>
          <w:p w:rsidR="00221C6F" w:rsidRDefault="00221C6F">
            <w:pPr>
              <w:rPr>
                <w:rFonts w:ascii="Arial" w:hAnsi="Arial" w:cs="Arial"/>
                <w:b/>
                <w:bCs/>
                <w:i/>
                <w:iCs/>
                <w:lang w:val="en-US"/>
              </w:rPr>
            </w:pPr>
          </w:p>
          <w:p w:rsidR="00221C6F" w:rsidRDefault="00221C6F">
            <w:pPr>
              <w:rPr>
                <w:rFonts w:ascii="Arial" w:hAnsi="Arial" w:cs="Arial"/>
                <w:b/>
                <w:bCs/>
                <w:i/>
                <w:iCs/>
                <w:lang w:val="en-US"/>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lang w:val="en-US"/>
              </w:rPr>
            </w:pPr>
            <w:r>
              <w:rPr>
                <w:rFonts w:ascii="Arial" w:hAnsi="Arial" w:cs="Arial"/>
                <w:i/>
                <w:iCs/>
                <w:lang w:val="en-US"/>
              </w:rPr>
              <w:t>Адреса понуђача:</w:t>
            </w:r>
          </w:p>
          <w:p w:rsidR="00221C6F" w:rsidRDefault="00221C6F">
            <w:pPr>
              <w:jc w:val="both"/>
              <w:rPr>
                <w:rFonts w:ascii="Arial" w:hAnsi="Arial" w:cs="Arial"/>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lang w:val="en-US"/>
              </w:rPr>
            </w:pPr>
          </w:p>
          <w:p w:rsidR="00221C6F" w:rsidRDefault="00221C6F">
            <w:pPr>
              <w:rPr>
                <w:rFonts w:ascii="Arial" w:hAnsi="Arial" w:cs="Arial"/>
                <w:b/>
                <w:bCs/>
                <w:i/>
                <w:iCs/>
                <w:lang w:val="en-US"/>
              </w:rPr>
            </w:pPr>
          </w:p>
          <w:p w:rsidR="00221C6F" w:rsidRDefault="00221C6F">
            <w:pPr>
              <w:rPr>
                <w:rFonts w:ascii="Arial" w:hAnsi="Arial" w:cs="Arial"/>
                <w:b/>
                <w:bCs/>
                <w:i/>
                <w:iCs/>
                <w:lang w:val="en-US"/>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lang w:val="en-US"/>
              </w:rPr>
            </w:pPr>
            <w:r>
              <w:rPr>
                <w:rFonts w:ascii="Arial" w:hAnsi="Arial" w:cs="Arial"/>
                <w:i/>
                <w:iCs/>
                <w:lang w:val="en-US"/>
              </w:rPr>
              <w:t>Матични број понуђача:</w:t>
            </w:r>
          </w:p>
          <w:p w:rsidR="00221C6F" w:rsidRDefault="00221C6F">
            <w:pPr>
              <w:jc w:val="both"/>
              <w:rPr>
                <w:rFonts w:ascii="Arial" w:hAnsi="Arial" w:cs="Arial"/>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lang w:val="en-US"/>
              </w:rPr>
            </w:pPr>
          </w:p>
          <w:p w:rsidR="00221C6F" w:rsidRDefault="00221C6F">
            <w:pPr>
              <w:rPr>
                <w:rFonts w:ascii="Arial" w:hAnsi="Arial" w:cs="Arial"/>
                <w:b/>
                <w:bCs/>
                <w:i/>
                <w:iCs/>
                <w:lang w:val="en-US"/>
              </w:rPr>
            </w:pPr>
          </w:p>
          <w:p w:rsidR="00221C6F" w:rsidRDefault="00221C6F">
            <w:pPr>
              <w:rPr>
                <w:rFonts w:ascii="Arial" w:hAnsi="Arial" w:cs="Arial"/>
                <w:b/>
                <w:bCs/>
                <w:i/>
                <w:iCs/>
                <w:lang w:val="en-US"/>
              </w:rPr>
            </w:pPr>
          </w:p>
        </w:tc>
      </w:tr>
      <w:tr w:rsidR="00221C6F" w:rsidRPr="00B21BCC">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221C6F" w:rsidRDefault="00221C6F">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lang w:val="ru-RU"/>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lang w:val="en-US"/>
              </w:rPr>
            </w:pPr>
            <w:r>
              <w:rPr>
                <w:rFonts w:ascii="Arial" w:hAnsi="Arial" w:cs="Arial"/>
                <w:i/>
                <w:iCs/>
                <w:lang w:val="en-US"/>
              </w:rPr>
              <w:t>Име особе за контакт:</w:t>
            </w:r>
          </w:p>
          <w:p w:rsidR="00221C6F" w:rsidRDefault="00221C6F">
            <w:pPr>
              <w:jc w:val="both"/>
              <w:rPr>
                <w:rFonts w:ascii="Arial" w:hAnsi="Arial" w:cs="Arial"/>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lang w:val="en-US"/>
              </w:rPr>
            </w:pPr>
          </w:p>
          <w:p w:rsidR="00221C6F" w:rsidRDefault="00221C6F">
            <w:pPr>
              <w:rPr>
                <w:rFonts w:ascii="Arial" w:hAnsi="Arial" w:cs="Arial"/>
                <w:b/>
                <w:bCs/>
                <w:i/>
                <w:iCs/>
                <w:lang w:val="en-US"/>
              </w:rPr>
            </w:pPr>
          </w:p>
          <w:p w:rsidR="00221C6F" w:rsidRDefault="00221C6F">
            <w:pPr>
              <w:rPr>
                <w:rFonts w:ascii="Arial" w:hAnsi="Arial" w:cs="Arial"/>
                <w:b/>
                <w:bCs/>
                <w:i/>
                <w:iCs/>
                <w:lang w:val="en-US"/>
              </w:rPr>
            </w:pPr>
          </w:p>
        </w:tc>
      </w:tr>
      <w:tr w:rsidR="00221C6F" w:rsidRPr="00B21BCC">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221C6F" w:rsidRDefault="00221C6F">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lang w:val="ru-RU"/>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lang w:val="en-US"/>
              </w:rPr>
            </w:pPr>
            <w:r>
              <w:rPr>
                <w:rFonts w:ascii="Arial" w:hAnsi="Arial" w:cs="Arial"/>
                <w:i/>
                <w:iCs/>
                <w:lang w:val="en-US"/>
              </w:rPr>
              <w:t>Телефон:</w:t>
            </w:r>
          </w:p>
          <w:p w:rsidR="00221C6F" w:rsidRDefault="00221C6F">
            <w:pPr>
              <w:jc w:val="both"/>
              <w:rPr>
                <w:rFonts w:ascii="Arial" w:hAnsi="Arial" w:cs="Arial"/>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lang w:val="en-US"/>
              </w:rPr>
            </w:pPr>
          </w:p>
          <w:p w:rsidR="00221C6F" w:rsidRDefault="00221C6F">
            <w:pPr>
              <w:rPr>
                <w:rFonts w:ascii="Arial" w:hAnsi="Arial" w:cs="Arial"/>
                <w:b/>
                <w:bCs/>
                <w:i/>
                <w:iCs/>
                <w:lang w:val="en-US"/>
              </w:rPr>
            </w:pPr>
          </w:p>
          <w:p w:rsidR="00221C6F" w:rsidRDefault="00221C6F">
            <w:pPr>
              <w:rPr>
                <w:rFonts w:ascii="Arial" w:hAnsi="Arial" w:cs="Arial"/>
                <w:b/>
                <w:bCs/>
                <w:i/>
                <w:iCs/>
                <w:lang w:val="en-US"/>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lang w:val="en-US"/>
              </w:rPr>
            </w:pPr>
            <w:r>
              <w:rPr>
                <w:rFonts w:ascii="Arial" w:hAnsi="Arial" w:cs="Arial"/>
                <w:i/>
                <w:iCs/>
                <w:lang w:val="en-US"/>
              </w:rPr>
              <w:t>Телефакс:</w:t>
            </w:r>
          </w:p>
          <w:p w:rsidR="00221C6F" w:rsidRDefault="00221C6F">
            <w:pPr>
              <w:jc w:val="both"/>
              <w:rPr>
                <w:rFonts w:ascii="Arial" w:hAnsi="Arial" w:cs="Arial"/>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lang w:val="en-US"/>
              </w:rPr>
            </w:pPr>
          </w:p>
          <w:p w:rsidR="00221C6F" w:rsidRDefault="00221C6F">
            <w:pPr>
              <w:rPr>
                <w:rFonts w:ascii="Arial" w:hAnsi="Arial" w:cs="Arial"/>
                <w:b/>
                <w:bCs/>
                <w:i/>
                <w:iCs/>
                <w:lang w:val="en-US"/>
              </w:rPr>
            </w:pPr>
          </w:p>
          <w:p w:rsidR="00221C6F" w:rsidRDefault="00221C6F">
            <w:pPr>
              <w:rPr>
                <w:rFonts w:ascii="Arial" w:hAnsi="Arial" w:cs="Arial"/>
                <w:b/>
                <w:bCs/>
                <w:i/>
                <w:iCs/>
                <w:lang w:val="en-US"/>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lang w:val="ru-RU"/>
              </w:rPr>
            </w:pPr>
            <w:r>
              <w:rPr>
                <w:rFonts w:ascii="Arial" w:hAnsi="Arial" w:cs="Arial"/>
                <w:i/>
                <w:iCs/>
                <w:lang w:val="ru-RU"/>
              </w:rPr>
              <w:t>Број рачуна понуђача и назив банке:</w:t>
            </w:r>
          </w:p>
          <w:p w:rsidR="00221C6F" w:rsidRDefault="00221C6F">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lang w:val="ru-RU"/>
              </w:rPr>
            </w:pPr>
          </w:p>
          <w:p w:rsidR="00221C6F" w:rsidRDefault="00221C6F">
            <w:pPr>
              <w:rPr>
                <w:rFonts w:ascii="Arial" w:hAnsi="Arial" w:cs="Arial"/>
                <w:b/>
                <w:bCs/>
                <w:i/>
                <w:iCs/>
                <w:lang w:val="ru-RU"/>
              </w:rPr>
            </w:pPr>
          </w:p>
          <w:p w:rsidR="00221C6F" w:rsidRDefault="00221C6F">
            <w:pPr>
              <w:rPr>
                <w:rFonts w:ascii="Arial" w:hAnsi="Arial" w:cs="Arial"/>
                <w:b/>
                <w:bCs/>
                <w:i/>
                <w:iCs/>
                <w:lang w:val="ru-RU"/>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ind w:firstLine="708"/>
              <w:rPr>
                <w:rFonts w:ascii="Arial" w:hAnsi="Arial" w:cs="Arial"/>
                <w:b/>
                <w:bCs/>
                <w:i/>
                <w:iCs/>
                <w:lang w:val="ru-RU"/>
              </w:rPr>
            </w:pPr>
          </w:p>
          <w:p w:rsidR="00221C6F" w:rsidRDefault="00221C6F">
            <w:pPr>
              <w:ind w:firstLine="708"/>
              <w:rPr>
                <w:rFonts w:ascii="Arial" w:hAnsi="Arial" w:cs="Arial"/>
                <w:b/>
                <w:bCs/>
                <w:i/>
                <w:iCs/>
                <w:lang w:val="ru-RU"/>
              </w:rPr>
            </w:pPr>
          </w:p>
          <w:p w:rsidR="00221C6F" w:rsidRDefault="00221C6F">
            <w:pPr>
              <w:ind w:firstLine="708"/>
              <w:rPr>
                <w:rFonts w:ascii="Arial" w:hAnsi="Arial" w:cs="Arial"/>
                <w:b/>
                <w:bCs/>
                <w:i/>
                <w:iCs/>
                <w:lang w:val="ru-RU"/>
              </w:rPr>
            </w:pPr>
          </w:p>
        </w:tc>
      </w:tr>
    </w:tbl>
    <w:p w:rsidR="00221C6F" w:rsidRDefault="00221C6F"/>
    <w:p w:rsidR="00221C6F" w:rsidRDefault="00221C6F">
      <w:pPr>
        <w:rPr>
          <w:rFonts w:ascii="Arial" w:hAnsi="Arial" w:cs="Arial"/>
          <w:b/>
          <w:bCs/>
          <w:i/>
          <w:iCs/>
        </w:rPr>
      </w:pPr>
    </w:p>
    <w:p w:rsidR="00221C6F" w:rsidRDefault="00221C6F">
      <w:r>
        <w:rPr>
          <w:rFonts w:ascii="Arial" w:eastAsia="TimesNewRomanPSMT" w:hAnsi="Arial" w:cs="Arial"/>
          <w:b/>
          <w:bCs/>
          <w:i/>
          <w:iCs/>
          <w:lang w:val="en-US"/>
        </w:rPr>
        <w:t xml:space="preserve">2) ПОНУДУ ПОДНОСИ: </w:t>
      </w:r>
    </w:p>
    <w:tbl>
      <w:tblPr>
        <w:tblW w:w="0" w:type="auto"/>
        <w:tblInd w:w="-15" w:type="dxa"/>
        <w:tblLayout w:type="fixed"/>
        <w:tblLook w:val="0000"/>
      </w:tblPr>
      <w:tblGrid>
        <w:gridCol w:w="9272"/>
      </w:tblGrid>
      <w:tr w:rsidR="00221C6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center"/>
            </w:pPr>
          </w:p>
          <w:p w:rsidR="00221C6F" w:rsidRDefault="00221C6F">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221C6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center"/>
              <w:rPr>
                <w:rFonts w:ascii="Arial" w:eastAsia="TimesNewRomanPSMT" w:hAnsi="Arial" w:cs="Arial"/>
                <w:b/>
                <w:bCs/>
                <w:lang w:val="en-US"/>
              </w:rPr>
            </w:pPr>
          </w:p>
          <w:p w:rsidR="00221C6F" w:rsidRDefault="00221C6F">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221C6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center"/>
              <w:rPr>
                <w:rFonts w:ascii="Arial" w:eastAsia="TimesNewRomanPSMT" w:hAnsi="Arial" w:cs="Arial"/>
                <w:b/>
                <w:bCs/>
                <w:lang w:val="en-US"/>
              </w:rPr>
            </w:pPr>
          </w:p>
          <w:p w:rsidR="00221C6F" w:rsidRDefault="00221C6F">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221C6F" w:rsidRPr="000541F4" w:rsidRDefault="00221C6F">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w:t>
      </w:r>
      <w:r w:rsidR="00FB3DFB" w:rsidRPr="00F7636B">
        <w:rPr>
          <w:rFonts w:ascii="Arial" w:hAnsi="Arial" w:cs="Arial"/>
          <w:i/>
          <w:iCs/>
          <w:color w:val="auto"/>
          <w:lang w:val="ru-RU"/>
        </w:rPr>
        <w:t>ци</w:t>
      </w:r>
      <w:r w:rsidRPr="00F7636B">
        <w:rPr>
          <w:rFonts w:ascii="Arial" w:hAnsi="Arial" w:cs="Arial"/>
          <w:i/>
          <w:iCs/>
          <w:color w:val="auto"/>
          <w:lang w:val="ru-RU"/>
        </w:rPr>
        <w:t>ма</w:t>
      </w:r>
      <w:r>
        <w:rPr>
          <w:rFonts w:ascii="Arial" w:hAnsi="Arial" w:cs="Arial"/>
          <w:i/>
          <w:iCs/>
          <w:lang w:val="ru-RU"/>
        </w:rPr>
        <w:t xml:space="preserve"> заједничке понуде, уколико понуду подноси група понуђача</w:t>
      </w:r>
    </w:p>
    <w:p w:rsidR="007F31A6" w:rsidRDefault="007F31A6">
      <w:pPr>
        <w:jc w:val="both"/>
        <w:rPr>
          <w:rFonts w:ascii="Arial" w:eastAsia="TimesNewRomanPSMT" w:hAnsi="Arial" w:cs="Arial"/>
          <w:b/>
          <w:bCs/>
          <w:i/>
          <w:lang w:val="sr-Cyrl-CS"/>
        </w:rPr>
      </w:pPr>
    </w:p>
    <w:p w:rsidR="00221C6F" w:rsidRDefault="00221C6F">
      <w:pPr>
        <w:jc w:val="both"/>
        <w:rPr>
          <w:rFonts w:ascii="Arial" w:eastAsia="TimesNewRomanPSMT" w:hAnsi="Arial" w:cs="Arial"/>
          <w:b/>
          <w:bCs/>
          <w:i/>
          <w:lang w:val="en-US"/>
        </w:rPr>
      </w:pPr>
      <w:r>
        <w:rPr>
          <w:rFonts w:ascii="Arial" w:eastAsia="TimesNewRomanPSMT" w:hAnsi="Arial" w:cs="Arial"/>
          <w:b/>
          <w:bCs/>
          <w:i/>
          <w:lang w:val="sr-Cyrl-CS"/>
        </w:rPr>
        <w:t xml:space="preserve">3) </w:t>
      </w:r>
      <w:r>
        <w:rPr>
          <w:rFonts w:ascii="Arial" w:eastAsia="TimesNewRomanPSMT" w:hAnsi="Arial" w:cs="Arial"/>
          <w:b/>
          <w:bCs/>
          <w:i/>
          <w:lang w:val="en-US"/>
        </w:rPr>
        <w:t xml:space="preserve">ПОДАЦИ О ПОДИЗВОЂАЧУ </w:t>
      </w:r>
    </w:p>
    <w:p w:rsidR="00221C6F" w:rsidRDefault="00221C6F">
      <w:pPr>
        <w:jc w:val="both"/>
      </w:pPr>
      <w:r>
        <w:rPr>
          <w:rFonts w:ascii="Arial" w:eastAsia="TimesNewRomanPSMT" w:hAnsi="Arial" w:cs="Arial"/>
          <w:b/>
          <w:bCs/>
          <w:i/>
          <w:lang w:val="en-US"/>
        </w:rPr>
        <w:tab/>
      </w:r>
    </w:p>
    <w:tbl>
      <w:tblPr>
        <w:tblW w:w="0" w:type="auto"/>
        <w:tblInd w:w="-15" w:type="dxa"/>
        <w:tblLayout w:type="fixed"/>
        <w:tblLook w:val="0000"/>
      </w:tblPr>
      <w:tblGrid>
        <w:gridCol w:w="465"/>
        <w:gridCol w:w="4219"/>
        <w:gridCol w:w="4588"/>
      </w:tblGrid>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pPr>
          </w:p>
          <w:p w:rsidR="00221C6F" w:rsidRDefault="00221C6F">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en-US"/>
              </w:rPr>
            </w:pPr>
          </w:p>
          <w:p w:rsidR="00221C6F" w:rsidRDefault="00221C6F">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en-U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en-US"/>
              </w:rPr>
            </w:pPr>
          </w:p>
          <w:p w:rsidR="00221C6F" w:rsidRDefault="00221C6F">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en-US"/>
              </w:rPr>
            </w:pPr>
          </w:p>
          <w:p w:rsidR="00221C6F" w:rsidRDefault="00221C6F">
            <w:pPr>
              <w:jc w:val="both"/>
              <w:rPr>
                <w:rFonts w:ascii="Arial" w:eastAsia="TimesNewRomanPSMT" w:hAnsi="Arial" w:cs="Arial"/>
                <w:b/>
                <w:bCs/>
                <w:lang w:val="en-US"/>
              </w:rPr>
            </w:pPr>
            <w:r>
              <w:rPr>
                <w:rFonts w:ascii="Arial" w:eastAsia="TimesNewRomanPSMT" w:hAnsi="Arial" w:cs="Arial"/>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en-U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en-US"/>
              </w:rPr>
            </w:pPr>
          </w:p>
          <w:p w:rsidR="00221C6F" w:rsidRDefault="00221C6F">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en-US"/>
              </w:rPr>
            </w:pPr>
          </w:p>
          <w:p w:rsidR="00221C6F" w:rsidRDefault="00221C6F">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en-U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en-US"/>
              </w:rPr>
            </w:pPr>
          </w:p>
          <w:p w:rsidR="00221C6F" w:rsidRDefault="00221C6F">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en-US"/>
              </w:rPr>
            </w:pPr>
          </w:p>
          <w:p w:rsidR="00221C6F" w:rsidRDefault="00221C6F">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en-U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en-US"/>
              </w:rPr>
            </w:pPr>
          </w:p>
          <w:p w:rsidR="00221C6F" w:rsidRDefault="00221C6F">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en-U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en-US"/>
              </w:rPr>
            </w:pPr>
          </w:p>
          <w:p w:rsidR="00221C6F" w:rsidRDefault="00221C6F">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en-U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en-US"/>
              </w:rPr>
            </w:pPr>
          </w:p>
          <w:p w:rsidR="00221C6F" w:rsidRDefault="00221C6F">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en-US"/>
              </w:rPr>
            </w:pPr>
          </w:p>
          <w:p w:rsidR="00221C6F" w:rsidRDefault="00221C6F">
            <w:pPr>
              <w:jc w:val="both"/>
              <w:rPr>
                <w:rFonts w:ascii="Arial" w:eastAsia="TimesNewRomanPSMT" w:hAnsi="Arial" w:cs="Arial"/>
                <w:b/>
                <w:bCs/>
                <w:lang w:val="en-US"/>
              </w:rPr>
            </w:pPr>
            <w:r>
              <w:rPr>
                <w:rFonts w:ascii="Arial" w:eastAsia="TimesNewRomanPSMT" w:hAnsi="Arial" w:cs="Arial"/>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en-U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en-US"/>
              </w:rPr>
            </w:pPr>
          </w:p>
          <w:p w:rsidR="00221C6F" w:rsidRDefault="00221C6F">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en-US"/>
              </w:rPr>
            </w:pPr>
          </w:p>
          <w:p w:rsidR="00221C6F" w:rsidRDefault="00221C6F">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en-U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en-US"/>
              </w:rPr>
            </w:pPr>
          </w:p>
          <w:p w:rsidR="00221C6F" w:rsidRDefault="00221C6F">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en-US"/>
              </w:rPr>
            </w:pPr>
          </w:p>
          <w:p w:rsidR="00221C6F" w:rsidRDefault="00221C6F">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en-U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en-US"/>
              </w:rPr>
            </w:pPr>
          </w:p>
          <w:p w:rsidR="00221C6F" w:rsidRDefault="00221C6F">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en-U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bl>
    <w:p w:rsidR="00221C6F" w:rsidRDefault="00221C6F">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221C6F" w:rsidRDefault="00221C6F">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21C6F" w:rsidRDefault="00221C6F">
      <w:pPr>
        <w:jc w:val="both"/>
        <w:rPr>
          <w:rFonts w:ascii="Arial" w:eastAsia="TimesNewRomanPSMT" w:hAnsi="Arial" w:cs="Arial"/>
          <w:b/>
          <w:bCs/>
          <w:lang w:val="ru-RU"/>
        </w:rPr>
      </w:pPr>
    </w:p>
    <w:p w:rsidR="00221C6F" w:rsidRDefault="00221C6F">
      <w:pPr>
        <w:jc w:val="both"/>
        <w:rPr>
          <w:rFonts w:ascii="Arial" w:eastAsia="TimesNewRomanPSMT" w:hAnsi="Arial" w:cs="Arial"/>
          <w:b/>
          <w:bCs/>
          <w:lang w:val="ru-RU"/>
        </w:rPr>
      </w:pPr>
    </w:p>
    <w:p w:rsidR="00221C6F" w:rsidRDefault="00221C6F">
      <w:pPr>
        <w:jc w:val="both"/>
        <w:rPr>
          <w:rFonts w:ascii="Arial" w:eastAsia="TimesNewRomanPSMT" w:hAnsi="Arial" w:cs="Arial"/>
          <w:b/>
          <w:bCs/>
          <w:lang w:val="en-US"/>
        </w:rPr>
      </w:pPr>
    </w:p>
    <w:p w:rsidR="000541F4" w:rsidRPr="000541F4" w:rsidRDefault="000541F4">
      <w:pPr>
        <w:jc w:val="both"/>
        <w:rPr>
          <w:rFonts w:ascii="Arial" w:eastAsia="TimesNewRomanPSMT" w:hAnsi="Arial" w:cs="Arial"/>
          <w:b/>
          <w:bCs/>
          <w:lang w:val="en-US"/>
        </w:rPr>
      </w:pPr>
    </w:p>
    <w:p w:rsidR="00DC6EC1" w:rsidRDefault="00DC6EC1">
      <w:pPr>
        <w:jc w:val="both"/>
        <w:rPr>
          <w:rFonts w:ascii="Arial" w:eastAsia="TimesNewRomanPSMT" w:hAnsi="Arial" w:cs="Arial"/>
          <w:b/>
          <w:bCs/>
          <w:lang w:val="ru-RU"/>
        </w:rPr>
      </w:pPr>
    </w:p>
    <w:p w:rsidR="00221C6F" w:rsidRDefault="00221C6F">
      <w:pPr>
        <w:jc w:val="both"/>
        <w:rPr>
          <w:rFonts w:ascii="Arial" w:eastAsia="TimesNewRomanPSMT" w:hAnsi="Arial" w:cs="Arial"/>
          <w:b/>
          <w:bCs/>
          <w:lang w:val="ru-RU"/>
        </w:rPr>
      </w:pPr>
    </w:p>
    <w:p w:rsidR="00221C6F" w:rsidRDefault="00221C6F">
      <w:pPr>
        <w:jc w:val="both"/>
        <w:rPr>
          <w:rFonts w:ascii="Arial" w:eastAsia="TimesNewRomanPSMT" w:hAnsi="Arial" w:cs="Arial"/>
          <w:b/>
          <w:bCs/>
          <w:lang w:val="ru-RU"/>
        </w:rPr>
      </w:pPr>
    </w:p>
    <w:p w:rsidR="00221C6F" w:rsidRDefault="00221C6F">
      <w:pPr>
        <w:jc w:val="both"/>
        <w:rPr>
          <w:rFonts w:ascii="Arial" w:eastAsia="TimesNewRomanPSMT" w:hAnsi="Arial" w:cs="Arial"/>
          <w:b/>
          <w:bCs/>
          <w:lang w:val="ru-RU"/>
        </w:rPr>
      </w:pPr>
    </w:p>
    <w:p w:rsidR="00221C6F" w:rsidRDefault="00221C6F">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221C6F" w:rsidRDefault="00221C6F">
      <w:pPr>
        <w:jc w:val="both"/>
      </w:pPr>
      <w:r>
        <w:rPr>
          <w:rFonts w:ascii="Arial" w:eastAsia="TimesNewRomanPSMT" w:hAnsi="Arial" w:cs="Arial"/>
          <w:b/>
          <w:bCs/>
          <w:i/>
          <w:lang w:val="ru-RU"/>
        </w:rPr>
        <w:tab/>
      </w:r>
    </w:p>
    <w:tbl>
      <w:tblPr>
        <w:tblW w:w="0" w:type="auto"/>
        <w:tblInd w:w="-15" w:type="dxa"/>
        <w:tblLayout w:type="fixed"/>
        <w:tblLook w:val="0000"/>
      </w:tblPr>
      <w:tblGrid>
        <w:gridCol w:w="465"/>
        <w:gridCol w:w="4219"/>
        <w:gridCol w:w="4588"/>
      </w:tblGrid>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pPr>
          </w:p>
          <w:p w:rsidR="00221C6F" w:rsidRDefault="00221C6F">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en-US"/>
              </w:rPr>
            </w:pPr>
            <w:r>
              <w:rPr>
                <w:rFonts w:ascii="Arial" w:eastAsia="TimesNewRomanPSMT" w:hAnsi="Arial" w:cs="Arial"/>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en-U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en-US"/>
              </w:rPr>
            </w:pPr>
          </w:p>
          <w:p w:rsidR="00221C6F" w:rsidRDefault="00221C6F">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en-US"/>
              </w:rPr>
            </w:pPr>
          </w:p>
          <w:p w:rsidR="00221C6F" w:rsidRDefault="00221C6F">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en-U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en-US"/>
              </w:rPr>
            </w:pPr>
          </w:p>
          <w:p w:rsidR="00221C6F" w:rsidRDefault="00221C6F">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en-US"/>
              </w:rPr>
            </w:pPr>
          </w:p>
          <w:p w:rsidR="00221C6F" w:rsidRDefault="00221C6F">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en-U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en-US"/>
              </w:rPr>
            </w:pPr>
          </w:p>
          <w:p w:rsidR="00221C6F" w:rsidRDefault="00221C6F">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en-U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en-US"/>
              </w:rPr>
            </w:pPr>
          </w:p>
          <w:p w:rsidR="00221C6F" w:rsidRDefault="00221C6F">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en-US"/>
              </w:rPr>
            </w:pPr>
            <w:r>
              <w:rPr>
                <w:rFonts w:ascii="Arial" w:eastAsia="TimesNewRomanPSMT" w:hAnsi="Arial" w:cs="Arial"/>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en-U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en-US"/>
              </w:rPr>
            </w:pPr>
          </w:p>
          <w:p w:rsidR="00221C6F" w:rsidRDefault="00221C6F">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en-US"/>
              </w:rPr>
            </w:pPr>
          </w:p>
          <w:p w:rsidR="00221C6F" w:rsidRDefault="00221C6F">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en-U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en-US"/>
              </w:rPr>
            </w:pPr>
          </w:p>
          <w:p w:rsidR="00221C6F" w:rsidRDefault="00221C6F">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en-US"/>
              </w:rPr>
            </w:pPr>
          </w:p>
          <w:p w:rsidR="00221C6F" w:rsidRDefault="00221C6F">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en-U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en-US"/>
              </w:rPr>
            </w:pPr>
          </w:p>
          <w:p w:rsidR="00221C6F" w:rsidRDefault="00221C6F">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en-U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en-US"/>
              </w:rPr>
            </w:pPr>
          </w:p>
          <w:p w:rsidR="00221C6F" w:rsidRDefault="00221C6F">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en-US"/>
              </w:rPr>
            </w:pPr>
            <w:r>
              <w:rPr>
                <w:rFonts w:ascii="Arial" w:eastAsia="TimesNewRomanPSMT" w:hAnsi="Arial" w:cs="Arial"/>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en-U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en-US"/>
              </w:rPr>
            </w:pPr>
          </w:p>
          <w:p w:rsidR="00221C6F" w:rsidRDefault="00221C6F">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en-US"/>
              </w:rPr>
            </w:pPr>
          </w:p>
          <w:p w:rsidR="00221C6F" w:rsidRDefault="00221C6F">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en-U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en-US"/>
              </w:rPr>
            </w:pPr>
          </w:p>
          <w:p w:rsidR="00221C6F" w:rsidRDefault="00221C6F">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en-US"/>
              </w:rPr>
            </w:pPr>
          </w:p>
          <w:p w:rsidR="00221C6F" w:rsidRDefault="00221C6F">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en-U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en-US"/>
              </w:rPr>
            </w:pPr>
          </w:p>
          <w:p w:rsidR="00221C6F" w:rsidRDefault="00221C6F">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en-US"/>
              </w:rPr>
            </w:pPr>
          </w:p>
        </w:tc>
      </w:tr>
    </w:tbl>
    <w:p w:rsidR="00221C6F" w:rsidRDefault="00221C6F">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221C6F" w:rsidRDefault="00221C6F">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221C6F" w:rsidRDefault="00221C6F">
      <w:pPr>
        <w:jc w:val="both"/>
        <w:rPr>
          <w:rFonts w:ascii="Arial" w:hAnsi="Arial" w:cs="Arial"/>
          <w:b/>
          <w:bCs/>
          <w:i/>
          <w:iCs/>
          <w:sz w:val="20"/>
          <w:szCs w:val="20"/>
        </w:rPr>
      </w:pPr>
    </w:p>
    <w:p w:rsidR="00221C6F" w:rsidRDefault="00221C6F">
      <w:pPr>
        <w:jc w:val="both"/>
        <w:rPr>
          <w:rFonts w:ascii="Arial" w:hAnsi="Arial" w:cs="Arial"/>
          <w:b/>
          <w:bCs/>
          <w:i/>
          <w:iCs/>
          <w:sz w:val="20"/>
          <w:szCs w:val="20"/>
        </w:rPr>
      </w:pPr>
    </w:p>
    <w:p w:rsidR="00221C6F" w:rsidRDefault="00221C6F">
      <w:pPr>
        <w:jc w:val="both"/>
        <w:rPr>
          <w:rFonts w:ascii="Arial" w:hAnsi="Arial" w:cs="Arial"/>
          <w:b/>
          <w:bCs/>
          <w:i/>
          <w:iCs/>
          <w:sz w:val="20"/>
          <w:szCs w:val="20"/>
        </w:rPr>
      </w:pPr>
    </w:p>
    <w:p w:rsidR="00221C6F" w:rsidRDefault="00221C6F">
      <w:pPr>
        <w:jc w:val="both"/>
        <w:rPr>
          <w:rFonts w:ascii="Arial" w:hAnsi="Arial" w:cs="Arial"/>
          <w:b/>
          <w:bCs/>
          <w:i/>
          <w:iCs/>
          <w:sz w:val="20"/>
          <w:szCs w:val="20"/>
        </w:rPr>
      </w:pPr>
    </w:p>
    <w:p w:rsidR="00221C6F" w:rsidRDefault="00221C6F">
      <w:pPr>
        <w:jc w:val="both"/>
        <w:rPr>
          <w:rFonts w:ascii="Arial" w:hAnsi="Arial" w:cs="Arial"/>
          <w:b/>
          <w:bCs/>
          <w:i/>
          <w:iCs/>
          <w:sz w:val="20"/>
          <w:szCs w:val="20"/>
        </w:rPr>
      </w:pPr>
    </w:p>
    <w:p w:rsidR="00221C6F" w:rsidRDefault="00221C6F">
      <w:pPr>
        <w:jc w:val="both"/>
        <w:rPr>
          <w:rFonts w:ascii="Arial" w:hAnsi="Arial" w:cs="Arial"/>
          <w:b/>
          <w:bCs/>
          <w:i/>
          <w:iCs/>
          <w:sz w:val="20"/>
          <w:szCs w:val="20"/>
        </w:rPr>
      </w:pPr>
    </w:p>
    <w:p w:rsidR="00221C6F" w:rsidRDefault="00221C6F">
      <w:pPr>
        <w:jc w:val="both"/>
        <w:rPr>
          <w:rFonts w:ascii="Arial" w:hAnsi="Arial" w:cs="Arial"/>
          <w:b/>
          <w:bCs/>
          <w:i/>
          <w:iCs/>
          <w:sz w:val="20"/>
          <w:szCs w:val="20"/>
        </w:rPr>
      </w:pPr>
    </w:p>
    <w:p w:rsidR="00221C6F" w:rsidRDefault="00221C6F">
      <w:pPr>
        <w:jc w:val="both"/>
        <w:rPr>
          <w:rFonts w:ascii="Arial" w:hAnsi="Arial" w:cs="Arial"/>
          <w:b/>
          <w:bCs/>
          <w:i/>
          <w:iCs/>
          <w:sz w:val="20"/>
          <w:szCs w:val="20"/>
        </w:rPr>
      </w:pPr>
    </w:p>
    <w:p w:rsidR="00221C6F" w:rsidRDefault="00221C6F">
      <w:pPr>
        <w:jc w:val="both"/>
        <w:rPr>
          <w:rFonts w:ascii="Arial" w:hAnsi="Arial" w:cs="Arial"/>
          <w:b/>
          <w:bCs/>
          <w:i/>
          <w:iCs/>
          <w:sz w:val="20"/>
          <w:szCs w:val="20"/>
        </w:rPr>
      </w:pPr>
    </w:p>
    <w:p w:rsidR="00094972" w:rsidRPr="00C71C55" w:rsidRDefault="00221C6F">
      <w:pPr>
        <w:jc w:val="both"/>
        <w:rPr>
          <w:rFonts w:ascii="Arial" w:eastAsia="TimesNewRomanPS-BoldMT" w:hAnsi="Arial" w:cs="Arial"/>
          <w:b/>
          <w:bCs/>
          <w:lang/>
        </w:rPr>
      </w:pPr>
      <w:r>
        <w:rPr>
          <w:rFonts w:ascii="Arial" w:eastAsia="TimesNewRomanPSMT" w:hAnsi="Arial" w:cs="Arial"/>
          <w:b/>
          <w:bCs/>
          <w:lang w:val="sr-Cyrl-CS"/>
        </w:rPr>
        <w:lastRenderedPageBreak/>
        <w:t xml:space="preserve">5) </w:t>
      </w:r>
      <w:r w:rsidR="00094972">
        <w:rPr>
          <w:rFonts w:ascii="Arial" w:eastAsia="TimesNewRomanPSMT" w:hAnsi="Arial" w:cs="Arial"/>
          <w:b/>
          <w:bCs/>
          <w:lang/>
        </w:rPr>
        <w:t>ЗБИРНА ЦЕНА</w:t>
      </w:r>
      <w:r>
        <w:rPr>
          <w:rFonts w:ascii="Arial" w:eastAsia="TimesNewRomanPSMT" w:hAnsi="Arial" w:cs="Arial"/>
          <w:b/>
          <w:bCs/>
        </w:rPr>
        <w:t xml:space="preserve"> ПРЕДМЕТА НАБАВКЕ</w:t>
      </w:r>
      <w:r w:rsidR="000541F4">
        <w:rPr>
          <w:rFonts w:ascii="Arial" w:eastAsia="TimesNewRomanPSMT" w:hAnsi="Arial" w:cs="Arial"/>
          <w:b/>
          <w:bCs/>
        </w:rPr>
        <w:t xml:space="preserve"> </w:t>
      </w:r>
      <w:r w:rsidR="000541F4">
        <w:rPr>
          <w:rFonts w:ascii="Arial" w:hAnsi="Arial" w:cs="Arial"/>
        </w:rPr>
        <w:t xml:space="preserve">– </w:t>
      </w:r>
      <w:r w:rsidR="00DD6B58">
        <w:rPr>
          <w:rFonts w:ascii="Arial" w:eastAsia="TimesNewRomanPS-BoldMT" w:hAnsi="Arial" w:cs="Arial"/>
          <w:b/>
          <w:bCs/>
          <w:lang/>
        </w:rPr>
        <w:t>Набавка б</w:t>
      </w:r>
      <w:r w:rsidR="00C71C55">
        <w:rPr>
          <w:rFonts w:ascii="Arial" w:eastAsia="TimesNewRomanPS-BoldMT" w:hAnsi="Arial" w:cs="Arial"/>
          <w:b/>
          <w:bCs/>
          <w:lang/>
        </w:rPr>
        <w:t>раварских услуга</w:t>
      </w:r>
      <w:r w:rsidR="00DD6B58">
        <w:rPr>
          <w:rFonts w:ascii="Arial" w:hAnsi="Arial" w:cs="Arial"/>
        </w:rPr>
        <w:t>,</w:t>
      </w:r>
      <w:r w:rsidR="00DD6B58">
        <w:rPr>
          <w:rFonts w:ascii="Arial" w:eastAsia="TimesNewRomanPS-BoldMT" w:hAnsi="Arial" w:cs="Arial"/>
          <w:b/>
          <w:bCs/>
          <w:color w:val="002060"/>
        </w:rPr>
        <w:t xml:space="preserve"> </w:t>
      </w:r>
      <w:r w:rsidR="00DD6B58">
        <w:rPr>
          <w:rFonts w:ascii="Arial" w:eastAsia="TimesNewRomanPS-BoldMT" w:hAnsi="Arial" w:cs="Arial"/>
          <w:b/>
          <w:bCs/>
        </w:rPr>
        <w:t>ЈН бр</w:t>
      </w:r>
      <w:r w:rsidR="006016D7">
        <w:rPr>
          <w:rFonts w:ascii="Arial" w:eastAsia="TimesNewRomanPS-BoldMT" w:hAnsi="Arial" w:cs="Arial"/>
          <w:b/>
          <w:bCs/>
          <w:lang/>
        </w:rPr>
        <w:t>. 2</w:t>
      </w:r>
      <w:r w:rsidR="00DD6B58">
        <w:rPr>
          <w:rFonts w:ascii="Arial" w:eastAsia="TimesNewRomanPS-BoldMT" w:hAnsi="Arial" w:cs="Arial"/>
          <w:b/>
          <w:bCs/>
        </w:rPr>
        <w:t>/</w:t>
      </w:r>
      <w:r w:rsidR="006016D7">
        <w:rPr>
          <w:rFonts w:ascii="Arial" w:eastAsia="TimesNewRomanPS-BoldMT" w:hAnsi="Arial" w:cs="Arial"/>
          <w:b/>
          <w:bCs/>
          <w:lang/>
        </w:rPr>
        <w:t>17</w:t>
      </w:r>
      <w:r w:rsidR="00DD6B58">
        <w:rPr>
          <w:rFonts w:ascii="Arial" w:eastAsia="TimesNewRomanPS-BoldMT" w:hAnsi="Arial" w:cs="Arial"/>
          <w:b/>
          <w:bCs/>
        </w:rPr>
        <w:t>.</w:t>
      </w:r>
      <w:r w:rsidR="00C71C55">
        <w:rPr>
          <w:rFonts w:ascii="Arial" w:eastAsia="TimesNewRomanPS-BoldMT" w:hAnsi="Arial" w:cs="Arial"/>
          <w:b/>
          <w:bCs/>
          <w:lang/>
        </w:rPr>
        <w:t xml:space="preserve"> </w:t>
      </w:r>
      <w:r w:rsidR="00094972">
        <w:rPr>
          <w:rFonts w:ascii="Arial" w:eastAsia="TimesNewRomanPS-BoldMT" w:hAnsi="Arial" w:cs="Arial"/>
          <w:bCs/>
          <w:lang/>
        </w:rPr>
        <w:t>(уписује се укупна вредност са обрасца структура цене)</w:t>
      </w:r>
    </w:p>
    <w:p w:rsidR="00221C6F" w:rsidRDefault="00221C6F" w:rsidP="00DD6B58">
      <w:pPr>
        <w:jc w:val="center"/>
        <w:rPr>
          <w:rFonts w:ascii="Arial" w:eastAsia="TimesNewRomanPSMT" w:hAnsi="Arial" w:cs="Arial"/>
          <w:b/>
          <w:bCs/>
        </w:rPr>
      </w:pPr>
    </w:p>
    <w:tbl>
      <w:tblPr>
        <w:tblW w:w="0" w:type="auto"/>
        <w:tblInd w:w="308" w:type="dxa"/>
        <w:tblLayout w:type="fixed"/>
        <w:tblLook w:val="0000"/>
      </w:tblPr>
      <w:tblGrid>
        <w:gridCol w:w="5250"/>
        <w:gridCol w:w="3365"/>
      </w:tblGrid>
      <w:tr w:rsidR="00221C6F">
        <w:tc>
          <w:tcPr>
            <w:tcW w:w="5250"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lang w:val="ru-RU"/>
              </w:rPr>
            </w:pPr>
          </w:p>
          <w:p w:rsidR="00D35C6A" w:rsidRDefault="00221C6F">
            <w:pPr>
              <w:jc w:val="both"/>
              <w:rPr>
                <w:rFonts w:ascii="Arial" w:eastAsia="TimesNewRomanPSMT" w:hAnsi="Arial" w:cs="Arial"/>
                <w:bCs/>
                <w:lang w:val="ru-RU"/>
              </w:rPr>
            </w:pPr>
            <w:r>
              <w:rPr>
                <w:rFonts w:ascii="Arial" w:eastAsia="TimesNewRomanPSMT" w:hAnsi="Arial" w:cs="Arial"/>
                <w:bCs/>
                <w:lang w:val="ru-RU"/>
              </w:rPr>
              <w:t>Укупна цена без ПДВ-а</w:t>
            </w:r>
          </w:p>
          <w:p w:rsidR="00221C6F" w:rsidRDefault="00221C6F" w:rsidP="001426CF">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Cs/>
                <w:color w:val="FF0000"/>
                <w:lang w:val="ru-RU"/>
              </w:rPr>
            </w:pPr>
          </w:p>
          <w:p w:rsidR="00221C6F" w:rsidRDefault="00221C6F">
            <w:pPr>
              <w:jc w:val="both"/>
              <w:rPr>
                <w:rFonts w:ascii="Arial" w:eastAsia="TimesNewRomanPSMT" w:hAnsi="Arial" w:cs="Arial"/>
                <w:bCs/>
                <w:color w:val="FF0000"/>
                <w:lang w:val="ru-RU"/>
              </w:rPr>
            </w:pPr>
          </w:p>
        </w:tc>
      </w:tr>
      <w:tr w:rsidR="00221C6F">
        <w:tc>
          <w:tcPr>
            <w:tcW w:w="5250"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lang w:val="ru-RU"/>
              </w:rPr>
            </w:pPr>
          </w:p>
          <w:p w:rsidR="00221C6F" w:rsidRDefault="00221C6F">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221C6F" w:rsidRDefault="00221C6F">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Cs/>
                <w:color w:val="FF0000"/>
                <w:lang w:val="ru-RU"/>
              </w:rPr>
            </w:pPr>
          </w:p>
        </w:tc>
      </w:tr>
      <w:tr w:rsidR="00221C6F">
        <w:tc>
          <w:tcPr>
            <w:tcW w:w="5250"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lang w:val="ru-RU"/>
              </w:rPr>
            </w:pPr>
          </w:p>
          <w:p w:rsidR="00221C6F" w:rsidRDefault="00221C6F">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221C6F" w:rsidRPr="00D35C6A" w:rsidRDefault="00221C6F">
            <w:pPr>
              <w:jc w:val="both"/>
              <w:rPr>
                <w:rFonts w:ascii="Arial" w:eastAsia="TimesNewRomanPSMT" w:hAnsi="Arial" w:cs="Arial"/>
                <w:bCs/>
                <w:i/>
                <w:sz w:val="20"/>
                <w:szCs w:val="2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D35C6A">
            <w:pPr>
              <w:snapToGrid w:val="0"/>
              <w:jc w:val="both"/>
              <w:rPr>
                <w:rFonts w:ascii="Arial" w:eastAsia="TimesNewRomanPSMT" w:hAnsi="Arial" w:cs="Arial"/>
                <w:bCs/>
                <w:lang w:val="ru-RU"/>
              </w:rPr>
            </w:pPr>
            <w:r>
              <w:rPr>
                <w:rFonts w:ascii="Arial" w:eastAsia="TimesNewRomanPSMT" w:hAnsi="Arial" w:cs="Arial"/>
                <w:bCs/>
                <w:lang w:val="ru-RU"/>
              </w:rPr>
              <w:t>45. дана од дана пријема уредне фактуре</w:t>
            </w:r>
            <w:r w:rsidR="00301B43">
              <w:rPr>
                <w:rFonts w:ascii="Arial" w:eastAsia="TimesNewRomanPSMT" w:hAnsi="Arial" w:cs="Arial"/>
                <w:bCs/>
                <w:lang w:val="ru-RU"/>
              </w:rPr>
              <w:t xml:space="preserve"> на рачун Понуђача.</w:t>
            </w:r>
          </w:p>
        </w:tc>
      </w:tr>
      <w:tr w:rsidR="00221C6F">
        <w:tc>
          <w:tcPr>
            <w:tcW w:w="5250"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lang w:val="ru-RU"/>
              </w:rPr>
            </w:pPr>
          </w:p>
          <w:p w:rsidR="00221C6F" w:rsidRDefault="00221C6F">
            <w:pPr>
              <w:jc w:val="both"/>
              <w:rPr>
                <w:rFonts w:ascii="Arial" w:eastAsia="TimesNewRomanPSMT" w:hAnsi="Arial" w:cs="Arial"/>
                <w:bCs/>
                <w:lang w:val="ru-RU"/>
              </w:rPr>
            </w:pPr>
            <w:r>
              <w:rPr>
                <w:rFonts w:ascii="Arial" w:eastAsia="TimesNewRomanPSMT" w:hAnsi="Arial" w:cs="Arial"/>
                <w:bCs/>
                <w:lang w:val="ru-RU"/>
              </w:rPr>
              <w:t>Рок важења понуде</w:t>
            </w:r>
          </w:p>
          <w:p w:rsidR="00221C6F" w:rsidRPr="00D35C6A" w:rsidRDefault="00D35C6A">
            <w:pPr>
              <w:jc w:val="both"/>
              <w:rPr>
                <w:rFonts w:ascii="Arial" w:eastAsia="TimesNewRomanPSMT" w:hAnsi="Arial" w:cs="Arial"/>
                <w:bCs/>
                <w:i/>
                <w:sz w:val="20"/>
                <w:szCs w:val="20"/>
                <w:lang w:val="ru-RU"/>
              </w:rPr>
            </w:pPr>
            <w:r>
              <w:rPr>
                <w:rFonts w:ascii="Arial" w:eastAsia="TimesNewRomanPSMT" w:hAnsi="Arial" w:cs="Arial"/>
                <w:bCs/>
                <w:i/>
                <w:sz w:val="20"/>
                <w:szCs w:val="20"/>
                <w:lang w:val="ru-RU"/>
              </w:rPr>
              <w:t>минимум 30 дана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Cs/>
                <w:lang w:val="ru-RU"/>
              </w:rPr>
            </w:pPr>
          </w:p>
        </w:tc>
      </w:tr>
      <w:tr w:rsidR="00221C6F">
        <w:tc>
          <w:tcPr>
            <w:tcW w:w="5250"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lang w:val="ru-RU"/>
              </w:rPr>
            </w:pPr>
          </w:p>
          <w:p w:rsidR="00221C6F" w:rsidRDefault="00DD6B58">
            <w:pPr>
              <w:jc w:val="both"/>
              <w:rPr>
                <w:rFonts w:ascii="Arial" w:eastAsia="TimesNewRomanPSMT" w:hAnsi="Arial" w:cs="Arial"/>
                <w:bCs/>
                <w:lang w:val="ru-RU"/>
              </w:rPr>
            </w:pPr>
            <w:r>
              <w:rPr>
                <w:rFonts w:ascii="Arial" w:eastAsia="TimesNewRomanPSMT" w:hAnsi="Arial" w:cs="Arial"/>
                <w:bCs/>
                <w:lang w:val="ru-RU"/>
              </w:rPr>
              <w:t>Рок испоруке</w:t>
            </w:r>
          </w:p>
          <w:p w:rsidR="00221C6F" w:rsidRPr="00D35C6A" w:rsidRDefault="00DD6B58">
            <w:pPr>
              <w:jc w:val="both"/>
              <w:rPr>
                <w:rFonts w:ascii="Arial" w:eastAsia="TimesNewRomanPSMT" w:hAnsi="Arial" w:cs="Arial"/>
                <w:bCs/>
                <w:i/>
                <w:sz w:val="20"/>
                <w:szCs w:val="20"/>
                <w:lang w:val="ru-RU"/>
              </w:rPr>
            </w:pPr>
            <w:r>
              <w:rPr>
                <w:rFonts w:ascii="Arial" w:eastAsia="TimesNewRomanPSMT" w:hAnsi="Arial" w:cs="Arial"/>
                <w:bCs/>
                <w:i/>
                <w:sz w:val="20"/>
                <w:szCs w:val="20"/>
                <w:lang w:val="ru-RU"/>
              </w:rPr>
              <w:t>максимално 3 дана</w:t>
            </w:r>
            <w:r w:rsidR="00D35C6A">
              <w:rPr>
                <w:rFonts w:ascii="Arial" w:eastAsia="TimesNewRomanPSMT" w:hAnsi="Arial" w:cs="Arial"/>
                <w:bCs/>
                <w:i/>
                <w:sz w:val="20"/>
                <w:szCs w:val="20"/>
                <w:lang w:val="ru-RU"/>
              </w:rPr>
              <w:t xml:space="preserve">  </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Cs/>
                <w:lang w:val="ru-RU"/>
              </w:rPr>
            </w:pPr>
          </w:p>
        </w:tc>
      </w:tr>
      <w:tr w:rsidR="00221C6F">
        <w:tc>
          <w:tcPr>
            <w:tcW w:w="5250"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lang w:val="sr-Cyrl-CS"/>
              </w:rPr>
            </w:pPr>
          </w:p>
          <w:p w:rsidR="00221C6F" w:rsidRDefault="00221C6F">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221C6F" w:rsidRDefault="00221C6F">
            <w:pPr>
              <w:jc w:val="both"/>
              <w:rPr>
                <w:rFonts w:ascii="Arial" w:eastAsia="TimesNewRomanPSMT" w:hAnsi="Arial" w:cs="Arial"/>
                <w:bCs/>
                <w:lang w:val="en-U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01B43" w:rsidRDefault="00301B43">
            <w:pPr>
              <w:snapToGrid w:val="0"/>
              <w:jc w:val="both"/>
              <w:rPr>
                <w:rFonts w:ascii="Arial" w:eastAsia="TimesNewRomanPSMT" w:hAnsi="Arial" w:cs="Arial"/>
                <w:bCs/>
                <w:lang/>
              </w:rPr>
            </w:pPr>
          </w:p>
          <w:p w:rsidR="00221C6F" w:rsidRPr="00D35C6A" w:rsidRDefault="00DD6B58">
            <w:pPr>
              <w:snapToGrid w:val="0"/>
              <w:jc w:val="both"/>
              <w:rPr>
                <w:rFonts w:ascii="Arial" w:eastAsia="TimesNewRomanPSMT" w:hAnsi="Arial" w:cs="Arial"/>
                <w:bCs/>
                <w:lang/>
              </w:rPr>
            </w:pPr>
            <w:r>
              <w:rPr>
                <w:rFonts w:ascii="Arial" w:eastAsia="TimesNewRomanPSMT" w:hAnsi="Arial" w:cs="Arial"/>
                <w:bCs/>
                <w:lang/>
              </w:rPr>
              <w:t>Територија ГО Сурчин</w:t>
            </w:r>
            <w:r w:rsidR="007F31A6">
              <w:rPr>
                <w:rFonts w:ascii="Arial" w:eastAsia="TimesNewRomanPSMT" w:hAnsi="Arial" w:cs="Arial"/>
                <w:bCs/>
                <w:lang/>
              </w:rPr>
              <w:t>.</w:t>
            </w:r>
          </w:p>
        </w:tc>
      </w:tr>
    </w:tbl>
    <w:p w:rsidR="00221C6F" w:rsidRDefault="00221C6F">
      <w:pPr>
        <w:ind w:left="720" w:firstLine="720"/>
        <w:jc w:val="both"/>
      </w:pPr>
    </w:p>
    <w:p w:rsidR="00221C6F" w:rsidRDefault="00221C6F">
      <w:pPr>
        <w:ind w:left="720" w:firstLine="720"/>
        <w:jc w:val="both"/>
        <w:rPr>
          <w:rFonts w:eastAsia="TimesNewRomanPSMT"/>
          <w:bCs/>
        </w:rPr>
      </w:pPr>
    </w:p>
    <w:p w:rsidR="00221C6F" w:rsidRDefault="00221C6F">
      <w:pPr>
        <w:ind w:left="720" w:firstLine="720"/>
        <w:jc w:val="both"/>
        <w:rPr>
          <w:rFonts w:eastAsia="TimesNewRomanPSMT"/>
          <w:bCs/>
        </w:rPr>
      </w:pPr>
    </w:p>
    <w:p w:rsidR="00221C6F" w:rsidRDefault="00221C6F">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221C6F" w:rsidRDefault="00221C6F">
      <w:pPr>
        <w:ind w:left="2880" w:firstLine="720"/>
        <w:jc w:val="both"/>
        <w:rPr>
          <w:rFonts w:eastAsia="TimesNewRomanPS-BoldMT"/>
          <w:b/>
          <w:bCs/>
          <w:i/>
          <w:iCs/>
          <w:color w:val="002060"/>
        </w:rPr>
      </w:pPr>
      <w:r>
        <w:rPr>
          <w:rFonts w:eastAsia="TimesNewRomanPSMT"/>
          <w:bCs/>
        </w:rPr>
        <w:t xml:space="preserve">    М. П. </w:t>
      </w:r>
    </w:p>
    <w:p w:rsidR="00221C6F" w:rsidRDefault="00221C6F">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221C6F" w:rsidRDefault="00221C6F">
      <w:pPr>
        <w:jc w:val="both"/>
        <w:rPr>
          <w:rFonts w:eastAsia="TimesNewRomanPS-BoldMT"/>
          <w:b/>
          <w:bCs/>
          <w:i/>
          <w:iCs/>
          <w:color w:val="002060"/>
        </w:rPr>
      </w:pPr>
    </w:p>
    <w:p w:rsidR="00221C6F" w:rsidRDefault="00221C6F">
      <w:pPr>
        <w:jc w:val="both"/>
        <w:rPr>
          <w:rFonts w:eastAsia="TimesNewRomanPS-BoldMT"/>
          <w:b/>
          <w:bCs/>
          <w:i/>
          <w:iCs/>
          <w:color w:val="002060"/>
        </w:rPr>
      </w:pPr>
    </w:p>
    <w:p w:rsidR="00221C6F" w:rsidRDefault="00221C6F">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221C6F" w:rsidRDefault="00221C6F">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21C6F" w:rsidRDefault="00221C6F">
      <w:pPr>
        <w:jc w:val="both"/>
        <w:rPr>
          <w:rFonts w:ascii="Arial" w:hAnsi="Arial" w:cs="Arial"/>
          <w:i/>
          <w:iCs/>
          <w:lang/>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221C6F" w:rsidRDefault="00221C6F">
      <w:pPr>
        <w:jc w:val="both"/>
        <w:rPr>
          <w:rFonts w:ascii="Arial" w:hAnsi="Arial" w:cs="Arial"/>
          <w:b/>
          <w:i/>
          <w:iCs/>
          <w:color w:val="FF0000"/>
          <w:lang/>
        </w:rPr>
      </w:pPr>
    </w:p>
    <w:p w:rsidR="00C9021C" w:rsidRDefault="00C9021C">
      <w:pPr>
        <w:jc w:val="both"/>
        <w:rPr>
          <w:rFonts w:ascii="Arial" w:hAnsi="Arial" w:cs="Arial"/>
          <w:b/>
          <w:i/>
          <w:iCs/>
          <w:color w:val="FF0000"/>
          <w:lang/>
        </w:rPr>
      </w:pPr>
    </w:p>
    <w:p w:rsidR="00C9021C" w:rsidRPr="00BF53FE" w:rsidRDefault="00C9021C">
      <w:pPr>
        <w:jc w:val="both"/>
        <w:rPr>
          <w:rFonts w:ascii="Arial" w:hAnsi="Arial" w:cs="Arial"/>
          <w:b/>
          <w:i/>
          <w:iCs/>
          <w:color w:val="FF0000"/>
          <w:lang/>
        </w:rPr>
      </w:pPr>
    </w:p>
    <w:p w:rsidR="00221C6F" w:rsidRDefault="00221C6F">
      <w:pPr>
        <w:rPr>
          <w:rFonts w:ascii="Arial" w:hAnsi="Arial" w:cs="Arial"/>
          <w:b/>
          <w:bCs/>
          <w:i/>
          <w:iCs/>
        </w:rPr>
      </w:pPr>
    </w:p>
    <w:p w:rsidR="00221C6F" w:rsidRDefault="00221C6F">
      <w:pPr>
        <w:rPr>
          <w:rFonts w:ascii="Arial" w:hAnsi="Arial" w:cs="Arial"/>
          <w:b/>
          <w:bCs/>
          <w:i/>
          <w:iCs/>
        </w:rPr>
      </w:pPr>
    </w:p>
    <w:p w:rsidR="00221C6F" w:rsidRPr="00B21BCC" w:rsidRDefault="00221C6F">
      <w:pPr>
        <w:rPr>
          <w:rFonts w:ascii="Arial" w:hAnsi="Arial" w:cs="Arial"/>
          <w:b/>
          <w:bCs/>
          <w:i/>
          <w:iCs/>
          <w:lang w:val="ru-RU"/>
        </w:rPr>
      </w:pPr>
    </w:p>
    <w:p w:rsidR="00221C6F" w:rsidRDefault="00221C6F">
      <w:pPr>
        <w:rPr>
          <w:rFonts w:ascii="Arial" w:hAnsi="Arial" w:cs="Arial"/>
          <w:b/>
          <w:bCs/>
          <w:i/>
          <w:iCs/>
          <w:lang w:val="ru-RU"/>
        </w:rPr>
      </w:pPr>
    </w:p>
    <w:p w:rsidR="00D35C6A" w:rsidRPr="00B21BCC" w:rsidRDefault="00D35C6A">
      <w:pPr>
        <w:rPr>
          <w:rFonts w:ascii="Arial" w:hAnsi="Arial" w:cs="Arial"/>
          <w:b/>
          <w:bCs/>
          <w:i/>
          <w:iCs/>
          <w:lang w:val="ru-RU"/>
        </w:rPr>
      </w:pPr>
    </w:p>
    <w:p w:rsidR="00221C6F" w:rsidRDefault="00221C6F">
      <w:pPr>
        <w:rPr>
          <w:rFonts w:ascii="Arial" w:hAnsi="Arial" w:cs="Arial"/>
          <w:b/>
          <w:bCs/>
          <w:i/>
          <w:iCs/>
          <w:lang w:val="ru-RU"/>
        </w:rPr>
      </w:pPr>
    </w:p>
    <w:p w:rsidR="00C71C55" w:rsidRDefault="00C71C55">
      <w:pPr>
        <w:rPr>
          <w:rFonts w:ascii="Arial" w:hAnsi="Arial" w:cs="Arial"/>
          <w:b/>
          <w:bCs/>
          <w:i/>
          <w:iCs/>
          <w:lang w:val="ru-RU"/>
        </w:rPr>
      </w:pPr>
    </w:p>
    <w:p w:rsidR="00094972" w:rsidRDefault="00094972">
      <w:pPr>
        <w:rPr>
          <w:rFonts w:ascii="Arial" w:hAnsi="Arial" w:cs="Arial"/>
          <w:b/>
          <w:bCs/>
          <w:i/>
          <w:iCs/>
          <w:lang w:val="ru-RU"/>
        </w:rPr>
      </w:pPr>
    </w:p>
    <w:p w:rsidR="00301B43" w:rsidRPr="00301B43" w:rsidRDefault="001426CF" w:rsidP="00301B43">
      <w:pPr>
        <w:suppressAutoHyphens w:val="0"/>
        <w:autoSpaceDE w:val="0"/>
        <w:autoSpaceDN w:val="0"/>
        <w:adjustRightInd w:val="0"/>
        <w:spacing w:line="240" w:lineRule="auto"/>
        <w:rPr>
          <w:rFonts w:eastAsia="Calibri"/>
          <w:b/>
          <w:color w:val="auto"/>
          <w:kern w:val="0"/>
          <w:sz w:val="32"/>
          <w:szCs w:val="32"/>
          <w:lang w:eastAsia="en-US"/>
        </w:rPr>
      </w:pPr>
      <w:r>
        <w:rPr>
          <w:rFonts w:eastAsia="Calibri"/>
          <w:b/>
          <w:color w:val="auto"/>
          <w:kern w:val="0"/>
          <w:sz w:val="32"/>
          <w:szCs w:val="32"/>
          <w:lang w:val="sr-Latn-BA" w:eastAsia="en-US"/>
        </w:rPr>
        <w:lastRenderedPageBreak/>
        <w:t>VII.I</w:t>
      </w:r>
      <w:r w:rsidR="006F18B2">
        <w:rPr>
          <w:rFonts w:eastAsia="Calibri"/>
          <w:b/>
          <w:color w:val="auto"/>
          <w:kern w:val="0"/>
          <w:sz w:val="32"/>
          <w:szCs w:val="32"/>
          <w:lang w:eastAsia="en-US"/>
        </w:rPr>
        <w:t>.</w:t>
      </w:r>
      <w:r>
        <w:rPr>
          <w:rFonts w:eastAsia="Calibri"/>
          <w:b/>
          <w:color w:val="auto"/>
          <w:kern w:val="0"/>
          <w:sz w:val="32"/>
          <w:szCs w:val="32"/>
          <w:lang w:val="sr-Latn-BA" w:eastAsia="en-US"/>
        </w:rPr>
        <w:t xml:space="preserve"> </w:t>
      </w:r>
      <w:r w:rsidR="00301B43">
        <w:rPr>
          <w:rFonts w:eastAsia="Calibri"/>
          <w:b/>
          <w:color w:val="auto"/>
          <w:kern w:val="0"/>
          <w:sz w:val="32"/>
          <w:szCs w:val="32"/>
          <w:lang w:eastAsia="en-US"/>
        </w:rPr>
        <w:t>Образац структура цене</w:t>
      </w:r>
    </w:p>
    <w:p w:rsidR="00301B43" w:rsidRPr="00301B43" w:rsidRDefault="00301B43" w:rsidP="00301B43">
      <w:pPr>
        <w:suppressAutoHyphens w:val="0"/>
        <w:spacing w:line="240" w:lineRule="auto"/>
        <w:ind w:right="284"/>
        <w:jc w:val="both"/>
        <w:rPr>
          <w:rFonts w:eastAsia="Calibri"/>
          <w:b/>
          <w:bCs/>
          <w:color w:val="auto"/>
          <w:kern w:val="0"/>
          <w:sz w:val="28"/>
          <w:szCs w:val="28"/>
          <w:lang w:val="sr-Cyrl-CS" w:eastAsia="en-US"/>
        </w:rPr>
      </w:pPr>
    </w:p>
    <w:p w:rsidR="00301B43" w:rsidRPr="00301B43" w:rsidRDefault="00301B43" w:rsidP="00301B43">
      <w:pPr>
        <w:suppressAutoHyphens w:val="0"/>
        <w:spacing w:line="240" w:lineRule="auto"/>
        <w:ind w:right="284"/>
        <w:jc w:val="both"/>
        <w:rPr>
          <w:rFonts w:eastAsia="Calibri"/>
          <w:b/>
          <w:bCs/>
          <w:color w:val="auto"/>
          <w:kern w:val="0"/>
          <w:sz w:val="28"/>
          <w:szCs w:val="28"/>
          <w:lang w:val="sr-Cyrl-CS" w:eastAsia="en-US"/>
        </w:rPr>
      </w:pPr>
    </w:p>
    <w:p w:rsidR="00301B43" w:rsidRPr="00301B43" w:rsidRDefault="00301B43" w:rsidP="00301B43">
      <w:pPr>
        <w:suppressAutoHyphens w:val="0"/>
        <w:spacing w:line="240" w:lineRule="auto"/>
        <w:ind w:right="284"/>
        <w:jc w:val="both"/>
        <w:rPr>
          <w:rFonts w:eastAsia="Calibri"/>
          <w:noProof/>
          <w:color w:val="auto"/>
          <w:kern w:val="0"/>
          <w:szCs w:val="20"/>
          <w:lang w:val="sr-Cyrl-CS" w:eastAsia="en-US"/>
        </w:rPr>
      </w:pPr>
      <w:r w:rsidRPr="00301B43">
        <w:rPr>
          <w:rFonts w:eastAsia="Calibri"/>
          <w:b/>
          <w:bCs/>
          <w:color w:val="auto"/>
          <w:kern w:val="0"/>
          <w:lang w:val="sr-Cyrl-CS" w:eastAsia="en-US"/>
        </w:rPr>
        <w:t>Набавка б</w:t>
      </w:r>
      <w:r w:rsidR="00C71C55">
        <w:rPr>
          <w:rFonts w:eastAsia="Calibri"/>
          <w:b/>
          <w:bCs/>
          <w:color w:val="auto"/>
          <w:kern w:val="0"/>
          <w:lang w:val="sr-Cyrl-CS" w:eastAsia="en-US"/>
        </w:rPr>
        <w:t>раварских услуга</w:t>
      </w:r>
      <w:r w:rsidRPr="00301B43">
        <w:rPr>
          <w:rFonts w:eastAsia="Calibri"/>
          <w:noProof/>
          <w:color w:val="auto"/>
          <w:kern w:val="0"/>
          <w:szCs w:val="20"/>
          <w:lang w:val="sr-Cyrl-CS" w:eastAsia="en-US"/>
        </w:rPr>
        <w:t>.</w:t>
      </w:r>
    </w:p>
    <w:p w:rsidR="00301B43" w:rsidRPr="00301B43" w:rsidRDefault="00C71C55" w:rsidP="00301B43">
      <w:pPr>
        <w:suppressAutoHyphens w:val="0"/>
        <w:spacing w:line="240" w:lineRule="auto"/>
        <w:ind w:right="284"/>
        <w:jc w:val="both"/>
        <w:rPr>
          <w:rFonts w:eastAsia="Calibri"/>
          <w:noProof/>
          <w:color w:val="auto"/>
          <w:kern w:val="0"/>
          <w:szCs w:val="20"/>
          <w:lang w:eastAsia="en-US"/>
        </w:rPr>
      </w:pPr>
      <w:r w:rsidRPr="00C71C55">
        <w:rPr>
          <w:rFonts w:eastAsia="Times New Roman"/>
          <w:noProof/>
          <w:color w:val="auto"/>
          <w:kern w:val="0"/>
          <w:lang w:eastAsia="en-US"/>
        </w:rPr>
        <w:t xml:space="preserve">По општем речнику јавних набавки  - </w:t>
      </w:r>
      <w:r w:rsidRPr="00C71C55">
        <w:rPr>
          <w:rFonts w:eastAsia="Times New Roman"/>
          <w:b/>
          <w:color w:val="auto"/>
          <w:kern w:val="0"/>
          <w:sz w:val="22"/>
          <w:szCs w:val="22"/>
          <w:highlight w:val="yellow"/>
          <w:lang w:eastAsia="en-US"/>
        </w:rPr>
        <w:t>98395000 – набавка браварских услуге</w:t>
      </w:r>
      <w:r w:rsidRPr="00C71C55">
        <w:rPr>
          <w:rFonts w:eastAsia="Times New Roman"/>
          <w:color w:val="auto"/>
          <w:kern w:val="0"/>
          <w:sz w:val="26"/>
          <w:szCs w:val="26"/>
          <w:highlight w:val="yellow"/>
          <w:lang w:val="sr-Cyrl-CS" w:eastAsia="en-US"/>
        </w:rPr>
        <w:t>.</w:t>
      </w:r>
    </w:p>
    <w:p w:rsidR="005B4F5A" w:rsidRPr="00237C70" w:rsidRDefault="005B4F5A" w:rsidP="005B4F5A">
      <w:pPr>
        <w:jc w:val="both"/>
        <w:rPr>
          <w:lang/>
        </w:rPr>
      </w:pPr>
      <w:r>
        <w:rPr>
          <w:lang/>
        </w:rPr>
        <w:t xml:space="preserve">Сви заинтересовани Понуђачи, каталог са нацртима за поједине позиције из техничке спецификације могу пронаће на сајту ЈП „Сурчин“ </w:t>
      </w:r>
      <w:r w:rsidRPr="00237C70">
        <w:rPr>
          <w:highlight w:val="yellow"/>
          <w:lang/>
        </w:rPr>
        <w:t>http://www.jpsurcin.org.rs/.</w:t>
      </w:r>
    </w:p>
    <w:p w:rsidR="00301B43" w:rsidRPr="00301B43" w:rsidRDefault="00301B43" w:rsidP="00301B43">
      <w:pPr>
        <w:suppressAutoHyphens w:val="0"/>
        <w:spacing w:line="240" w:lineRule="auto"/>
        <w:ind w:right="284"/>
        <w:jc w:val="both"/>
        <w:rPr>
          <w:rFonts w:eastAsia="Calibri"/>
          <w:noProof/>
          <w:color w:val="auto"/>
          <w:kern w:val="0"/>
          <w:szCs w:val="20"/>
          <w:lang w:eastAsia="en-US"/>
        </w:rPr>
      </w:pPr>
    </w:p>
    <w:tbl>
      <w:tblPr>
        <w:tblW w:w="10303" w:type="dxa"/>
        <w:jc w:val="center"/>
        <w:tblInd w:w="-632" w:type="dxa"/>
        <w:tblLook w:val="04A0"/>
      </w:tblPr>
      <w:tblGrid>
        <w:gridCol w:w="608"/>
        <w:gridCol w:w="6905"/>
        <w:gridCol w:w="900"/>
        <w:gridCol w:w="1890"/>
      </w:tblGrid>
      <w:tr w:rsidR="00036CCD" w:rsidRPr="00036CCD" w:rsidTr="00036CCD">
        <w:trPr>
          <w:trHeight w:val="270"/>
          <w:jc w:val="center"/>
        </w:trPr>
        <w:tc>
          <w:tcPr>
            <w:tcW w:w="608" w:type="dxa"/>
            <w:tcBorders>
              <w:top w:val="single" w:sz="4" w:space="0" w:color="000000"/>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16"/>
                <w:szCs w:val="16"/>
                <w:lang w:val="en-US" w:eastAsia="en-US"/>
              </w:rPr>
            </w:pPr>
            <w:r w:rsidRPr="00036CCD">
              <w:rPr>
                <w:rFonts w:ascii="Arial" w:eastAsia="Times New Roman" w:hAnsi="Arial" w:cs="Arial"/>
                <w:b/>
                <w:bCs/>
                <w:kern w:val="0"/>
                <w:sz w:val="16"/>
                <w:szCs w:val="16"/>
                <w:lang w:val="en-US" w:eastAsia="en-US"/>
              </w:rPr>
              <w:t>R.BR</w:t>
            </w:r>
          </w:p>
        </w:tc>
        <w:tc>
          <w:tcPr>
            <w:tcW w:w="6905" w:type="dxa"/>
            <w:tcBorders>
              <w:top w:val="single" w:sz="4" w:space="0" w:color="000000"/>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16"/>
                <w:szCs w:val="16"/>
                <w:lang w:val="en-US" w:eastAsia="en-US"/>
              </w:rPr>
            </w:pPr>
            <w:r w:rsidRPr="00036CCD">
              <w:rPr>
                <w:rFonts w:ascii="Arial" w:eastAsia="Times New Roman" w:hAnsi="Arial" w:cs="Arial"/>
                <w:b/>
                <w:bCs/>
                <w:kern w:val="0"/>
                <w:sz w:val="16"/>
                <w:szCs w:val="16"/>
                <w:lang w:val="en-US" w:eastAsia="en-US"/>
              </w:rPr>
              <w:t>OPIS</w:t>
            </w:r>
          </w:p>
        </w:tc>
        <w:tc>
          <w:tcPr>
            <w:tcW w:w="900" w:type="dxa"/>
            <w:tcBorders>
              <w:top w:val="single" w:sz="4" w:space="0" w:color="000000"/>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16"/>
                <w:szCs w:val="16"/>
                <w:lang w:val="en-US" w:eastAsia="en-US"/>
              </w:rPr>
            </w:pPr>
            <w:r w:rsidRPr="00036CCD">
              <w:rPr>
                <w:rFonts w:ascii="Arial" w:eastAsia="Times New Roman" w:hAnsi="Arial" w:cs="Arial"/>
                <w:b/>
                <w:bCs/>
                <w:kern w:val="0"/>
                <w:sz w:val="16"/>
                <w:szCs w:val="16"/>
                <w:lang w:val="en-US" w:eastAsia="en-US"/>
              </w:rPr>
              <w:t xml:space="preserve"> J M</w:t>
            </w:r>
          </w:p>
        </w:tc>
        <w:tc>
          <w:tcPr>
            <w:tcW w:w="1890" w:type="dxa"/>
            <w:tcBorders>
              <w:top w:val="single" w:sz="4" w:space="0" w:color="000000"/>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16"/>
                <w:szCs w:val="16"/>
                <w:lang w:val="sr-Latn-BA" w:eastAsia="en-US"/>
              </w:rPr>
            </w:pPr>
            <w:r w:rsidRPr="00036CCD">
              <w:rPr>
                <w:rFonts w:ascii="Arial" w:eastAsia="Times New Roman" w:hAnsi="Arial" w:cs="Arial"/>
                <w:b/>
                <w:bCs/>
                <w:kern w:val="0"/>
                <w:sz w:val="16"/>
                <w:szCs w:val="16"/>
                <w:lang w:val="en-US" w:eastAsia="en-US"/>
              </w:rPr>
              <w:t>Cena</w:t>
            </w:r>
            <w:r>
              <w:rPr>
                <w:rFonts w:ascii="Arial" w:eastAsia="Times New Roman" w:hAnsi="Arial" w:cs="Arial"/>
                <w:b/>
                <w:bCs/>
                <w:kern w:val="0"/>
                <w:sz w:val="16"/>
                <w:szCs w:val="16"/>
                <w:lang w:eastAsia="en-US"/>
              </w:rPr>
              <w:t xml:space="preserve"> </w:t>
            </w:r>
            <w:r>
              <w:rPr>
                <w:rFonts w:ascii="Arial" w:eastAsia="Times New Roman" w:hAnsi="Arial" w:cs="Arial"/>
                <w:b/>
                <w:bCs/>
                <w:kern w:val="0"/>
                <w:sz w:val="16"/>
                <w:szCs w:val="16"/>
                <w:lang w:val="sr-Latn-BA" w:eastAsia="en-US"/>
              </w:rPr>
              <w:t>bez PDV-a</w:t>
            </w:r>
          </w:p>
        </w:tc>
      </w:tr>
      <w:tr w:rsidR="00036CCD" w:rsidRPr="00036CCD" w:rsidTr="00036CCD">
        <w:trPr>
          <w:trHeight w:val="357"/>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794411" w:rsidRDefault="00036CCD" w:rsidP="00036CCD">
            <w:pPr>
              <w:suppressAutoHyphens w:val="0"/>
              <w:spacing w:line="240" w:lineRule="auto"/>
              <w:jc w:val="center"/>
              <w:rPr>
                <w:rFonts w:ascii="Arial" w:eastAsia="Times New Roman" w:hAnsi="Arial" w:cs="Arial"/>
                <w:b/>
                <w:bCs/>
                <w:kern w:val="0"/>
                <w:sz w:val="22"/>
                <w:szCs w:val="22"/>
                <w:highlight w:val="yellow"/>
                <w:lang w:val="en-US" w:eastAsia="en-US"/>
              </w:rPr>
            </w:pPr>
            <w:r w:rsidRPr="00794411">
              <w:rPr>
                <w:rFonts w:ascii="Arial" w:eastAsia="Times New Roman" w:hAnsi="Arial" w:cs="Arial"/>
                <w:b/>
                <w:bCs/>
                <w:kern w:val="0"/>
                <w:sz w:val="22"/>
                <w:szCs w:val="22"/>
                <w:highlight w:val="yellow"/>
                <w:lang w:val="en-US" w:eastAsia="en-US"/>
              </w:rPr>
              <w:t>1</w:t>
            </w:r>
          </w:p>
        </w:tc>
        <w:tc>
          <w:tcPr>
            <w:tcW w:w="6905" w:type="dxa"/>
            <w:tcBorders>
              <w:top w:val="nil"/>
              <w:left w:val="nil"/>
              <w:bottom w:val="single" w:sz="4" w:space="0" w:color="000000"/>
              <w:right w:val="single" w:sz="4" w:space="0" w:color="000000"/>
            </w:tcBorders>
            <w:shd w:val="clear" w:color="FFFFFF" w:fill="FFFFFF"/>
            <w:hideMark/>
          </w:tcPr>
          <w:p w:rsidR="00036CCD" w:rsidRPr="00794411" w:rsidRDefault="00036CCD" w:rsidP="00036CCD">
            <w:pPr>
              <w:suppressAutoHyphens w:val="0"/>
              <w:spacing w:line="240" w:lineRule="auto"/>
              <w:rPr>
                <w:rFonts w:ascii="Arial" w:eastAsia="Times New Roman" w:hAnsi="Arial" w:cs="Arial"/>
                <w:b/>
                <w:bCs/>
                <w:kern w:val="0"/>
                <w:sz w:val="22"/>
                <w:szCs w:val="22"/>
                <w:highlight w:val="yellow"/>
                <w:lang w:val="en-US" w:eastAsia="en-US"/>
              </w:rPr>
            </w:pPr>
            <w:r w:rsidRPr="00794411">
              <w:rPr>
                <w:rFonts w:ascii="Arial" w:eastAsia="Times New Roman" w:hAnsi="Arial" w:cs="Arial"/>
                <w:b/>
                <w:bCs/>
                <w:kern w:val="0"/>
                <w:sz w:val="22"/>
                <w:szCs w:val="22"/>
                <w:highlight w:val="yellow"/>
                <w:lang w:val="en-US" w:eastAsia="en-US"/>
              </w:rPr>
              <w:t>Izrada  i  montaža metalne klizne kapije za groblje</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794411">
              <w:rPr>
                <w:rFonts w:ascii="Arial" w:eastAsia="Times New Roman" w:hAnsi="Arial" w:cs="Arial"/>
                <w:kern w:val="0"/>
                <w:sz w:val="22"/>
                <w:szCs w:val="22"/>
                <w:highlight w:val="yellow"/>
                <w:lang w:val="en-US" w:eastAsia="en-US"/>
              </w:rPr>
              <w:t>m</w:t>
            </w:r>
            <w:r w:rsidRPr="00794411">
              <w:rPr>
                <w:rFonts w:ascii="Arial2" w:eastAsia="Times New Roman" w:hAnsi="Arial2" w:cs="Arial"/>
                <w:kern w:val="0"/>
                <w:sz w:val="22"/>
                <w:szCs w:val="22"/>
                <w:highlight w:val="yellow"/>
                <w:lang w:val="en-US" w:eastAsia="en-US"/>
              </w:rPr>
              <w:t>²</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285"/>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nil"/>
              <w:right w:val="nil"/>
            </w:tcBorders>
            <w:shd w:val="clear" w:color="auto" w:fill="auto"/>
            <w:noWrap/>
            <w:vAlign w:val="bottom"/>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Materijal:</w:t>
            </w:r>
          </w:p>
        </w:tc>
        <w:tc>
          <w:tcPr>
            <w:tcW w:w="900"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285"/>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single" w:sz="4" w:space="0" w:color="000000"/>
              <w:left w:val="nil"/>
              <w:bottom w:val="single" w:sz="4" w:space="0" w:color="000000"/>
              <w:right w:val="single" w:sz="4" w:space="0" w:color="000000"/>
            </w:tcBorders>
            <w:shd w:val="clear" w:color="auto" w:fill="auto"/>
            <w:noWrap/>
            <w:vAlign w:val="bottom"/>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-Crne kvadratne kutije 100x100x3 mm, 40x40x3 mm, 40x20x3 mm, 16x16x2 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45"/>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auto" w:fill="auto"/>
            <w:noWrap/>
            <w:vAlign w:val="bottom"/>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-Šina L profil 40x40x5 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45"/>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auto" w:fill="auto"/>
            <w:noWrap/>
            <w:vAlign w:val="bottom"/>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Šiljak metalni</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45"/>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nil"/>
              <w:right w:val="nil"/>
            </w:tcBorders>
            <w:shd w:val="clear" w:color="auto" w:fill="auto"/>
            <w:noWrap/>
            <w:vAlign w:val="bottom"/>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Točkovi O 60</w:t>
            </w:r>
          </w:p>
        </w:tc>
        <w:tc>
          <w:tcPr>
            <w:tcW w:w="900"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45"/>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single" w:sz="4" w:space="0" w:color="000000"/>
              <w:left w:val="nil"/>
              <w:bottom w:val="single" w:sz="4" w:space="0" w:color="000000"/>
              <w:right w:val="single" w:sz="4" w:space="0" w:color="000000"/>
            </w:tcBorders>
            <w:shd w:val="clear" w:color="auto" w:fill="auto"/>
            <w:noWrap/>
            <w:vAlign w:val="bottom"/>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-Farba temeljna i završna ( crna mat)</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45"/>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auto" w:fill="auto"/>
            <w:noWrap/>
            <w:vAlign w:val="bottom"/>
            <w:hideMark/>
          </w:tcPr>
          <w:p w:rsidR="00036CCD" w:rsidRPr="00036CCD" w:rsidRDefault="00036CCD" w:rsidP="00036CCD">
            <w:pPr>
              <w:suppressAutoHyphens w:val="0"/>
              <w:spacing w:line="240" w:lineRule="auto"/>
              <w:rPr>
                <w:rFonts w:ascii="Arial" w:eastAsia="Times New Roman" w:hAnsi="Arial" w:cs="Arial"/>
                <w:b/>
                <w:bCs/>
                <w:i/>
                <w:iCs/>
                <w:kern w:val="0"/>
                <w:sz w:val="22"/>
                <w:szCs w:val="22"/>
                <w:lang w:val="en-US" w:eastAsia="en-US"/>
              </w:rPr>
            </w:pPr>
            <w:r w:rsidRPr="00036CCD">
              <w:rPr>
                <w:rFonts w:ascii="Arial" w:eastAsia="Times New Roman" w:hAnsi="Arial" w:cs="Arial"/>
                <w:b/>
                <w:bCs/>
                <w:i/>
                <w:iCs/>
                <w:kern w:val="0"/>
                <w:sz w:val="22"/>
                <w:szCs w:val="22"/>
                <w:lang w:val="en-US" w:eastAsia="en-US"/>
              </w:rPr>
              <w:t>Slika br. 1 u katalogu</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i/>
                <w:iCs/>
                <w:kern w:val="0"/>
                <w:sz w:val="22"/>
                <w:szCs w:val="22"/>
                <w:lang w:val="en-US" w:eastAsia="en-US"/>
              </w:rPr>
            </w:pPr>
            <w:r w:rsidRPr="00036CCD">
              <w:rPr>
                <w:rFonts w:ascii="Arial" w:eastAsia="Times New Roman" w:hAnsi="Arial" w:cs="Arial"/>
                <w:i/>
                <w:iCs/>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794411" w:rsidRDefault="00036CCD" w:rsidP="00036CCD">
            <w:pPr>
              <w:suppressAutoHyphens w:val="0"/>
              <w:spacing w:line="240" w:lineRule="auto"/>
              <w:jc w:val="center"/>
              <w:rPr>
                <w:rFonts w:ascii="Arial" w:eastAsia="Times New Roman" w:hAnsi="Arial" w:cs="Arial"/>
                <w:b/>
                <w:bCs/>
                <w:kern w:val="0"/>
                <w:sz w:val="22"/>
                <w:szCs w:val="22"/>
                <w:highlight w:val="yellow"/>
                <w:lang w:val="en-US" w:eastAsia="en-US"/>
              </w:rPr>
            </w:pPr>
            <w:r w:rsidRPr="00794411">
              <w:rPr>
                <w:rFonts w:ascii="Arial" w:eastAsia="Times New Roman" w:hAnsi="Arial" w:cs="Arial"/>
                <w:b/>
                <w:bCs/>
                <w:kern w:val="0"/>
                <w:sz w:val="22"/>
                <w:szCs w:val="22"/>
                <w:highlight w:val="yellow"/>
                <w:lang w:val="en-US" w:eastAsia="en-US"/>
              </w:rPr>
              <w:t>2</w:t>
            </w:r>
          </w:p>
        </w:tc>
        <w:tc>
          <w:tcPr>
            <w:tcW w:w="6905" w:type="dxa"/>
            <w:tcBorders>
              <w:top w:val="nil"/>
              <w:left w:val="nil"/>
              <w:bottom w:val="nil"/>
              <w:right w:val="nil"/>
            </w:tcBorders>
            <w:shd w:val="clear" w:color="auto" w:fill="auto"/>
            <w:noWrap/>
            <w:vAlign w:val="bottom"/>
            <w:hideMark/>
          </w:tcPr>
          <w:p w:rsidR="00036CCD" w:rsidRPr="00794411" w:rsidRDefault="00036CCD" w:rsidP="00036CCD">
            <w:pPr>
              <w:suppressAutoHyphens w:val="0"/>
              <w:spacing w:line="240" w:lineRule="auto"/>
              <w:rPr>
                <w:rFonts w:ascii="Arial" w:eastAsia="Times New Roman" w:hAnsi="Arial" w:cs="Arial"/>
                <w:b/>
                <w:bCs/>
                <w:kern w:val="0"/>
                <w:sz w:val="22"/>
                <w:szCs w:val="22"/>
                <w:highlight w:val="yellow"/>
                <w:lang w:val="en-US" w:eastAsia="en-US"/>
              </w:rPr>
            </w:pPr>
            <w:r w:rsidRPr="00794411">
              <w:rPr>
                <w:rFonts w:ascii="Arial" w:eastAsia="Times New Roman" w:hAnsi="Arial" w:cs="Arial"/>
                <w:b/>
                <w:bCs/>
                <w:kern w:val="0"/>
                <w:sz w:val="22"/>
                <w:szCs w:val="22"/>
                <w:highlight w:val="yellow"/>
                <w:lang w:val="en-US" w:eastAsia="en-US"/>
              </w:rPr>
              <w:t>Izrada  i  montaža ograde  za groblje</w:t>
            </w:r>
          </w:p>
        </w:tc>
        <w:tc>
          <w:tcPr>
            <w:tcW w:w="900"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794411">
              <w:rPr>
                <w:rFonts w:ascii="Arial" w:eastAsia="Times New Roman" w:hAnsi="Arial" w:cs="Arial"/>
                <w:kern w:val="0"/>
                <w:sz w:val="22"/>
                <w:szCs w:val="22"/>
                <w:highlight w:val="yellow"/>
                <w:lang w:val="en-US" w:eastAsia="en-US"/>
              </w:rPr>
              <w:t>m</w:t>
            </w:r>
            <w:r w:rsidRPr="00794411">
              <w:rPr>
                <w:rFonts w:ascii="Arial2" w:eastAsia="Times New Roman" w:hAnsi="Arial2" w:cs="Arial"/>
                <w:kern w:val="0"/>
                <w:sz w:val="22"/>
                <w:szCs w:val="22"/>
                <w:highlight w:val="yellow"/>
                <w:lang w:val="en-US" w:eastAsia="en-US"/>
              </w:rPr>
              <w:t>²</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12"/>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single" w:sz="4" w:space="0" w:color="000000"/>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Materijal:</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12"/>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xml:space="preserve">-Crne kvadratne kutije  </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12"/>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40x40x3 mm; 40x20x3 mm; 16x16x2mm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12"/>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-Šiljak metalni</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282"/>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xml:space="preserve">-Farba temeljna  i završna </w:t>
            </w:r>
            <w:r w:rsidRPr="00036CCD">
              <w:rPr>
                <w:rFonts w:ascii="Arial" w:eastAsia="Times New Roman" w:hAnsi="Arial" w:cs="Arial"/>
                <w:b/>
                <w:bCs/>
                <w:kern w:val="0"/>
                <w:sz w:val="22"/>
                <w:szCs w:val="22"/>
                <w:lang w:val="en-US" w:eastAsia="en-US"/>
              </w:rPr>
              <w:t>(</w:t>
            </w:r>
            <w:r w:rsidRPr="00036CCD">
              <w:rPr>
                <w:rFonts w:ascii="Arial" w:eastAsia="Times New Roman" w:hAnsi="Arial" w:cs="Arial"/>
                <w:kern w:val="0"/>
                <w:sz w:val="22"/>
                <w:szCs w:val="22"/>
                <w:lang w:val="en-US" w:eastAsia="en-US"/>
              </w:rPr>
              <w:t>crna mat</w:t>
            </w:r>
            <w:r w:rsidRPr="00036CCD">
              <w:rPr>
                <w:rFonts w:ascii="Arial" w:eastAsia="Times New Roman" w:hAnsi="Arial" w:cs="Arial"/>
                <w:b/>
                <w:bCs/>
                <w:kern w:val="0"/>
                <w:sz w:val="22"/>
                <w:szCs w:val="22"/>
                <w:lang w:val="en-US" w:eastAsia="en-US"/>
              </w:rPr>
              <w:t>)</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282"/>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b/>
                <w:bCs/>
                <w:i/>
                <w:iCs/>
                <w:kern w:val="0"/>
                <w:sz w:val="22"/>
                <w:szCs w:val="22"/>
                <w:lang w:val="en-US" w:eastAsia="en-US"/>
              </w:rPr>
            </w:pPr>
            <w:r w:rsidRPr="00036CCD">
              <w:rPr>
                <w:rFonts w:ascii="Arial" w:eastAsia="Times New Roman" w:hAnsi="Arial" w:cs="Arial"/>
                <w:b/>
                <w:bCs/>
                <w:i/>
                <w:iCs/>
                <w:kern w:val="0"/>
                <w:sz w:val="22"/>
                <w:szCs w:val="22"/>
                <w:lang w:val="en-US" w:eastAsia="en-US"/>
              </w:rPr>
              <w:t>Slika br.2 u katalogu</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282"/>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794411" w:rsidRDefault="00036CCD" w:rsidP="00036CCD">
            <w:pPr>
              <w:suppressAutoHyphens w:val="0"/>
              <w:spacing w:line="240" w:lineRule="auto"/>
              <w:jc w:val="center"/>
              <w:rPr>
                <w:rFonts w:ascii="Arial" w:eastAsia="Times New Roman" w:hAnsi="Arial" w:cs="Arial"/>
                <w:b/>
                <w:bCs/>
                <w:kern w:val="0"/>
                <w:sz w:val="22"/>
                <w:szCs w:val="22"/>
                <w:highlight w:val="yellow"/>
                <w:lang w:val="en-US" w:eastAsia="en-US"/>
              </w:rPr>
            </w:pPr>
            <w:r w:rsidRPr="00794411">
              <w:rPr>
                <w:rFonts w:ascii="Arial" w:eastAsia="Times New Roman" w:hAnsi="Arial" w:cs="Arial"/>
                <w:b/>
                <w:bCs/>
                <w:kern w:val="0"/>
                <w:sz w:val="22"/>
                <w:szCs w:val="22"/>
                <w:highlight w:val="yellow"/>
                <w:lang w:val="en-US" w:eastAsia="en-US"/>
              </w:rPr>
              <w:t>3</w:t>
            </w:r>
          </w:p>
        </w:tc>
        <w:tc>
          <w:tcPr>
            <w:tcW w:w="6905" w:type="dxa"/>
            <w:tcBorders>
              <w:top w:val="nil"/>
              <w:left w:val="nil"/>
              <w:bottom w:val="single" w:sz="4" w:space="0" w:color="000000"/>
              <w:right w:val="single" w:sz="4" w:space="0" w:color="000000"/>
            </w:tcBorders>
            <w:shd w:val="clear" w:color="FFFFFF" w:fill="FFFFFF"/>
            <w:hideMark/>
          </w:tcPr>
          <w:p w:rsidR="00036CCD" w:rsidRPr="00794411" w:rsidRDefault="00036CCD" w:rsidP="00036CCD">
            <w:pPr>
              <w:suppressAutoHyphens w:val="0"/>
              <w:spacing w:line="240" w:lineRule="auto"/>
              <w:rPr>
                <w:rFonts w:ascii="Arial" w:eastAsia="Times New Roman" w:hAnsi="Arial" w:cs="Arial"/>
                <w:b/>
                <w:bCs/>
                <w:kern w:val="0"/>
                <w:sz w:val="22"/>
                <w:szCs w:val="22"/>
                <w:highlight w:val="yellow"/>
                <w:lang w:val="en-US" w:eastAsia="en-US"/>
              </w:rPr>
            </w:pPr>
            <w:r w:rsidRPr="00794411">
              <w:rPr>
                <w:rFonts w:ascii="Arial" w:eastAsia="Times New Roman" w:hAnsi="Arial" w:cs="Arial"/>
                <w:b/>
                <w:bCs/>
                <w:kern w:val="0"/>
                <w:sz w:val="22"/>
                <w:szCs w:val="22"/>
                <w:highlight w:val="yellow"/>
                <w:lang w:val="en-US" w:eastAsia="en-US"/>
              </w:rPr>
              <w:t>Izrada i montaža oglasne table sa štampom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794411">
              <w:rPr>
                <w:rFonts w:ascii="Arial" w:eastAsia="Times New Roman" w:hAnsi="Arial" w:cs="Arial"/>
                <w:kern w:val="0"/>
                <w:sz w:val="22"/>
                <w:szCs w:val="22"/>
                <w:highlight w:val="yellow"/>
                <w:lang w:val="en-US" w:eastAsia="en-US"/>
              </w:rPr>
              <w:t>kom</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282"/>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Materijal:</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xml:space="preserve">-Crna cev </w:t>
            </w:r>
            <w:r w:rsidRPr="00036CCD">
              <w:rPr>
                <w:rFonts w:ascii="Arial2" w:eastAsia="Times New Roman" w:hAnsi="Arial2" w:cs="Arial"/>
                <w:kern w:val="0"/>
                <w:sz w:val="22"/>
                <w:szCs w:val="22"/>
                <w:lang w:val="en-US" w:eastAsia="en-US"/>
              </w:rPr>
              <w:t>Ø 6/4</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3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-Hamburški luk 6/4</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15"/>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-Flah 25x5 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15"/>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-HV Lim 1,5x1000x2000 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15"/>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-Pločevina  150x150 x6mm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15"/>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-Štampa 2 m</w:t>
            </w:r>
            <w:r w:rsidRPr="00036CCD">
              <w:rPr>
                <w:rFonts w:ascii="Arial2" w:eastAsia="Times New Roman" w:hAnsi="Arial2" w:cs="Arial"/>
                <w:kern w:val="0"/>
                <w:sz w:val="22"/>
                <w:szCs w:val="22"/>
                <w:lang w:val="en-US" w:eastAsia="en-US"/>
              </w:rPr>
              <w:t>²</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15"/>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xml:space="preserve">-Ofarbana temeljnom i lak bojom </w:t>
            </w:r>
            <w:r w:rsidRPr="00036CCD">
              <w:rPr>
                <w:rFonts w:ascii="Arial" w:eastAsia="Times New Roman" w:hAnsi="Arial" w:cs="Arial"/>
                <w:b/>
                <w:bCs/>
                <w:kern w:val="0"/>
                <w:sz w:val="22"/>
                <w:szCs w:val="22"/>
                <w:lang w:val="en-US" w:eastAsia="en-US"/>
              </w:rPr>
              <w:t>(</w:t>
            </w:r>
            <w:r w:rsidRPr="00036CCD">
              <w:rPr>
                <w:rFonts w:ascii="Arial" w:eastAsia="Times New Roman" w:hAnsi="Arial" w:cs="Arial"/>
                <w:kern w:val="0"/>
                <w:sz w:val="22"/>
                <w:szCs w:val="22"/>
                <w:lang w:val="en-US" w:eastAsia="en-US"/>
              </w:rPr>
              <w:t xml:space="preserve"> zelena</w:t>
            </w:r>
            <w:r w:rsidRPr="00036CCD">
              <w:rPr>
                <w:rFonts w:ascii="Arial" w:eastAsia="Times New Roman" w:hAnsi="Arial" w:cs="Arial"/>
                <w:b/>
                <w:bCs/>
                <w:kern w:val="0"/>
                <w:sz w:val="22"/>
                <w:szCs w:val="22"/>
                <w:lang w:val="en-US" w:eastAsia="en-US"/>
              </w:rPr>
              <w:t>)</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15"/>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b/>
                <w:bCs/>
                <w:i/>
                <w:iCs/>
                <w:kern w:val="0"/>
                <w:sz w:val="22"/>
                <w:szCs w:val="22"/>
                <w:lang w:val="en-US" w:eastAsia="en-US"/>
              </w:rPr>
            </w:pPr>
            <w:r w:rsidRPr="00036CCD">
              <w:rPr>
                <w:rFonts w:ascii="Arial" w:eastAsia="Times New Roman" w:hAnsi="Arial" w:cs="Arial"/>
                <w:b/>
                <w:bCs/>
                <w:i/>
                <w:iCs/>
                <w:kern w:val="0"/>
                <w:sz w:val="22"/>
                <w:szCs w:val="22"/>
                <w:lang w:val="en-US" w:eastAsia="en-US"/>
              </w:rPr>
              <w:t>Slika br.3 u katalogu</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297"/>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794411" w:rsidRDefault="00036CCD" w:rsidP="00036CCD">
            <w:pPr>
              <w:suppressAutoHyphens w:val="0"/>
              <w:spacing w:line="240" w:lineRule="auto"/>
              <w:jc w:val="center"/>
              <w:rPr>
                <w:rFonts w:ascii="Arial" w:eastAsia="Times New Roman" w:hAnsi="Arial" w:cs="Arial"/>
                <w:b/>
                <w:bCs/>
                <w:kern w:val="0"/>
                <w:sz w:val="22"/>
                <w:szCs w:val="22"/>
                <w:highlight w:val="yellow"/>
                <w:lang w:val="en-US" w:eastAsia="en-US"/>
              </w:rPr>
            </w:pPr>
            <w:r w:rsidRPr="00794411">
              <w:rPr>
                <w:rFonts w:ascii="Arial" w:eastAsia="Times New Roman" w:hAnsi="Arial" w:cs="Arial"/>
                <w:b/>
                <w:bCs/>
                <w:kern w:val="0"/>
                <w:sz w:val="22"/>
                <w:szCs w:val="22"/>
                <w:highlight w:val="yellow"/>
                <w:lang w:val="en-US" w:eastAsia="en-US"/>
              </w:rPr>
              <w:t>4</w:t>
            </w:r>
          </w:p>
        </w:tc>
        <w:tc>
          <w:tcPr>
            <w:tcW w:w="6905" w:type="dxa"/>
            <w:tcBorders>
              <w:top w:val="nil"/>
              <w:left w:val="nil"/>
              <w:bottom w:val="single" w:sz="4" w:space="0" w:color="000000"/>
              <w:right w:val="single" w:sz="4" w:space="0" w:color="000000"/>
            </w:tcBorders>
            <w:shd w:val="clear" w:color="FFFFFF" w:fill="FFFFFF"/>
            <w:hideMark/>
          </w:tcPr>
          <w:p w:rsidR="00036CCD" w:rsidRPr="00794411" w:rsidRDefault="00036CCD" w:rsidP="00036CCD">
            <w:pPr>
              <w:suppressAutoHyphens w:val="0"/>
              <w:spacing w:line="240" w:lineRule="auto"/>
              <w:rPr>
                <w:rFonts w:ascii="Arial" w:eastAsia="Times New Roman" w:hAnsi="Arial" w:cs="Arial"/>
                <w:b/>
                <w:bCs/>
                <w:kern w:val="0"/>
                <w:sz w:val="22"/>
                <w:szCs w:val="22"/>
                <w:highlight w:val="yellow"/>
                <w:lang w:val="en-US" w:eastAsia="en-US"/>
              </w:rPr>
            </w:pPr>
            <w:r w:rsidRPr="00794411">
              <w:rPr>
                <w:rFonts w:ascii="Arial" w:eastAsia="Times New Roman" w:hAnsi="Arial" w:cs="Arial"/>
                <w:b/>
                <w:bCs/>
                <w:kern w:val="0"/>
                <w:sz w:val="22"/>
                <w:szCs w:val="22"/>
                <w:highlight w:val="yellow"/>
                <w:lang w:val="en-US" w:eastAsia="en-US"/>
              </w:rPr>
              <w:t>Izrada i montaža oglasne table</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794411">
              <w:rPr>
                <w:rFonts w:ascii="Arial" w:eastAsia="Times New Roman" w:hAnsi="Arial" w:cs="Arial"/>
                <w:kern w:val="0"/>
                <w:sz w:val="22"/>
                <w:szCs w:val="22"/>
                <w:highlight w:val="yellow"/>
                <w:lang w:val="en-US" w:eastAsia="en-US"/>
              </w:rPr>
              <w:t>kom</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3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Materijal:</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xml:space="preserve">-Cev crna </w:t>
            </w:r>
            <w:r w:rsidRPr="00036CCD">
              <w:rPr>
                <w:rFonts w:ascii="Arial2" w:eastAsia="Times New Roman" w:hAnsi="Arial2" w:cs="Arial"/>
                <w:kern w:val="0"/>
                <w:sz w:val="22"/>
                <w:szCs w:val="22"/>
                <w:lang w:val="en-US" w:eastAsia="en-US"/>
              </w:rPr>
              <w:t>Ø</w:t>
            </w:r>
            <w:r w:rsidRPr="00036CCD">
              <w:rPr>
                <w:rFonts w:ascii="Arial" w:eastAsia="Times New Roman" w:hAnsi="Arial" w:cs="Arial"/>
                <w:kern w:val="0"/>
                <w:sz w:val="22"/>
                <w:szCs w:val="22"/>
                <w:lang w:val="en-US" w:eastAsia="en-US"/>
              </w:rPr>
              <w:t xml:space="preserve"> 6/4"</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297"/>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-Hamburški luk 6/4"</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12"/>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-HV Lim 1,5x1000x2000 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12"/>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-Pločevina  150x150 x 6 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45"/>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-Flah 25x5 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45"/>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xml:space="preserve">-Ofarbana osnovnom i lak bojom </w:t>
            </w:r>
            <w:r w:rsidRPr="00036CCD">
              <w:rPr>
                <w:rFonts w:ascii="Arial" w:eastAsia="Times New Roman" w:hAnsi="Arial" w:cs="Arial"/>
                <w:b/>
                <w:bCs/>
                <w:kern w:val="0"/>
                <w:sz w:val="22"/>
                <w:szCs w:val="22"/>
                <w:lang w:val="en-US" w:eastAsia="en-US"/>
              </w:rPr>
              <w:t>(</w:t>
            </w:r>
            <w:r w:rsidRPr="00036CCD">
              <w:rPr>
                <w:rFonts w:ascii="Arial" w:eastAsia="Times New Roman" w:hAnsi="Arial" w:cs="Arial"/>
                <w:kern w:val="0"/>
                <w:sz w:val="22"/>
                <w:szCs w:val="22"/>
                <w:lang w:val="en-US" w:eastAsia="en-US"/>
              </w:rPr>
              <w:t>zelena</w:t>
            </w:r>
            <w:r w:rsidRPr="00036CCD">
              <w:rPr>
                <w:rFonts w:ascii="Arial" w:eastAsia="Times New Roman" w:hAnsi="Arial" w:cs="Arial"/>
                <w:b/>
                <w:bCs/>
                <w:kern w:val="0"/>
                <w:sz w:val="22"/>
                <w:szCs w:val="22"/>
                <w:lang w:val="en-US" w:eastAsia="en-US"/>
              </w:rPr>
              <w:t>)</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45"/>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lastRenderedPageBreak/>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b/>
                <w:bCs/>
                <w:i/>
                <w:iCs/>
                <w:kern w:val="0"/>
                <w:sz w:val="22"/>
                <w:szCs w:val="22"/>
                <w:lang w:val="en-US" w:eastAsia="en-US"/>
              </w:rPr>
            </w:pPr>
            <w:r w:rsidRPr="00036CCD">
              <w:rPr>
                <w:rFonts w:ascii="Arial" w:eastAsia="Times New Roman" w:hAnsi="Arial" w:cs="Arial"/>
                <w:b/>
                <w:bCs/>
                <w:i/>
                <w:iCs/>
                <w:kern w:val="0"/>
                <w:sz w:val="22"/>
                <w:szCs w:val="22"/>
                <w:lang w:val="en-US" w:eastAsia="en-US"/>
              </w:rPr>
              <w:t>Slika br. 4 u katalogu</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EA4FAA">
        <w:trPr>
          <w:trHeight w:val="345"/>
          <w:jc w:val="center"/>
        </w:trPr>
        <w:tc>
          <w:tcPr>
            <w:tcW w:w="608" w:type="dxa"/>
            <w:tcBorders>
              <w:top w:val="nil"/>
              <w:left w:val="single" w:sz="4" w:space="0" w:color="000000"/>
              <w:bottom w:val="single" w:sz="4" w:space="0" w:color="auto"/>
              <w:right w:val="single" w:sz="4" w:space="0" w:color="000000"/>
            </w:tcBorders>
            <w:shd w:val="clear" w:color="auto" w:fill="auto"/>
            <w:noWrap/>
            <w:hideMark/>
          </w:tcPr>
          <w:p w:rsidR="00036CCD" w:rsidRPr="00794411" w:rsidRDefault="00036CCD" w:rsidP="00036CCD">
            <w:pPr>
              <w:suppressAutoHyphens w:val="0"/>
              <w:spacing w:line="240" w:lineRule="auto"/>
              <w:jc w:val="center"/>
              <w:rPr>
                <w:rFonts w:ascii="Arial" w:eastAsia="Times New Roman" w:hAnsi="Arial" w:cs="Arial"/>
                <w:b/>
                <w:bCs/>
                <w:kern w:val="0"/>
                <w:sz w:val="22"/>
                <w:szCs w:val="22"/>
                <w:highlight w:val="yellow"/>
                <w:lang w:val="en-US" w:eastAsia="en-US"/>
              </w:rPr>
            </w:pPr>
            <w:r w:rsidRPr="00794411">
              <w:rPr>
                <w:rFonts w:ascii="Arial" w:eastAsia="Times New Roman" w:hAnsi="Arial" w:cs="Arial"/>
                <w:b/>
                <w:bCs/>
                <w:kern w:val="0"/>
                <w:sz w:val="22"/>
                <w:szCs w:val="22"/>
                <w:highlight w:val="yellow"/>
                <w:lang w:val="en-US" w:eastAsia="en-US"/>
              </w:rPr>
              <w:t>5</w:t>
            </w:r>
          </w:p>
        </w:tc>
        <w:tc>
          <w:tcPr>
            <w:tcW w:w="6905" w:type="dxa"/>
            <w:tcBorders>
              <w:top w:val="nil"/>
              <w:left w:val="nil"/>
              <w:bottom w:val="single" w:sz="4" w:space="0" w:color="auto"/>
              <w:right w:val="single" w:sz="4" w:space="0" w:color="000000"/>
            </w:tcBorders>
            <w:shd w:val="clear" w:color="FFFFFF" w:fill="FFFFFF"/>
            <w:hideMark/>
          </w:tcPr>
          <w:p w:rsidR="00036CCD" w:rsidRPr="00794411" w:rsidRDefault="00036CCD" w:rsidP="00036CCD">
            <w:pPr>
              <w:suppressAutoHyphens w:val="0"/>
              <w:spacing w:line="240" w:lineRule="auto"/>
              <w:rPr>
                <w:rFonts w:ascii="Arial" w:eastAsia="Times New Roman" w:hAnsi="Arial" w:cs="Arial"/>
                <w:b/>
                <w:bCs/>
                <w:kern w:val="0"/>
                <w:sz w:val="22"/>
                <w:szCs w:val="22"/>
                <w:highlight w:val="yellow"/>
                <w:lang w:val="en-US" w:eastAsia="en-US"/>
              </w:rPr>
            </w:pPr>
            <w:r w:rsidRPr="00794411">
              <w:rPr>
                <w:rFonts w:ascii="Arial" w:eastAsia="Times New Roman" w:hAnsi="Arial" w:cs="Arial"/>
                <w:b/>
                <w:bCs/>
                <w:kern w:val="0"/>
                <w:sz w:val="22"/>
                <w:szCs w:val="22"/>
                <w:highlight w:val="yellow"/>
                <w:lang w:val="en-US" w:eastAsia="en-US"/>
              </w:rPr>
              <w:t>Izrada  i  montaža signalnog stuba dimenzije 1000 mm</w:t>
            </w:r>
          </w:p>
        </w:tc>
        <w:tc>
          <w:tcPr>
            <w:tcW w:w="900" w:type="dxa"/>
            <w:tcBorders>
              <w:top w:val="nil"/>
              <w:left w:val="nil"/>
              <w:bottom w:val="single" w:sz="4" w:space="0" w:color="auto"/>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794411">
              <w:rPr>
                <w:rFonts w:ascii="Arial" w:eastAsia="Times New Roman" w:hAnsi="Arial" w:cs="Arial"/>
                <w:kern w:val="0"/>
                <w:sz w:val="22"/>
                <w:szCs w:val="22"/>
                <w:highlight w:val="yellow"/>
                <w:lang w:val="en-US" w:eastAsia="en-US"/>
              </w:rPr>
              <w:t>kom</w:t>
            </w:r>
          </w:p>
        </w:tc>
        <w:tc>
          <w:tcPr>
            <w:tcW w:w="1890" w:type="dxa"/>
            <w:tcBorders>
              <w:top w:val="nil"/>
              <w:left w:val="nil"/>
              <w:bottom w:val="single" w:sz="4" w:space="0" w:color="auto"/>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EA4FAA">
        <w:trPr>
          <w:trHeight w:val="345"/>
          <w:jc w:val="center"/>
        </w:trPr>
        <w:tc>
          <w:tcPr>
            <w:tcW w:w="608" w:type="dxa"/>
            <w:tcBorders>
              <w:top w:val="single" w:sz="4" w:space="0" w:color="auto"/>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single" w:sz="4" w:space="0" w:color="auto"/>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Materijal:</w:t>
            </w:r>
          </w:p>
        </w:tc>
        <w:tc>
          <w:tcPr>
            <w:tcW w:w="900" w:type="dxa"/>
            <w:tcBorders>
              <w:top w:val="single" w:sz="4" w:space="0" w:color="auto"/>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single" w:sz="4" w:space="0" w:color="auto"/>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45"/>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Cev Ø 3“ x 3 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45"/>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xml:space="preserve">-Ofarban osnovnom i lak bojom </w:t>
            </w:r>
            <w:r w:rsidRPr="00036CCD">
              <w:rPr>
                <w:rFonts w:ascii="Arial" w:eastAsia="Times New Roman" w:hAnsi="Arial" w:cs="Arial"/>
                <w:b/>
                <w:bCs/>
                <w:kern w:val="0"/>
                <w:sz w:val="22"/>
                <w:szCs w:val="22"/>
                <w:lang w:val="en-US" w:eastAsia="en-US"/>
              </w:rPr>
              <w:t>(</w:t>
            </w:r>
            <w:r w:rsidRPr="00036CCD">
              <w:rPr>
                <w:rFonts w:ascii="Arial" w:eastAsia="Times New Roman" w:hAnsi="Arial" w:cs="Arial"/>
                <w:kern w:val="0"/>
                <w:sz w:val="22"/>
                <w:szCs w:val="22"/>
                <w:lang w:val="en-US" w:eastAsia="en-US"/>
              </w:rPr>
              <w:t>žuta-crna-žuta</w:t>
            </w:r>
            <w:r w:rsidRPr="00036CCD">
              <w:rPr>
                <w:rFonts w:ascii="Arial" w:eastAsia="Times New Roman" w:hAnsi="Arial" w:cs="Arial"/>
                <w:b/>
                <w:bCs/>
                <w:kern w:val="0"/>
                <w:sz w:val="22"/>
                <w:szCs w:val="22"/>
                <w:lang w:val="en-US" w:eastAsia="en-US"/>
              </w:rPr>
              <w:t>)</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45"/>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Montaža – betoniranje</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45"/>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b/>
                <w:bCs/>
                <w:i/>
                <w:iCs/>
                <w:kern w:val="0"/>
                <w:sz w:val="22"/>
                <w:szCs w:val="22"/>
                <w:lang w:val="en-US" w:eastAsia="en-US"/>
              </w:rPr>
            </w:pPr>
            <w:r w:rsidRPr="00036CCD">
              <w:rPr>
                <w:rFonts w:ascii="Arial" w:eastAsia="Times New Roman" w:hAnsi="Arial" w:cs="Arial"/>
                <w:b/>
                <w:bCs/>
                <w:i/>
                <w:iCs/>
                <w:kern w:val="0"/>
                <w:sz w:val="22"/>
                <w:szCs w:val="22"/>
                <w:lang w:val="en-US" w:eastAsia="en-US"/>
              </w:rPr>
              <w:t>Slika br. 5 u katalogu</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12"/>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794411" w:rsidRDefault="00036CCD" w:rsidP="00036CCD">
            <w:pPr>
              <w:suppressAutoHyphens w:val="0"/>
              <w:spacing w:line="240" w:lineRule="auto"/>
              <w:jc w:val="center"/>
              <w:rPr>
                <w:rFonts w:ascii="Arial" w:eastAsia="Times New Roman" w:hAnsi="Arial" w:cs="Arial"/>
                <w:b/>
                <w:bCs/>
                <w:kern w:val="0"/>
                <w:sz w:val="22"/>
                <w:szCs w:val="22"/>
                <w:highlight w:val="yellow"/>
                <w:lang w:val="en-US" w:eastAsia="en-US"/>
              </w:rPr>
            </w:pPr>
            <w:r w:rsidRPr="00794411">
              <w:rPr>
                <w:rFonts w:ascii="Arial" w:eastAsia="Times New Roman" w:hAnsi="Arial" w:cs="Arial"/>
                <w:b/>
                <w:bCs/>
                <w:kern w:val="0"/>
                <w:sz w:val="22"/>
                <w:szCs w:val="22"/>
                <w:highlight w:val="yellow"/>
                <w:lang w:val="en-US" w:eastAsia="en-US"/>
              </w:rPr>
              <w:t>6</w:t>
            </w:r>
          </w:p>
        </w:tc>
        <w:tc>
          <w:tcPr>
            <w:tcW w:w="6905" w:type="dxa"/>
            <w:tcBorders>
              <w:top w:val="nil"/>
              <w:left w:val="nil"/>
              <w:bottom w:val="single" w:sz="4" w:space="0" w:color="000000"/>
              <w:right w:val="single" w:sz="4" w:space="0" w:color="000000"/>
            </w:tcBorders>
            <w:shd w:val="clear" w:color="auto" w:fill="auto"/>
            <w:noWrap/>
            <w:vAlign w:val="bottom"/>
            <w:hideMark/>
          </w:tcPr>
          <w:p w:rsidR="00036CCD" w:rsidRPr="00794411" w:rsidRDefault="00036CCD" w:rsidP="00036CCD">
            <w:pPr>
              <w:suppressAutoHyphens w:val="0"/>
              <w:spacing w:line="240" w:lineRule="auto"/>
              <w:rPr>
                <w:rFonts w:ascii="Arial" w:eastAsia="Times New Roman" w:hAnsi="Arial" w:cs="Arial"/>
                <w:b/>
                <w:bCs/>
                <w:kern w:val="0"/>
                <w:sz w:val="22"/>
                <w:szCs w:val="22"/>
                <w:highlight w:val="yellow"/>
                <w:lang w:val="en-US" w:eastAsia="en-US"/>
              </w:rPr>
            </w:pPr>
            <w:r w:rsidRPr="00794411">
              <w:rPr>
                <w:rFonts w:ascii="Arial" w:eastAsia="Times New Roman" w:hAnsi="Arial" w:cs="Arial"/>
                <w:b/>
                <w:bCs/>
                <w:kern w:val="0"/>
                <w:sz w:val="22"/>
                <w:szCs w:val="22"/>
                <w:highlight w:val="yellow"/>
                <w:lang w:val="en-US" w:eastAsia="en-US"/>
              </w:rPr>
              <w:t>Izrada i montaža metalnih vrata</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794411">
              <w:rPr>
                <w:rFonts w:ascii="Arial" w:eastAsia="Times New Roman" w:hAnsi="Arial" w:cs="Arial"/>
                <w:kern w:val="0"/>
                <w:sz w:val="22"/>
                <w:szCs w:val="22"/>
                <w:highlight w:val="yellow"/>
                <w:lang w:val="en-US" w:eastAsia="en-US"/>
              </w:rPr>
              <w:t>m</w:t>
            </w:r>
            <w:r w:rsidRPr="00794411">
              <w:rPr>
                <w:rFonts w:ascii="Arial2" w:eastAsia="Times New Roman" w:hAnsi="Arial2" w:cs="Arial"/>
                <w:kern w:val="0"/>
                <w:sz w:val="22"/>
                <w:szCs w:val="22"/>
                <w:highlight w:val="yellow"/>
                <w:lang w:val="en-US" w:eastAsia="en-US"/>
              </w:rPr>
              <w:t>²</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285"/>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auto" w:fill="auto"/>
            <w:noWrap/>
            <w:vAlign w:val="bottom"/>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Materijal:</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285"/>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-ZP profil</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-ZPT profil</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-HV lim 0,8 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xml:space="preserve">-Šarke </w:t>
            </w:r>
            <w:r w:rsidRPr="00036CCD">
              <w:rPr>
                <w:rFonts w:ascii="Arial2" w:eastAsia="Times New Roman" w:hAnsi="Arial2" w:cs="Arial"/>
                <w:kern w:val="0"/>
                <w:sz w:val="22"/>
                <w:szCs w:val="22"/>
                <w:lang w:val="en-US" w:eastAsia="en-US"/>
              </w:rPr>
              <w:t>Ø16 - Ø18 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-Brava</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-Cilindar</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-Ofarbano osnovnom i lak bojom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b/>
                <w:bCs/>
                <w:i/>
                <w:iCs/>
                <w:kern w:val="0"/>
                <w:sz w:val="22"/>
                <w:szCs w:val="22"/>
                <w:lang w:val="en-US" w:eastAsia="en-US"/>
              </w:rPr>
            </w:pPr>
            <w:r w:rsidRPr="00036CCD">
              <w:rPr>
                <w:rFonts w:ascii="Arial" w:eastAsia="Times New Roman" w:hAnsi="Arial" w:cs="Arial"/>
                <w:b/>
                <w:bCs/>
                <w:i/>
                <w:iCs/>
                <w:kern w:val="0"/>
                <w:sz w:val="22"/>
                <w:szCs w:val="22"/>
                <w:lang w:val="en-US" w:eastAsia="en-US"/>
              </w:rPr>
              <w:t>Slika br.6 u katalogu</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282"/>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794411" w:rsidRDefault="00036CCD" w:rsidP="00036CCD">
            <w:pPr>
              <w:suppressAutoHyphens w:val="0"/>
              <w:spacing w:line="240" w:lineRule="auto"/>
              <w:jc w:val="center"/>
              <w:rPr>
                <w:rFonts w:ascii="Arial" w:eastAsia="Times New Roman" w:hAnsi="Arial" w:cs="Arial"/>
                <w:b/>
                <w:bCs/>
                <w:kern w:val="0"/>
                <w:sz w:val="22"/>
                <w:szCs w:val="22"/>
                <w:highlight w:val="yellow"/>
                <w:lang w:val="en-US" w:eastAsia="en-US"/>
              </w:rPr>
            </w:pPr>
            <w:r w:rsidRPr="00794411">
              <w:rPr>
                <w:rFonts w:ascii="Arial" w:eastAsia="Times New Roman" w:hAnsi="Arial" w:cs="Arial"/>
                <w:b/>
                <w:bCs/>
                <w:kern w:val="0"/>
                <w:sz w:val="22"/>
                <w:szCs w:val="22"/>
                <w:highlight w:val="yellow"/>
                <w:lang w:val="en-US" w:eastAsia="en-US"/>
              </w:rPr>
              <w:t>7</w:t>
            </w:r>
          </w:p>
        </w:tc>
        <w:tc>
          <w:tcPr>
            <w:tcW w:w="6905" w:type="dxa"/>
            <w:tcBorders>
              <w:top w:val="nil"/>
              <w:left w:val="nil"/>
              <w:bottom w:val="single" w:sz="4" w:space="0" w:color="000000"/>
              <w:right w:val="single" w:sz="4" w:space="0" w:color="000000"/>
            </w:tcBorders>
            <w:shd w:val="clear" w:color="FFFFFF" w:fill="FFFFFF"/>
            <w:hideMark/>
          </w:tcPr>
          <w:p w:rsidR="00036CCD" w:rsidRPr="00794411" w:rsidRDefault="00036CCD" w:rsidP="00036CCD">
            <w:pPr>
              <w:suppressAutoHyphens w:val="0"/>
              <w:spacing w:line="240" w:lineRule="auto"/>
              <w:rPr>
                <w:rFonts w:ascii="Arial" w:eastAsia="Times New Roman" w:hAnsi="Arial" w:cs="Arial"/>
                <w:b/>
                <w:bCs/>
                <w:kern w:val="0"/>
                <w:sz w:val="22"/>
                <w:szCs w:val="22"/>
                <w:highlight w:val="yellow"/>
                <w:lang w:val="en-US" w:eastAsia="en-US"/>
              </w:rPr>
            </w:pPr>
            <w:r w:rsidRPr="00794411">
              <w:rPr>
                <w:rFonts w:ascii="Arial" w:eastAsia="Times New Roman" w:hAnsi="Arial" w:cs="Arial"/>
                <w:b/>
                <w:bCs/>
                <w:kern w:val="0"/>
                <w:sz w:val="22"/>
                <w:szCs w:val="22"/>
                <w:highlight w:val="yellow"/>
                <w:lang w:val="en-US" w:eastAsia="en-US"/>
              </w:rPr>
              <w:t xml:space="preserve">Izrada i montaža metalnih vrata  </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794411">
              <w:rPr>
                <w:rFonts w:ascii="Arial" w:eastAsia="Times New Roman" w:hAnsi="Arial" w:cs="Arial"/>
                <w:kern w:val="0"/>
                <w:sz w:val="22"/>
                <w:szCs w:val="22"/>
                <w:highlight w:val="yellow"/>
                <w:lang w:val="en-US" w:eastAsia="en-US"/>
              </w:rPr>
              <w:t>m</w:t>
            </w:r>
            <w:r w:rsidRPr="00794411">
              <w:rPr>
                <w:rFonts w:ascii="Arial2" w:eastAsia="Times New Roman" w:hAnsi="Arial2" w:cs="Arial"/>
                <w:kern w:val="0"/>
                <w:sz w:val="22"/>
                <w:szCs w:val="22"/>
                <w:highlight w:val="yellow"/>
                <w:lang w:val="en-US" w:eastAsia="en-US"/>
              </w:rPr>
              <w:t>²</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12"/>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auto" w:fill="auto"/>
            <w:noWrap/>
            <w:vAlign w:val="bottom"/>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Materijal:</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12"/>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-ZP profil</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12"/>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-ZPT profil</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12"/>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-Sendvič panel 30 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12"/>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xml:space="preserve">-Šarke </w:t>
            </w:r>
            <w:r w:rsidRPr="00036CCD">
              <w:rPr>
                <w:rFonts w:ascii="Arial2" w:eastAsia="Times New Roman" w:hAnsi="Arial2" w:cs="Arial"/>
                <w:kern w:val="0"/>
                <w:sz w:val="22"/>
                <w:szCs w:val="22"/>
                <w:lang w:val="en-US" w:eastAsia="en-US"/>
              </w:rPr>
              <w:t>Ø16 - Ø18 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297"/>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-Brava</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12"/>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-Cilindar</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-Ofarbano osnovnom i lak bojom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b/>
                <w:bCs/>
                <w:i/>
                <w:iCs/>
                <w:kern w:val="0"/>
                <w:sz w:val="22"/>
                <w:szCs w:val="22"/>
                <w:lang w:val="en-US" w:eastAsia="en-US"/>
              </w:rPr>
            </w:pPr>
            <w:r w:rsidRPr="00036CCD">
              <w:rPr>
                <w:rFonts w:ascii="Arial" w:eastAsia="Times New Roman" w:hAnsi="Arial" w:cs="Arial"/>
                <w:b/>
                <w:bCs/>
                <w:i/>
                <w:iCs/>
                <w:kern w:val="0"/>
                <w:sz w:val="22"/>
                <w:szCs w:val="22"/>
                <w:lang w:val="en-US" w:eastAsia="en-US"/>
              </w:rPr>
              <w:t>Slika br.7 u katalogu</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794411" w:rsidRDefault="00036CCD" w:rsidP="00036CCD">
            <w:pPr>
              <w:suppressAutoHyphens w:val="0"/>
              <w:spacing w:line="240" w:lineRule="auto"/>
              <w:jc w:val="center"/>
              <w:rPr>
                <w:rFonts w:ascii="Arial" w:eastAsia="Times New Roman" w:hAnsi="Arial" w:cs="Arial"/>
                <w:b/>
                <w:bCs/>
                <w:kern w:val="0"/>
                <w:sz w:val="22"/>
                <w:szCs w:val="22"/>
                <w:highlight w:val="yellow"/>
                <w:lang w:val="en-US" w:eastAsia="en-US"/>
              </w:rPr>
            </w:pPr>
            <w:r w:rsidRPr="00794411">
              <w:rPr>
                <w:rFonts w:ascii="Arial" w:eastAsia="Times New Roman" w:hAnsi="Arial" w:cs="Arial"/>
                <w:b/>
                <w:bCs/>
                <w:kern w:val="0"/>
                <w:sz w:val="22"/>
                <w:szCs w:val="22"/>
                <w:highlight w:val="yellow"/>
                <w:lang w:val="en-US" w:eastAsia="en-US"/>
              </w:rPr>
              <w:t>8</w:t>
            </w:r>
          </w:p>
        </w:tc>
        <w:tc>
          <w:tcPr>
            <w:tcW w:w="6905" w:type="dxa"/>
            <w:tcBorders>
              <w:top w:val="nil"/>
              <w:left w:val="nil"/>
              <w:bottom w:val="single" w:sz="4" w:space="0" w:color="000000"/>
              <w:right w:val="single" w:sz="4" w:space="0" w:color="000000"/>
            </w:tcBorders>
            <w:shd w:val="clear" w:color="FFFFFF" w:fill="FFFFFF"/>
            <w:hideMark/>
          </w:tcPr>
          <w:p w:rsidR="00036CCD" w:rsidRPr="00794411" w:rsidRDefault="00036CCD" w:rsidP="00036CCD">
            <w:pPr>
              <w:suppressAutoHyphens w:val="0"/>
              <w:spacing w:line="240" w:lineRule="auto"/>
              <w:rPr>
                <w:rFonts w:ascii="Arial" w:eastAsia="Times New Roman" w:hAnsi="Arial" w:cs="Arial"/>
                <w:b/>
                <w:bCs/>
                <w:kern w:val="0"/>
                <w:sz w:val="22"/>
                <w:szCs w:val="22"/>
                <w:highlight w:val="yellow"/>
                <w:lang w:val="en-US" w:eastAsia="en-US"/>
              </w:rPr>
            </w:pPr>
            <w:r w:rsidRPr="00794411">
              <w:rPr>
                <w:rFonts w:ascii="Arial" w:eastAsia="Times New Roman" w:hAnsi="Arial" w:cs="Arial"/>
                <w:b/>
                <w:bCs/>
                <w:kern w:val="0"/>
                <w:sz w:val="22"/>
                <w:szCs w:val="22"/>
                <w:highlight w:val="yellow"/>
                <w:lang w:val="en-US" w:eastAsia="en-US"/>
              </w:rPr>
              <w:t>Izrada i montaža metalne koš konstrukcije</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794411">
              <w:rPr>
                <w:rFonts w:ascii="Arial" w:eastAsia="Times New Roman" w:hAnsi="Arial" w:cs="Arial"/>
                <w:kern w:val="0"/>
                <w:sz w:val="22"/>
                <w:szCs w:val="22"/>
                <w:highlight w:val="yellow"/>
                <w:lang w:val="en-US" w:eastAsia="en-US"/>
              </w:rPr>
              <w:t>kom</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Materijal:</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xml:space="preserve">-Metalna cev </w:t>
            </w:r>
            <w:r w:rsidRPr="00036CCD">
              <w:rPr>
                <w:rFonts w:ascii="Arial2" w:eastAsia="Times New Roman" w:hAnsi="Arial2" w:cs="Arial"/>
                <w:kern w:val="0"/>
                <w:sz w:val="22"/>
                <w:szCs w:val="22"/>
                <w:lang w:val="en-US" w:eastAsia="en-US"/>
              </w:rPr>
              <w:t>Ø 120x5mm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xml:space="preserve">-Metalna cev </w:t>
            </w:r>
            <w:r w:rsidRPr="00036CCD">
              <w:rPr>
                <w:rFonts w:ascii="Arial2" w:eastAsia="Times New Roman" w:hAnsi="Arial2" w:cs="Arial"/>
                <w:kern w:val="0"/>
                <w:sz w:val="22"/>
                <w:szCs w:val="22"/>
                <w:lang w:val="en-US" w:eastAsia="en-US"/>
              </w:rPr>
              <w:t>Ø 150 x 5 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-Metalna kutija 40x40x3 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-Ofarbano osnovnom i lak bojom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-Montaža betoniranje</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b/>
                <w:bCs/>
                <w:i/>
                <w:iCs/>
                <w:kern w:val="0"/>
                <w:sz w:val="22"/>
                <w:szCs w:val="22"/>
                <w:lang w:val="en-US" w:eastAsia="en-US"/>
              </w:rPr>
            </w:pPr>
            <w:r w:rsidRPr="00036CCD">
              <w:rPr>
                <w:rFonts w:ascii="Arial" w:eastAsia="Times New Roman" w:hAnsi="Arial" w:cs="Arial"/>
                <w:b/>
                <w:bCs/>
                <w:i/>
                <w:iCs/>
                <w:kern w:val="0"/>
                <w:sz w:val="22"/>
                <w:szCs w:val="22"/>
                <w:lang w:val="en-US" w:eastAsia="en-US"/>
              </w:rPr>
              <w:t>Slika br.8 u katalogu</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794411" w:rsidRDefault="00036CCD" w:rsidP="00036CCD">
            <w:pPr>
              <w:suppressAutoHyphens w:val="0"/>
              <w:spacing w:line="240" w:lineRule="auto"/>
              <w:jc w:val="center"/>
              <w:rPr>
                <w:rFonts w:ascii="Arial" w:eastAsia="Times New Roman" w:hAnsi="Arial" w:cs="Arial"/>
                <w:b/>
                <w:bCs/>
                <w:kern w:val="0"/>
                <w:sz w:val="22"/>
                <w:szCs w:val="22"/>
                <w:highlight w:val="yellow"/>
                <w:lang w:val="en-US" w:eastAsia="en-US"/>
              </w:rPr>
            </w:pPr>
            <w:r w:rsidRPr="00794411">
              <w:rPr>
                <w:rFonts w:ascii="Arial" w:eastAsia="Times New Roman" w:hAnsi="Arial" w:cs="Arial"/>
                <w:b/>
                <w:bCs/>
                <w:kern w:val="0"/>
                <w:sz w:val="22"/>
                <w:szCs w:val="22"/>
                <w:highlight w:val="yellow"/>
                <w:lang w:val="en-US" w:eastAsia="en-US"/>
              </w:rPr>
              <w:t>9</w:t>
            </w:r>
          </w:p>
        </w:tc>
        <w:tc>
          <w:tcPr>
            <w:tcW w:w="6905" w:type="dxa"/>
            <w:tcBorders>
              <w:top w:val="nil"/>
              <w:left w:val="nil"/>
              <w:bottom w:val="single" w:sz="4" w:space="0" w:color="000000"/>
              <w:right w:val="single" w:sz="4" w:space="0" w:color="000000"/>
            </w:tcBorders>
            <w:shd w:val="clear" w:color="FFFFFF" w:fill="FFFFFF"/>
            <w:hideMark/>
          </w:tcPr>
          <w:p w:rsidR="00036CCD" w:rsidRPr="00794411" w:rsidRDefault="00036CCD" w:rsidP="00036CCD">
            <w:pPr>
              <w:suppressAutoHyphens w:val="0"/>
              <w:spacing w:line="240" w:lineRule="auto"/>
              <w:rPr>
                <w:rFonts w:ascii="Arial" w:eastAsia="Times New Roman" w:hAnsi="Arial" w:cs="Arial"/>
                <w:b/>
                <w:bCs/>
                <w:kern w:val="0"/>
                <w:sz w:val="22"/>
                <w:szCs w:val="22"/>
                <w:highlight w:val="yellow"/>
                <w:lang w:val="en-US" w:eastAsia="en-US"/>
              </w:rPr>
            </w:pPr>
            <w:r w:rsidRPr="00794411">
              <w:rPr>
                <w:rFonts w:ascii="Arial" w:eastAsia="Times New Roman" w:hAnsi="Arial" w:cs="Arial"/>
                <w:b/>
                <w:bCs/>
                <w:kern w:val="0"/>
                <w:sz w:val="22"/>
                <w:szCs w:val="22"/>
                <w:highlight w:val="yellow"/>
                <w:lang w:val="en-US" w:eastAsia="en-US"/>
              </w:rPr>
              <w:t>Izrada i montaža metalnog rama za košarkašku tablu dim. 1800 x 1000 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794411">
              <w:rPr>
                <w:rFonts w:ascii="Arial" w:eastAsia="Times New Roman" w:hAnsi="Arial" w:cs="Arial"/>
                <w:kern w:val="0"/>
                <w:sz w:val="22"/>
                <w:szCs w:val="22"/>
                <w:highlight w:val="yellow"/>
                <w:lang w:val="en-US" w:eastAsia="en-US"/>
              </w:rPr>
              <w:t>kom</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Materijal:</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-Metalna kutija 40x40x3 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-Pločevina 200x200x10 mm ( nosač obruča)</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-Ofarbano osnovnom i lak bojom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b/>
                <w:bCs/>
                <w:i/>
                <w:iCs/>
                <w:kern w:val="0"/>
                <w:sz w:val="22"/>
                <w:szCs w:val="22"/>
                <w:lang w:val="en-US" w:eastAsia="en-US"/>
              </w:rPr>
            </w:pPr>
            <w:r w:rsidRPr="00036CCD">
              <w:rPr>
                <w:rFonts w:ascii="Arial" w:eastAsia="Times New Roman" w:hAnsi="Arial" w:cs="Arial"/>
                <w:b/>
                <w:bCs/>
                <w:i/>
                <w:iCs/>
                <w:kern w:val="0"/>
                <w:sz w:val="22"/>
                <w:szCs w:val="22"/>
                <w:lang w:val="en-US" w:eastAsia="en-US"/>
              </w:rPr>
              <w:t>Slika br. 9 u katalogu</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794411" w:rsidRDefault="00036CCD" w:rsidP="00036CCD">
            <w:pPr>
              <w:suppressAutoHyphens w:val="0"/>
              <w:spacing w:line="240" w:lineRule="auto"/>
              <w:jc w:val="center"/>
              <w:rPr>
                <w:rFonts w:ascii="Arial" w:eastAsia="Times New Roman" w:hAnsi="Arial" w:cs="Arial"/>
                <w:b/>
                <w:bCs/>
                <w:kern w:val="0"/>
                <w:sz w:val="22"/>
                <w:szCs w:val="22"/>
                <w:highlight w:val="yellow"/>
                <w:lang w:val="en-US" w:eastAsia="en-US"/>
              </w:rPr>
            </w:pPr>
            <w:r w:rsidRPr="00794411">
              <w:rPr>
                <w:rFonts w:ascii="Arial" w:eastAsia="Times New Roman" w:hAnsi="Arial" w:cs="Arial"/>
                <w:b/>
                <w:bCs/>
                <w:kern w:val="0"/>
                <w:sz w:val="22"/>
                <w:szCs w:val="22"/>
                <w:highlight w:val="yellow"/>
                <w:lang w:val="en-US" w:eastAsia="en-US"/>
              </w:rPr>
              <w:t>10</w:t>
            </w:r>
          </w:p>
        </w:tc>
        <w:tc>
          <w:tcPr>
            <w:tcW w:w="6905" w:type="dxa"/>
            <w:tcBorders>
              <w:top w:val="nil"/>
              <w:left w:val="nil"/>
              <w:bottom w:val="single" w:sz="4" w:space="0" w:color="000000"/>
              <w:right w:val="single" w:sz="4" w:space="0" w:color="000000"/>
            </w:tcBorders>
            <w:shd w:val="clear" w:color="FFFFFF" w:fill="FFFFFF"/>
            <w:hideMark/>
          </w:tcPr>
          <w:p w:rsidR="00036CCD" w:rsidRPr="00794411" w:rsidRDefault="00036CCD" w:rsidP="00036CCD">
            <w:pPr>
              <w:suppressAutoHyphens w:val="0"/>
              <w:spacing w:line="240" w:lineRule="auto"/>
              <w:rPr>
                <w:rFonts w:ascii="Arial" w:eastAsia="Times New Roman" w:hAnsi="Arial" w:cs="Arial"/>
                <w:b/>
                <w:bCs/>
                <w:kern w:val="0"/>
                <w:sz w:val="22"/>
                <w:szCs w:val="22"/>
                <w:highlight w:val="yellow"/>
                <w:lang w:val="en-US" w:eastAsia="en-US"/>
              </w:rPr>
            </w:pPr>
            <w:r w:rsidRPr="00794411">
              <w:rPr>
                <w:rFonts w:ascii="Arial" w:eastAsia="Times New Roman" w:hAnsi="Arial" w:cs="Arial"/>
                <w:b/>
                <w:bCs/>
                <w:kern w:val="0"/>
                <w:sz w:val="22"/>
                <w:szCs w:val="22"/>
                <w:highlight w:val="yellow"/>
                <w:lang w:val="en-US" w:eastAsia="en-US"/>
              </w:rPr>
              <w:t>Izrada  i montaža metalnog poklopca za šaht</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794411">
              <w:rPr>
                <w:rFonts w:ascii="Arial" w:eastAsia="Times New Roman" w:hAnsi="Arial" w:cs="Arial"/>
                <w:kern w:val="0"/>
                <w:sz w:val="22"/>
                <w:szCs w:val="22"/>
                <w:highlight w:val="yellow"/>
                <w:lang w:val="en-US" w:eastAsia="en-US"/>
              </w:rPr>
              <w:t>kom</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lastRenderedPageBreak/>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Dim 1000x1000x10mm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Materijal: čelična pločevina 10mm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EA4FAA">
        <w:trPr>
          <w:trHeight w:val="300"/>
          <w:jc w:val="center"/>
        </w:trPr>
        <w:tc>
          <w:tcPr>
            <w:tcW w:w="608" w:type="dxa"/>
            <w:tcBorders>
              <w:top w:val="nil"/>
              <w:left w:val="single" w:sz="4" w:space="0" w:color="000000"/>
              <w:bottom w:val="single" w:sz="4" w:space="0" w:color="auto"/>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auto"/>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Ofarbano osnovnom i lak bojom(crna)</w:t>
            </w:r>
          </w:p>
        </w:tc>
        <w:tc>
          <w:tcPr>
            <w:tcW w:w="900" w:type="dxa"/>
            <w:tcBorders>
              <w:top w:val="nil"/>
              <w:left w:val="nil"/>
              <w:bottom w:val="single" w:sz="4" w:space="0" w:color="auto"/>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auto"/>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EA4FAA">
        <w:trPr>
          <w:trHeight w:val="300"/>
          <w:jc w:val="center"/>
        </w:trPr>
        <w:tc>
          <w:tcPr>
            <w:tcW w:w="608" w:type="dxa"/>
            <w:tcBorders>
              <w:top w:val="single" w:sz="4" w:space="0" w:color="auto"/>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single" w:sz="4" w:space="0" w:color="auto"/>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Slika br. 10 u katalogu</w:t>
            </w:r>
          </w:p>
        </w:tc>
        <w:tc>
          <w:tcPr>
            <w:tcW w:w="900" w:type="dxa"/>
            <w:tcBorders>
              <w:top w:val="single" w:sz="4" w:space="0" w:color="auto"/>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single" w:sz="4" w:space="0" w:color="auto"/>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794411" w:rsidRDefault="00036CCD" w:rsidP="00036CCD">
            <w:pPr>
              <w:suppressAutoHyphens w:val="0"/>
              <w:spacing w:line="240" w:lineRule="auto"/>
              <w:jc w:val="center"/>
              <w:rPr>
                <w:rFonts w:ascii="Arial" w:eastAsia="Times New Roman" w:hAnsi="Arial" w:cs="Arial"/>
                <w:b/>
                <w:bCs/>
                <w:kern w:val="0"/>
                <w:sz w:val="22"/>
                <w:szCs w:val="22"/>
                <w:highlight w:val="yellow"/>
                <w:lang w:val="en-US" w:eastAsia="en-US"/>
              </w:rPr>
            </w:pPr>
            <w:r w:rsidRPr="00794411">
              <w:rPr>
                <w:rFonts w:ascii="Arial" w:eastAsia="Times New Roman" w:hAnsi="Arial" w:cs="Arial"/>
                <w:b/>
                <w:bCs/>
                <w:kern w:val="0"/>
                <w:sz w:val="22"/>
                <w:szCs w:val="22"/>
                <w:highlight w:val="yellow"/>
                <w:lang w:val="en-US" w:eastAsia="en-US"/>
              </w:rPr>
              <w:t>11</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b/>
                <w:bCs/>
                <w:kern w:val="0"/>
                <w:sz w:val="22"/>
                <w:szCs w:val="22"/>
                <w:lang w:val="en-US" w:eastAsia="en-US"/>
              </w:rPr>
            </w:pPr>
            <w:r w:rsidRPr="00794411">
              <w:rPr>
                <w:rFonts w:ascii="Arial" w:eastAsia="Times New Roman" w:hAnsi="Arial" w:cs="Arial"/>
                <w:b/>
                <w:bCs/>
                <w:kern w:val="0"/>
                <w:sz w:val="22"/>
                <w:szCs w:val="22"/>
                <w:highlight w:val="yellow"/>
                <w:lang w:val="en-US" w:eastAsia="en-US"/>
              </w:rPr>
              <w:t>Izrada i montaža metalnog pomoćnog gola dim. 7300x2400 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794411" w:rsidP="00036CCD">
            <w:pPr>
              <w:suppressAutoHyphens w:val="0"/>
              <w:spacing w:line="240" w:lineRule="auto"/>
              <w:jc w:val="center"/>
              <w:rPr>
                <w:rFonts w:ascii="Arial" w:eastAsia="Times New Roman" w:hAnsi="Arial" w:cs="Arial"/>
                <w:kern w:val="0"/>
                <w:sz w:val="22"/>
                <w:szCs w:val="22"/>
                <w:lang w:val="en-US" w:eastAsia="en-US"/>
              </w:rPr>
            </w:pPr>
            <w:r w:rsidRPr="00794411">
              <w:rPr>
                <w:rFonts w:ascii="Arial" w:eastAsia="Times New Roman" w:hAnsi="Arial" w:cs="Arial"/>
                <w:kern w:val="0"/>
                <w:sz w:val="22"/>
                <w:szCs w:val="22"/>
                <w:highlight w:val="yellow"/>
                <w:lang w:val="en-US" w:eastAsia="en-US"/>
              </w:rPr>
              <w:t>kom</w:t>
            </w:r>
            <w:r w:rsidR="00036CCD"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794411">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Materijal:</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794411">
        <w:trPr>
          <w:trHeight w:val="300"/>
          <w:jc w:val="center"/>
        </w:trPr>
        <w:tc>
          <w:tcPr>
            <w:tcW w:w="608" w:type="dxa"/>
            <w:tcBorders>
              <w:top w:val="single" w:sz="4" w:space="0" w:color="000000"/>
              <w:left w:val="single" w:sz="4" w:space="0" w:color="auto"/>
              <w:bottom w:val="single" w:sz="4" w:space="0" w:color="000000"/>
              <w:right w:val="nil"/>
            </w:tcBorders>
            <w:shd w:val="clear" w:color="auto" w:fill="auto"/>
            <w:noWrap/>
            <w:vAlign w:val="bottom"/>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p>
        </w:tc>
        <w:tc>
          <w:tcPr>
            <w:tcW w:w="6905" w:type="dxa"/>
            <w:tcBorders>
              <w:top w:val="nil"/>
              <w:left w:val="single" w:sz="4" w:space="0" w:color="000000"/>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-Metalna cev</w:t>
            </w:r>
            <w:r w:rsidRPr="00036CCD">
              <w:rPr>
                <w:rFonts w:ascii="Arial2" w:eastAsia="Times New Roman" w:hAnsi="Arial2" w:cs="Arial"/>
                <w:kern w:val="0"/>
                <w:sz w:val="22"/>
                <w:szCs w:val="22"/>
                <w:lang w:val="en-US" w:eastAsia="en-US"/>
              </w:rPr>
              <w:t xml:space="preserve"> 0.2“x2 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794411">
        <w:trPr>
          <w:trHeight w:val="300"/>
          <w:jc w:val="center"/>
        </w:trPr>
        <w:tc>
          <w:tcPr>
            <w:tcW w:w="608" w:type="dxa"/>
            <w:tcBorders>
              <w:top w:val="single" w:sz="4" w:space="0" w:color="000000"/>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-Metalna cev</w:t>
            </w:r>
            <w:r w:rsidRPr="00036CCD">
              <w:rPr>
                <w:rFonts w:ascii="Arial2" w:eastAsia="Times New Roman" w:hAnsi="Arial2" w:cs="Arial"/>
                <w:kern w:val="0"/>
                <w:sz w:val="22"/>
                <w:szCs w:val="22"/>
                <w:lang w:val="en-US" w:eastAsia="en-US"/>
              </w:rPr>
              <w:t xml:space="preserve"> 0.2“x3 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-Metalna cev 0.1“x2 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-Kuke za mrežu armatura 0.6</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-ofarbano osnovnom i lak bojom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Slika br.11 u katalogu</w:t>
            </w:r>
          </w:p>
        </w:tc>
        <w:tc>
          <w:tcPr>
            <w:tcW w:w="900" w:type="dxa"/>
            <w:tcBorders>
              <w:top w:val="nil"/>
              <w:left w:val="nil"/>
              <w:bottom w:val="nil"/>
              <w:right w:val="nil"/>
            </w:tcBorders>
            <w:shd w:val="clear" w:color="auto" w:fill="auto"/>
            <w:noWrap/>
            <w:vAlign w:val="bottom"/>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p>
        </w:tc>
        <w:tc>
          <w:tcPr>
            <w:tcW w:w="1890"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282"/>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794411" w:rsidRDefault="00036CCD" w:rsidP="00036CCD">
            <w:pPr>
              <w:suppressAutoHyphens w:val="0"/>
              <w:spacing w:line="240" w:lineRule="auto"/>
              <w:jc w:val="center"/>
              <w:rPr>
                <w:rFonts w:ascii="Arial" w:eastAsia="Times New Roman" w:hAnsi="Arial" w:cs="Arial"/>
                <w:b/>
                <w:bCs/>
                <w:kern w:val="0"/>
                <w:sz w:val="22"/>
                <w:szCs w:val="22"/>
                <w:highlight w:val="yellow"/>
                <w:lang w:val="en-US" w:eastAsia="en-US"/>
              </w:rPr>
            </w:pPr>
            <w:r w:rsidRPr="00794411">
              <w:rPr>
                <w:rFonts w:ascii="Arial" w:eastAsia="Times New Roman" w:hAnsi="Arial" w:cs="Arial"/>
                <w:b/>
                <w:bCs/>
                <w:kern w:val="0"/>
                <w:sz w:val="22"/>
                <w:szCs w:val="22"/>
                <w:highlight w:val="yellow"/>
                <w:lang w:val="en-US" w:eastAsia="en-US"/>
              </w:rPr>
              <w:t>12</w:t>
            </w:r>
          </w:p>
        </w:tc>
        <w:tc>
          <w:tcPr>
            <w:tcW w:w="6905" w:type="dxa"/>
            <w:tcBorders>
              <w:top w:val="nil"/>
              <w:left w:val="nil"/>
              <w:bottom w:val="single" w:sz="4" w:space="0" w:color="000000"/>
              <w:right w:val="single" w:sz="4" w:space="0" w:color="000000"/>
            </w:tcBorders>
            <w:shd w:val="clear" w:color="FFFFFF" w:fill="FFFFFF"/>
            <w:hideMark/>
          </w:tcPr>
          <w:p w:rsidR="00036CCD" w:rsidRPr="00794411" w:rsidRDefault="00036CCD" w:rsidP="00036CCD">
            <w:pPr>
              <w:suppressAutoHyphens w:val="0"/>
              <w:spacing w:line="240" w:lineRule="auto"/>
              <w:rPr>
                <w:rFonts w:ascii="Arial" w:eastAsia="Times New Roman" w:hAnsi="Arial" w:cs="Arial"/>
                <w:b/>
                <w:bCs/>
                <w:kern w:val="0"/>
                <w:sz w:val="22"/>
                <w:szCs w:val="22"/>
                <w:highlight w:val="yellow"/>
                <w:lang w:val="en-US" w:eastAsia="en-US"/>
              </w:rPr>
            </w:pPr>
            <w:r w:rsidRPr="00794411">
              <w:rPr>
                <w:rFonts w:ascii="Arial" w:eastAsia="Times New Roman" w:hAnsi="Arial" w:cs="Arial"/>
                <w:b/>
                <w:bCs/>
                <w:kern w:val="0"/>
                <w:sz w:val="22"/>
                <w:szCs w:val="22"/>
                <w:highlight w:val="yellow"/>
                <w:lang w:val="en-US" w:eastAsia="en-US"/>
              </w:rPr>
              <w:t>Izrada i montaža metalnog gola za mali fudbal dim. 1500X1000</w:t>
            </w:r>
          </w:p>
        </w:tc>
        <w:tc>
          <w:tcPr>
            <w:tcW w:w="900" w:type="dxa"/>
            <w:tcBorders>
              <w:top w:val="single" w:sz="4" w:space="0" w:color="000000"/>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794411">
              <w:rPr>
                <w:rFonts w:ascii="Arial" w:eastAsia="Times New Roman" w:hAnsi="Arial" w:cs="Arial"/>
                <w:kern w:val="0"/>
                <w:sz w:val="22"/>
                <w:szCs w:val="22"/>
                <w:highlight w:val="yellow"/>
                <w:lang w:val="en-US" w:eastAsia="en-US"/>
              </w:rPr>
              <w:t>kom</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Materijal:</w:t>
            </w:r>
          </w:p>
        </w:tc>
        <w:tc>
          <w:tcPr>
            <w:tcW w:w="900" w:type="dxa"/>
            <w:tcBorders>
              <w:top w:val="nil"/>
              <w:left w:val="nil"/>
              <w:bottom w:val="single" w:sz="4" w:space="0" w:color="000000"/>
              <w:right w:val="single" w:sz="4" w:space="0" w:color="000000"/>
            </w:tcBorders>
            <w:shd w:val="clear" w:color="auto" w:fill="auto"/>
            <w:noWrap/>
            <w:vAlign w:val="bottom"/>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-Metalna cev Ø 2"</w:t>
            </w:r>
          </w:p>
        </w:tc>
        <w:tc>
          <w:tcPr>
            <w:tcW w:w="900" w:type="dxa"/>
            <w:tcBorders>
              <w:top w:val="nil"/>
              <w:left w:val="nil"/>
              <w:bottom w:val="single" w:sz="4" w:space="0" w:color="000000"/>
              <w:right w:val="single" w:sz="4" w:space="0" w:color="000000"/>
            </w:tcBorders>
            <w:shd w:val="clear" w:color="auto" w:fill="auto"/>
            <w:noWrap/>
            <w:vAlign w:val="bottom"/>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-Metalna cev F 1"</w:t>
            </w:r>
          </w:p>
        </w:tc>
        <w:tc>
          <w:tcPr>
            <w:tcW w:w="900" w:type="dxa"/>
            <w:tcBorders>
              <w:top w:val="nil"/>
              <w:left w:val="nil"/>
              <w:bottom w:val="single" w:sz="4" w:space="0" w:color="000000"/>
              <w:right w:val="single" w:sz="4" w:space="0" w:color="000000"/>
            </w:tcBorders>
            <w:shd w:val="clear" w:color="auto" w:fill="auto"/>
            <w:noWrap/>
            <w:vAlign w:val="bottom"/>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-Kuke za mrežu armatura 0.6</w:t>
            </w:r>
          </w:p>
        </w:tc>
        <w:tc>
          <w:tcPr>
            <w:tcW w:w="900" w:type="dxa"/>
            <w:tcBorders>
              <w:top w:val="nil"/>
              <w:left w:val="nil"/>
              <w:bottom w:val="single" w:sz="4" w:space="0" w:color="000000"/>
              <w:right w:val="single" w:sz="4" w:space="0" w:color="000000"/>
            </w:tcBorders>
            <w:shd w:val="clear" w:color="auto" w:fill="auto"/>
            <w:noWrap/>
            <w:vAlign w:val="bottom"/>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-Ofarbano osnovnom i lak bojom</w:t>
            </w:r>
          </w:p>
        </w:tc>
        <w:tc>
          <w:tcPr>
            <w:tcW w:w="900" w:type="dxa"/>
            <w:tcBorders>
              <w:top w:val="nil"/>
              <w:left w:val="nil"/>
              <w:bottom w:val="nil"/>
              <w:right w:val="nil"/>
            </w:tcBorders>
            <w:shd w:val="clear" w:color="auto" w:fill="auto"/>
            <w:noWrap/>
            <w:vAlign w:val="bottom"/>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p>
        </w:tc>
        <w:tc>
          <w:tcPr>
            <w:tcW w:w="1890"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b/>
                <w:bCs/>
                <w:i/>
                <w:iCs/>
                <w:kern w:val="0"/>
                <w:sz w:val="22"/>
                <w:szCs w:val="22"/>
                <w:lang w:val="en-US" w:eastAsia="en-US"/>
              </w:rPr>
            </w:pPr>
            <w:r w:rsidRPr="00036CCD">
              <w:rPr>
                <w:rFonts w:ascii="Arial" w:eastAsia="Times New Roman" w:hAnsi="Arial" w:cs="Arial"/>
                <w:b/>
                <w:bCs/>
                <w:i/>
                <w:iCs/>
                <w:kern w:val="0"/>
                <w:sz w:val="22"/>
                <w:szCs w:val="22"/>
                <w:lang w:val="en-US" w:eastAsia="en-US"/>
              </w:rPr>
              <w:t>-slika br.12 u katalogu</w:t>
            </w:r>
          </w:p>
        </w:tc>
        <w:tc>
          <w:tcPr>
            <w:tcW w:w="900" w:type="dxa"/>
            <w:tcBorders>
              <w:top w:val="single" w:sz="4" w:space="0" w:color="000000"/>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794411" w:rsidRDefault="00036CCD" w:rsidP="00036CCD">
            <w:pPr>
              <w:suppressAutoHyphens w:val="0"/>
              <w:spacing w:line="240" w:lineRule="auto"/>
              <w:jc w:val="center"/>
              <w:rPr>
                <w:rFonts w:ascii="Arial" w:eastAsia="Times New Roman" w:hAnsi="Arial" w:cs="Arial"/>
                <w:b/>
                <w:bCs/>
                <w:kern w:val="0"/>
                <w:sz w:val="22"/>
                <w:szCs w:val="22"/>
                <w:highlight w:val="yellow"/>
                <w:lang w:val="en-US" w:eastAsia="en-US"/>
              </w:rPr>
            </w:pPr>
            <w:r w:rsidRPr="00794411">
              <w:rPr>
                <w:rFonts w:ascii="Arial" w:eastAsia="Times New Roman" w:hAnsi="Arial" w:cs="Arial"/>
                <w:b/>
                <w:bCs/>
                <w:kern w:val="0"/>
                <w:sz w:val="22"/>
                <w:szCs w:val="22"/>
                <w:highlight w:val="yellow"/>
                <w:lang w:val="en-US" w:eastAsia="en-US"/>
              </w:rPr>
              <w:t>13</w:t>
            </w:r>
          </w:p>
        </w:tc>
        <w:tc>
          <w:tcPr>
            <w:tcW w:w="6905" w:type="dxa"/>
            <w:tcBorders>
              <w:top w:val="nil"/>
              <w:left w:val="nil"/>
              <w:bottom w:val="single" w:sz="4" w:space="0" w:color="000000"/>
              <w:right w:val="single" w:sz="4" w:space="0" w:color="000000"/>
            </w:tcBorders>
            <w:shd w:val="clear" w:color="FFFFFF" w:fill="FFFFFF"/>
            <w:hideMark/>
          </w:tcPr>
          <w:p w:rsidR="00036CCD" w:rsidRPr="00794411" w:rsidRDefault="00036CCD" w:rsidP="00036CCD">
            <w:pPr>
              <w:suppressAutoHyphens w:val="0"/>
              <w:spacing w:line="240" w:lineRule="auto"/>
              <w:rPr>
                <w:rFonts w:ascii="Arial" w:eastAsia="Times New Roman" w:hAnsi="Arial" w:cs="Arial"/>
                <w:b/>
                <w:bCs/>
                <w:kern w:val="0"/>
                <w:sz w:val="22"/>
                <w:szCs w:val="22"/>
                <w:highlight w:val="yellow"/>
                <w:lang w:val="en-US" w:eastAsia="en-US"/>
              </w:rPr>
            </w:pPr>
            <w:r w:rsidRPr="00794411">
              <w:rPr>
                <w:rFonts w:ascii="Arial" w:eastAsia="Times New Roman" w:hAnsi="Arial" w:cs="Arial"/>
                <w:b/>
                <w:bCs/>
                <w:kern w:val="0"/>
                <w:sz w:val="22"/>
                <w:szCs w:val="22"/>
                <w:highlight w:val="yellow"/>
                <w:lang w:val="en-US" w:eastAsia="en-US"/>
              </w:rPr>
              <w:t>Izrada i montaža podne metalne rešetke</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794411">
              <w:rPr>
                <w:rFonts w:ascii="Arial" w:eastAsia="Times New Roman" w:hAnsi="Arial" w:cs="Arial"/>
                <w:kern w:val="0"/>
                <w:sz w:val="22"/>
                <w:szCs w:val="22"/>
                <w:highlight w:val="yellow"/>
                <w:lang w:val="en-US" w:eastAsia="en-US"/>
              </w:rPr>
              <w:t>m</w:t>
            </w:r>
            <w:r w:rsidRPr="00794411">
              <w:rPr>
                <w:rFonts w:ascii="Arial2" w:eastAsia="Times New Roman" w:hAnsi="Arial2" w:cs="Arial"/>
                <w:kern w:val="0"/>
                <w:sz w:val="22"/>
                <w:szCs w:val="22"/>
                <w:highlight w:val="yellow"/>
                <w:lang w:val="en-US" w:eastAsia="en-US"/>
              </w:rPr>
              <w:t>²</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Materijal:</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-Metalna kvadratna kutija 40x40x3 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-Ofarbana osnovnom i lak bojom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b/>
                <w:bCs/>
                <w:i/>
                <w:iCs/>
                <w:kern w:val="0"/>
                <w:sz w:val="22"/>
                <w:szCs w:val="22"/>
                <w:lang w:val="en-US" w:eastAsia="en-US"/>
              </w:rPr>
            </w:pPr>
            <w:r w:rsidRPr="00036CCD">
              <w:rPr>
                <w:rFonts w:ascii="Arial" w:eastAsia="Times New Roman" w:hAnsi="Arial" w:cs="Arial"/>
                <w:b/>
                <w:bCs/>
                <w:i/>
                <w:iCs/>
                <w:kern w:val="0"/>
                <w:sz w:val="22"/>
                <w:szCs w:val="22"/>
                <w:lang w:val="en-US" w:eastAsia="en-US"/>
              </w:rPr>
              <w:t>Slika br.13 u katalogu</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794411" w:rsidRDefault="00036CCD" w:rsidP="00036CCD">
            <w:pPr>
              <w:suppressAutoHyphens w:val="0"/>
              <w:spacing w:line="240" w:lineRule="auto"/>
              <w:jc w:val="center"/>
              <w:rPr>
                <w:rFonts w:ascii="Arial" w:eastAsia="Times New Roman" w:hAnsi="Arial" w:cs="Arial"/>
                <w:b/>
                <w:bCs/>
                <w:kern w:val="0"/>
                <w:sz w:val="22"/>
                <w:szCs w:val="22"/>
                <w:highlight w:val="yellow"/>
                <w:lang w:val="en-US" w:eastAsia="en-US"/>
              </w:rPr>
            </w:pPr>
            <w:r w:rsidRPr="00794411">
              <w:rPr>
                <w:rFonts w:ascii="Arial" w:eastAsia="Times New Roman" w:hAnsi="Arial" w:cs="Arial"/>
                <w:b/>
                <w:bCs/>
                <w:kern w:val="0"/>
                <w:sz w:val="22"/>
                <w:szCs w:val="22"/>
                <w:highlight w:val="yellow"/>
                <w:lang w:val="en-US" w:eastAsia="en-US"/>
              </w:rPr>
              <w:t>14</w:t>
            </w:r>
          </w:p>
        </w:tc>
        <w:tc>
          <w:tcPr>
            <w:tcW w:w="6905" w:type="dxa"/>
            <w:tcBorders>
              <w:top w:val="nil"/>
              <w:left w:val="nil"/>
              <w:bottom w:val="single" w:sz="4" w:space="0" w:color="000000"/>
              <w:right w:val="single" w:sz="4" w:space="0" w:color="000000"/>
            </w:tcBorders>
            <w:shd w:val="clear" w:color="auto" w:fill="auto"/>
            <w:noWrap/>
            <w:vAlign w:val="bottom"/>
            <w:hideMark/>
          </w:tcPr>
          <w:p w:rsidR="00036CCD" w:rsidRPr="00794411" w:rsidRDefault="00036CCD" w:rsidP="00036CCD">
            <w:pPr>
              <w:suppressAutoHyphens w:val="0"/>
              <w:spacing w:line="240" w:lineRule="auto"/>
              <w:rPr>
                <w:rFonts w:ascii="Arial" w:eastAsia="Times New Roman" w:hAnsi="Arial" w:cs="Arial"/>
                <w:b/>
                <w:bCs/>
                <w:kern w:val="0"/>
                <w:sz w:val="22"/>
                <w:szCs w:val="22"/>
                <w:highlight w:val="yellow"/>
                <w:lang w:val="en-US" w:eastAsia="en-US"/>
              </w:rPr>
            </w:pPr>
            <w:r w:rsidRPr="00794411">
              <w:rPr>
                <w:rFonts w:ascii="Arial" w:eastAsia="Times New Roman" w:hAnsi="Arial" w:cs="Arial"/>
                <w:b/>
                <w:bCs/>
                <w:kern w:val="0"/>
                <w:sz w:val="22"/>
                <w:szCs w:val="22"/>
                <w:highlight w:val="yellow"/>
                <w:lang w:val="en-US" w:eastAsia="en-US"/>
              </w:rPr>
              <w:t>Izrada i montaža podne metalne rešetke</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794411">
              <w:rPr>
                <w:rFonts w:ascii="Arial" w:eastAsia="Times New Roman" w:hAnsi="Arial" w:cs="Arial"/>
                <w:kern w:val="0"/>
                <w:sz w:val="22"/>
                <w:szCs w:val="22"/>
                <w:highlight w:val="yellow"/>
                <w:lang w:val="en-US" w:eastAsia="en-US"/>
              </w:rPr>
              <w:t>m</w:t>
            </w:r>
            <w:r w:rsidRPr="00794411">
              <w:rPr>
                <w:rFonts w:ascii="Arial2" w:eastAsia="Times New Roman" w:hAnsi="Arial2" w:cs="Arial"/>
                <w:kern w:val="0"/>
                <w:sz w:val="22"/>
                <w:szCs w:val="22"/>
                <w:highlight w:val="yellow"/>
                <w:lang w:val="en-US" w:eastAsia="en-US"/>
              </w:rPr>
              <w:t>²</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Materijal:</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vAlign w:val="bottom"/>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-Metalna kvadratna kutija 30x30x3 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vAlign w:val="bottom"/>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-Ofarbana osnovnom i lak bojom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vAlign w:val="bottom"/>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b/>
                <w:bCs/>
                <w:i/>
                <w:iCs/>
                <w:kern w:val="0"/>
                <w:sz w:val="22"/>
                <w:szCs w:val="22"/>
                <w:lang w:val="en-US" w:eastAsia="en-US"/>
              </w:rPr>
            </w:pPr>
            <w:r w:rsidRPr="00036CCD">
              <w:rPr>
                <w:rFonts w:ascii="Arial" w:eastAsia="Times New Roman" w:hAnsi="Arial" w:cs="Arial"/>
                <w:b/>
                <w:bCs/>
                <w:i/>
                <w:iCs/>
                <w:kern w:val="0"/>
                <w:sz w:val="22"/>
                <w:szCs w:val="22"/>
                <w:lang w:val="en-US" w:eastAsia="en-US"/>
              </w:rPr>
              <w:t>Slika br.14 u katalogu</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vAlign w:val="bottom"/>
            <w:hideMark/>
          </w:tcPr>
          <w:p w:rsidR="00036CCD" w:rsidRPr="00794411" w:rsidRDefault="00036CCD" w:rsidP="00036CCD">
            <w:pPr>
              <w:suppressAutoHyphens w:val="0"/>
              <w:spacing w:line="240" w:lineRule="auto"/>
              <w:jc w:val="center"/>
              <w:rPr>
                <w:rFonts w:ascii="Arial" w:eastAsia="Times New Roman" w:hAnsi="Arial" w:cs="Arial"/>
                <w:b/>
                <w:bCs/>
                <w:kern w:val="0"/>
                <w:sz w:val="22"/>
                <w:szCs w:val="22"/>
                <w:highlight w:val="yellow"/>
                <w:lang w:val="en-US" w:eastAsia="en-US"/>
              </w:rPr>
            </w:pPr>
            <w:r w:rsidRPr="00794411">
              <w:rPr>
                <w:rFonts w:ascii="Arial" w:eastAsia="Times New Roman" w:hAnsi="Arial" w:cs="Arial"/>
                <w:b/>
                <w:bCs/>
                <w:kern w:val="0"/>
                <w:sz w:val="22"/>
                <w:szCs w:val="22"/>
                <w:highlight w:val="yellow"/>
                <w:lang w:val="en-US" w:eastAsia="en-US"/>
              </w:rPr>
              <w:t>15</w:t>
            </w:r>
          </w:p>
        </w:tc>
        <w:tc>
          <w:tcPr>
            <w:tcW w:w="6905" w:type="dxa"/>
            <w:tcBorders>
              <w:top w:val="nil"/>
              <w:left w:val="nil"/>
              <w:bottom w:val="single" w:sz="4" w:space="0" w:color="000000"/>
              <w:right w:val="single" w:sz="4" w:space="0" w:color="000000"/>
            </w:tcBorders>
            <w:shd w:val="clear" w:color="auto" w:fill="auto"/>
            <w:noWrap/>
            <w:vAlign w:val="bottom"/>
            <w:hideMark/>
          </w:tcPr>
          <w:p w:rsidR="00036CCD" w:rsidRPr="00794411" w:rsidRDefault="00036CCD" w:rsidP="00036CCD">
            <w:pPr>
              <w:suppressAutoHyphens w:val="0"/>
              <w:spacing w:line="240" w:lineRule="auto"/>
              <w:rPr>
                <w:rFonts w:ascii="Arial" w:eastAsia="Times New Roman" w:hAnsi="Arial" w:cs="Arial"/>
                <w:b/>
                <w:bCs/>
                <w:kern w:val="0"/>
                <w:sz w:val="22"/>
                <w:szCs w:val="22"/>
                <w:highlight w:val="yellow"/>
                <w:lang w:val="en-US" w:eastAsia="en-US"/>
              </w:rPr>
            </w:pPr>
            <w:r w:rsidRPr="00794411">
              <w:rPr>
                <w:rFonts w:ascii="Arial" w:eastAsia="Times New Roman" w:hAnsi="Arial" w:cs="Arial"/>
                <w:b/>
                <w:bCs/>
                <w:kern w:val="0"/>
                <w:sz w:val="22"/>
                <w:szCs w:val="22"/>
                <w:highlight w:val="yellow"/>
                <w:lang w:val="en-US" w:eastAsia="en-US"/>
              </w:rPr>
              <w:t>Izrada i montaža podne metalne rešetke</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794411">
              <w:rPr>
                <w:rFonts w:ascii="Arial" w:eastAsia="Times New Roman" w:hAnsi="Arial" w:cs="Arial"/>
                <w:kern w:val="0"/>
                <w:sz w:val="22"/>
                <w:szCs w:val="22"/>
                <w:highlight w:val="yellow"/>
                <w:lang w:val="en-US" w:eastAsia="en-US"/>
              </w:rPr>
              <w:t>m</w:t>
            </w:r>
            <w:r w:rsidRPr="00794411">
              <w:rPr>
                <w:rFonts w:ascii="Arial2" w:eastAsia="Times New Roman" w:hAnsi="Arial2" w:cs="Arial"/>
                <w:kern w:val="0"/>
                <w:sz w:val="22"/>
                <w:szCs w:val="22"/>
                <w:highlight w:val="yellow"/>
                <w:lang w:val="en-US" w:eastAsia="en-US"/>
              </w:rPr>
              <w:t>²</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Materijal:</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-Flah 25 x 5 mm</w:t>
            </w:r>
          </w:p>
        </w:tc>
        <w:tc>
          <w:tcPr>
            <w:tcW w:w="900" w:type="dxa"/>
            <w:tcBorders>
              <w:top w:val="nil"/>
              <w:left w:val="nil"/>
              <w:bottom w:val="single" w:sz="4" w:space="0" w:color="000000"/>
              <w:right w:val="single" w:sz="4" w:space="0" w:color="000000"/>
            </w:tcBorders>
            <w:shd w:val="clear" w:color="auto" w:fill="auto"/>
            <w:noWrap/>
            <w:vAlign w:val="bottom"/>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vAlign w:val="bottom"/>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-Ofarbana osnovnom i lak bojom</w:t>
            </w:r>
          </w:p>
        </w:tc>
        <w:tc>
          <w:tcPr>
            <w:tcW w:w="900" w:type="dxa"/>
            <w:tcBorders>
              <w:top w:val="nil"/>
              <w:left w:val="nil"/>
              <w:bottom w:val="single" w:sz="4" w:space="0" w:color="000000"/>
              <w:right w:val="single" w:sz="4" w:space="0" w:color="000000"/>
            </w:tcBorders>
            <w:shd w:val="clear" w:color="auto" w:fill="auto"/>
            <w:noWrap/>
            <w:vAlign w:val="bottom"/>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vAlign w:val="bottom"/>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b/>
                <w:bCs/>
                <w:i/>
                <w:iCs/>
                <w:kern w:val="0"/>
                <w:sz w:val="22"/>
                <w:szCs w:val="22"/>
                <w:lang w:val="en-US" w:eastAsia="en-US"/>
              </w:rPr>
            </w:pPr>
            <w:r w:rsidRPr="00036CCD">
              <w:rPr>
                <w:rFonts w:ascii="Arial" w:eastAsia="Times New Roman" w:hAnsi="Arial" w:cs="Arial"/>
                <w:b/>
                <w:bCs/>
                <w:i/>
                <w:iCs/>
                <w:kern w:val="0"/>
                <w:sz w:val="22"/>
                <w:szCs w:val="22"/>
                <w:lang w:val="en-US" w:eastAsia="en-US"/>
              </w:rPr>
              <w:t>Slika br. 15 u katalogu</w:t>
            </w:r>
          </w:p>
        </w:tc>
        <w:tc>
          <w:tcPr>
            <w:tcW w:w="900" w:type="dxa"/>
            <w:tcBorders>
              <w:top w:val="nil"/>
              <w:left w:val="nil"/>
              <w:bottom w:val="single" w:sz="4" w:space="0" w:color="000000"/>
              <w:right w:val="single" w:sz="4" w:space="0" w:color="000000"/>
            </w:tcBorders>
            <w:shd w:val="clear" w:color="auto" w:fill="auto"/>
            <w:noWrap/>
            <w:vAlign w:val="bottom"/>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vAlign w:val="bottom"/>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794411" w:rsidRDefault="00036CCD" w:rsidP="00036CCD">
            <w:pPr>
              <w:suppressAutoHyphens w:val="0"/>
              <w:spacing w:line="240" w:lineRule="auto"/>
              <w:jc w:val="center"/>
              <w:rPr>
                <w:rFonts w:ascii="Arial" w:eastAsia="Times New Roman" w:hAnsi="Arial" w:cs="Arial"/>
                <w:b/>
                <w:bCs/>
                <w:kern w:val="0"/>
                <w:sz w:val="22"/>
                <w:szCs w:val="22"/>
                <w:highlight w:val="yellow"/>
                <w:lang w:val="en-US" w:eastAsia="en-US"/>
              </w:rPr>
            </w:pPr>
            <w:r w:rsidRPr="00794411">
              <w:rPr>
                <w:rFonts w:ascii="Arial" w:eastAsia="Times New Roman" w:hAnsi="Arial" w:cs="Arial"/>
                <w:b/>
                <w:bCs/>
                <w:kern w:val="0"/>
                <w:sz w:val="22"/>
                <w:szCs w:val="22"/>
                <w:highlight w:val="yellow"/>
                <w:lang w:val="en-US" w:eastAsia="en-US"/>
              </w:rPr>
              <w:t>16</w:t>
            </w:r>
          </w:p>
        </w:tc>
        <w:tc>
          <w:tcPr>
            <w:tcW w:w="6905" w:type="dxa"/>
            <w:tcBorders>
              <w:top w:val="nil"/>
              <w:left w:val="nil"/>
              <w:bottom w:val="single" w:sz="4" w:space="0" w:color="000000"/>
              <w:right w:val="single" w:sz="4" w:space="0" w:color="000000"/>
            </w:tcBorders>
            <w:shd w:val="clear" w:color="FFFFFF" w:fill="FFFFFF"/>
            <w:hideMark/>
          </w:tcPr>
          <w:p w:rsidR="00036CCD" w:rsidRPr="00794411" w:rsidRDefault="00036CCD" w:rsidP="00036CCD">
            <w:pPr>
              <w:suppressAutoHyphens w:val="0"/>
              <w:spacing w:line="240" w:lineRule="auto"/>
              <w:rPr>
                <w:rFonts w:ascii="Arial" w:eastAsia="Times New Roman" w:hAnsi="Arial" w:cs="Arial"/>
                <w:b/>
                <w:bCs/>
                <w:kern w:val="0"/>
                <w:sz w:val="22"/>
                <w:szCs w:val="22"/>
                <w:highlight w:val="yellow"/>
                <w:lang w:val="en-US" w:eastAsia="en-US"/>
              </w:rPr>
            </w:pPr>
            <w:r w:rsidRPr="00794411">
              <w:rPr>
                <w:rFonts w:ascii="Arial" w:eastAsia="Times New Roman" w:hAnsi="Arial" w:cs="Arial"/>
                <w:b/>
                <w:bCs/>
                <w:kern w:val="0"/>
                <w:sz w:val="22"/>
                <w:szCs w:val="22"/>
                <w:highlight w:val="yellow"/>
                <w:lang w:val="en-US" w:eastAsia="en-US"/>
              </w:rPr>
              <w:t>I</w:t>
            </w:r>
            <w:r w:rsidRPr="00794411">
              <w:rPr>
                <w:rFonts w:ascii="Arial" w:eastAsia="Times New Roman" w:hAnsi="Arial" w:cs="Arial"/>
                <w:kern w:val="0"/>
                <w:sz w:val="22"/>
                <w:szCs w:val="22"/>
                <w:highlight w:val="yellow"/>
                <w:lang w:val="en-US" w:eastAsia="en-US"/>
              </w:rPr>
              <w:t>zrada  i  montaža  podne metalne rešetke</w:t>
            </w:r>
          </w:p>
        </w:tc>
        <w:tc>
          <w:tcPr>
            <w:tcW w:w="900" w:type="dxa"/>
            <w:tcBorders>
              <w:top w:val="nil"/>
              <w:left w:val="nil"/>
              <w:bottom w:val="single" w:sz="4" w:space="0" w:color="000000"/>
              <w:right w:val="single" w:sz="4" w:space="0" w:color="000000"/>
            </w:tcBorders>
            <w:shd w:val="clear" w:color="auto" w:fill="auto"/>
            <w:noWrap/>
            <w:vAlign w:val="bottom"/>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794411">
              <w:rPr>
                <w:rFonts w:ascii="Arial" w:eastAsia="Times New Roman" w:hAnsi="Arial" w:cs="Arial"/>
                <w:kern w:val="0"/>
                <w:sz w:val="22"/>
                <w:szCs w:val="22"/>
                <w:highlight w:val="yellow"/>
                <w:lang w:val="en-US" w:eastAsia="en-US"/>
              </w:rPr>
              <w:t>m</w:t>
            </w:r>
            <w:r w:rsidRPr="00794411">
              <w:rPr>
                <w:rFonts w:ascii="Arial2" w:eastAsia="Times New Roman" w:hAnsi="Arial2" w:cs="Arial"/>
                <w:kern w:val="0"/>
                <w:sz w:val="22"/>
                <w:szCs w:val="22"/>
                <w:highlight w:val="yellow"/>
                <w:lang w:val="en-US" w:eastAsia="en-US"/>
              </w:rPr>
              <w:t>²</w:t>
            </w:r>
          </w:p>
        </w:tc>
        <w:tc>
          <w:tcPr>
            <w:tcW w:w="1890" w:type="dxa"/>
            <w:tcBorders>
              <w:top w:val="nil"/>
              <w:left w:val="nil"/>
              <w:bottom w:val="single" w:sz="4" w:space="0" w:color="000000"/>
              <w:right w:val="single" w:sz="4" w:space="0" w:color="000000"/>
            </w:tcBorders>
            <w:shd w:val="clear" w:color="auto" w:fill="auto"/>
            <w:noWrap/>
            <w:vAlign w:val="bottom"/>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Materijal:</w:t>
            </w:r>
          </w:p>
        </w:tc>
        <w:tc>
          <w:tcPr>
            <w:tcW w:w="900" w:type="dxa"/>
            <w:tcBorders>
              <w:top w:val="nil"/>
              <w:left w:val="nil"/>
              <w:bottom w:val="single" w:sz="4" w:space="0" w:color="000000"/>
              <w:right w:val="single" w:sz="4" w:space="0" w:color="000000"/>
            </w:tcBorders>
            <w:shd w:val="clear" w:color="auto" w:fill="auto"/>
            <w:noWrap/>
            <w:vAlign w:val="bottom"/>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vAlign w:val="bottom"/>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-Flah 40x5 mm</w:t>
            </w:r>
          </w:p>
        </w:tc>
        <w:tc>
          <w:tcPr>
            <w:tcW w:w="900" w:type="dxa"/>
            <w:tcBorders>
              <w:top w:val="nil"/>
              <w:left w:val="nil"/>
              <w:bottom w:val="single" w:sz="4" w:space="0" w:color="000000"/>
              <w:right w:val="single" w:sz="4" w:space="0" w:color="000000"/>
            </w:tcBorders>
            <w:shd w:val="clear" w:color="auto" w:fill="auto"/>
            <w:noWrap/>
            <w:vAlign w:val="bottom"/>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vAlign w:val="bottom"/>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-ofarbano osnovnom i lak bojom</w:t>
            </w:r>
          </w:p>
        </w:tc>
        <w:tc>
          <w:tcPr>
            <w:tcW w:w="900" w:type="dxa"/>
            <w:tcBorders>
              <w:top w:val="nil"/>
              <w:left w:val="nil"/>
              <w:bottom w:val="single" w:sz="4" w:space="0" w:color="000000"/>
              <w:right w:val="single" w:sz="4" w:space="0" w:color="000000"/>
            </w:tcBorders>
            <w:shd w:val="clear" w:color="auto" w:fill="auto"/>
            <w:noWrap/>
            <w:vAlign w:val="bottom"/>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vAlign w:val="bottom"/>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b/>
                <w:bCs/>
                <w:i/>
                <w:iCs/>
                <w:kern w:val="0"/>
                <w:sz w:val="22"/>
                <w:szCs w:val="22"/>
                <w:lang w:val="en-US" w:eastAsia="en-US"/>
              </w:rPr>
            </w:pPr>
            <w:r w:rsidRPr="00036CCD">
              <w:rPr>
                <w:rFonts w:ascii="Arial" w:eastAsia="Times New Roman" w:hAnsi="Arial" w:cs="Arial"/>
                <w:b/>
                <w:bCs/>
                <w:i/>
                <w:iCs/>
                <w:kern w:val="0"/>
                <w:sz w:val="22"/>
                <w:szCs w:val="22"/>
                <w:lang w:val="en-US" w:eastAsia="en-US"/>
              </w:rPr>
              <w:t>Slika br. 16 u katalogu</w:t>
            </w:r>
          </w:p>
        </w:tc>
        <w:tc>
          <w:tcPr>
            <w:tcW w:w="900" w:type="dxa"/>
            <w:tcBorders>
              <w:top w:val="nil"/>
              <w:left w:val="nil"/>
              <w:bottom w:val="single" w:sz="4" w:space="0" w:color="000000"/>
              <w:right w:val="single" w:sz="4" w:space="0" w:color="000000"/>
            </w:tcBorders>
            <w:shd w:val="clear" w:color="auto" w:fill="auto"/>
            <w:noWrap/>
            <w:vAlign w:val="bottom"/>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vAlign w:val="bottom"/>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794411" w:rsidRDefault="00036CCD" w:rsidP="00036CCD">
            <w:pPr>
              <w:suppressAutoHyphens w:val="0"/>
              <w:spacing w:line="240" w:lineRule="auto"/>
              <w:jc w:val="center"/>
              <w:rPr>
                <w:rFonts w:ascii="Arial" w:eastAsia="Times New Roman" w:hAnsi="Arial" w:cs="Arial"/>
                <w:b/>
                <w:bCs/>
                <w:kern w:val="0"/>
                <w:sz w:val="22"/>
                <w:szCs w:val="22"/>
                <w:highlight w:val="yellow"/>
                <w:lang w:val="en-US" w:eastAsia="en-US"/>
              </w:rPr>
            </w:pPr>
            <w:r w:rsidRPr="00794411">
              <w:rPr>
                <w:rFonts w:ascii="Arial" w:eastAsia="Times New Roman" w:hAnsi="Arial" w:cs="Arial"/>
                <w:b/>
                <w:bCs/>
                <w:kern w:val="0"/>
                <w:sz w:val="22"/>
                <w:szCs w:val="22"/>
                <w:highlight w:val="yellow"/>
                <w:lang w:val="en-US" w:eastAsia="en-US"/>
              </w:rPr>
              <w:t>17</w:t>
            </w:r>
          </w:p>
        </w:tc>
        <w:tc>
          <w:tcPr>
            <w:tcW w:w="6905" w:type="dxa"/>
            <w:tcBorders>
              <w:top w:val="nil"/>
              <w:left w:val="nil"/>
              <w:bottom w:val="single" w:sz="4" w:space="0" w:color="000000"/>
              <w:right w:val="single" w:sz="4" w:space="0" w:color="000000"/>
            </w:tcBorders>
            <w:shd w:val="clear" w:color="auto" w:fill="auto"/>
            <w:noWrap/>
            <w:vAlign w:val="bottom"/>
            <w:hideMark/>
          </w:tcPr>
          <w:p w:rsidR="00036CCD" w:rsidRPr="00794411" w:rsidRDefault="00036CCD" w:rsidP="00036CCD">
            <w:pPr>
              <w:suppressAutoHyphens w:val="0"/>
              <w:spacing w:line="240" w:lineRule="auto"/>
              <w:rPr>
                <w:rFonts w:ascii="Arial" w:eastAsia="Times New Roman" w:hAnsi="Arial" w:cs="Arial"/>
                <w:b/>
                <w:bCs/>
                <w:kern w:val="0"/>
                <w:sz w:val="22"/>
                <w:szCs w:val="22"/>
                <w:highlight w:val="yellow"/>
                <w:lang w:val="en-US" w:eastAsia="en-US"/>
              </w:rPr>
            </w:pPr>
            <w:r w:rsidRPr="00794411">
              <w:rPr>
                <w:rFonts w:ascii="Arial" w:eastAsia="Times New Roman" w:hAnsi="Arial" w:cs="Arial"/>
                <w:b/>
                <w:bCs/>
                <w:kern w:val="0"/>
                <w:sz w:val="22"/>
                <w:szCs w:val="22"/>
                <w:highlight w:val="yellow"/>
                <w:lang w:val="en-US" w:eastAsia="en-US"/>
              </w:rPr>
              <w:t>Izrada i montaža metalne rešetke vrata</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794411">
              <w:rPr>
                <w:rFonts w:ascii="Arial" w:eastAsia="Times New Roman" w:hAnsi="Arial" w:cs="Arial"/>
                <w:kern w:val="0"/>
                <w:sz w:val="22"/>
                <w:szCs w:val="22"/>
                <w:highlight w:val="yellow"/>
                <w:lang w:val="en-US" w:eastAsia="en-US"/>
              </w:rPr>
              <w:t>m</w:t>
            </w:r>
            <w:r w:rsidRPr="00794411">
              <w:rPr>
                <w:rFonts w:ascii="Arial2" w:eastAsia="Times New Roman" w:hAnsi="Arial2" w:cs="Arial"/>
                <w:kern w:val="0"/>
                <w:sz w:val="22"/>
                <w:szCs w:val="22"/>
                <w:highlight w:val="yellow"/>
                <w:lang w:val="en-US" w:eastAsia="en-US"/>
              </w:rPr>
              <w:t>²</w:t>
            </w:r>
          </w:p>
        </w:tc>
        <w:tc>
          <w:tcPr>
            <w:tcW w:w="1890" w:type="dxa"/>
            <w:tcBorders>
              <w:top w:val="nil"/>
              <w:left w:val="nil"/>
              <w:bottom w:val="single" w:sz="4" w:space="0" w:color="000000"/>
              <w:right w:val="single" w:sz="4" w:space="0" w:color="000000"/>
            </w:tcBorders>
            <w:shd w:val="clear" w:color="auto" w:fill="auto"/>
            <w:noWrap/>
            <w:vAlign w:val="bottom"/>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Materijal:</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-Metalna kutija 30x30x2mm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-Metalna kutija 16x16x2mm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xml:space="preserve">-Šarke </w:t>
            </w:r>
            <w:r w:rsidRPr="00036CCD">
              <w:rPr>
                <w:rFonts w:ascii="Arial2" w:eastAsia="Times New Roman" w:hAnsi="Arial2" w:cs="Arial"/>
                <w:kern w:val="0"/>
                <w:sz w:val="22"/>
                <w:szCs w:val="22"/>
                <w:lang w:val="en-US" w:eastAsia="en-US"/>
              </w:rPr>
              <w:t>Ø16 -Ø18</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lastRenderedPageBreak/>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-Zaključavanje katancem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-Ofarbana osnovnom i lak bojom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EA4FAA">
        <w:trPr>
          <w:trHeight w:val="300"/>
          <w:jc w:val="center"/>
        </w:trPr>
        <w:tc>
          <w:tcPr>
            <w:tcW w:w="608" w:type="dxa"/>
            <w:tcBorders>
              <w:top w:val="nil"/>
              <w:left w:val="single" w:sz="4" w:space="0" w:color="000000"/>
              <w:bottom w:val="single" w:sz="4" w:space="0" w:color="auto"/>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auto"/>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b/>
                <w:bCs/>
                <w:i/>
                <w:iCs/>
                <w:kern w:val="0"/>
                <w:sz w:val="22"/>
                <w:szCs w:val="22"/>
                <w:lang w:val="en-US" w:eastAsia="en-US"/>
              </w:rPr>
            </w:pPr>
            <w:r w:rsidRPr="00036CCD">
              <w:rPr>
                <w:rFonts w:ascii="Arial" w:eastAsia="Times New Roman" w:hAnsi="Arial" w:cs="Arial"/>
                <w:b/>
                <w:bCs/>
                <w:i/>
                <w:iCs/>
                <w:kern w:val="0"/>
                <w:sz w:val="22"/>
                <w:szCs w:val="22"/>
                <w:lang w:val="en-US" w:eastAsia="en-US"/>
              </w:rPr>
              <w:t>Slika br.17 u katalogu</w:t>
            </w:r>
          </w:p>
        </w:tc>
        <w:tc>
          <w:tcPr>
            <w:tcW w:w="900" w:type="dxa"/>
            <w:tcBorders>
              <w:top w:val="nil"/>
              <w:left w:val="nil"/>
              <w:bottom w:val="single" w:sz="4" w:space="0" w:color="auto"/>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auto"/>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EA4FAA">
        <w:trPr>
          <w:trHeight w:val="300"/>
          <w:jc w:val="center"/>
        </w:trPr>
        <w:tc>
          <w:tcPr>
            <w:tcW w:w="608" w:type="dxa"/>
            <w:tcBorders>
              <w:top w:val="single" w:sz="4" w:space="0" w:color="auto"/>
              <w:left w:val="single" w:sz="4" w:space="0" w:color="000000"/>
              <w:bottom w:val="single" w:sz="4" w:space="0" w:color="000000"/>
              <w:right w:val="single" w:sz="4" w:space="0" w:color="000000"/>
            </w:tcBorders>
            <w:shd w:val="clear" w:color="auto" w:fill="auto"/>
            <w:noWrap/>
            <w:hideMark/>
          </w:tcPr>
          <w:p w:rsidR="00036CCD" w:rsidRPr="00794411" w:rsidRDefault="00036CCD" w:rsidP="00036CCD">
            <w:pPr>
              <w:suppressAutoHyphens w:val="0"/>
              <w:spacing w:line="240" w:lineRule="auto"/>
              <w:jc w:val="center"/>
              <w:rPr>
                <w:rFonts w:ascii="Arial" w:eastAsia="Times New Roman" w:hAnsi="Arial" w:cs="Arial"/>
                <w:b/>
                <w:bCs/>
                <w:kern w:val="0"/>
                <w:sz w:val="22"/>
                <w:szCs w:val="22"/>
                <w:highlight w:val="yellow"/>
                <w:lang w:val="en-US" w:eastAsia="en-US"/>
              </w:rPr>
            </w:pPr>
            <w:r w:rsidRPr="00794411">
              <w:rPr>
                <w:rFonts w:ascii="Arial" w:eastAsia="Times New Roman" w:hAnsi="Arial" w:cs="Arial"/>
                <w:b/>
                <w:bCs/>
                <w:kern w:val="0"/>
                <w:sz w:val="22"/>
                <w:szCs w:val="22"/>
                <w:highlight w:val="yellow"/>
                <w:lang w:val="en-US" w:eastAsia="en-US"/>
              </w:rPr>
              <w:t>18</w:t>
            </w:r>
          </w:p>
        </w:tc>
        <w:tc>
          <w:tcPr>
            <w:tcW w:w="6905" w:type="dxa"/>
            <w:tcBorders>
              <w:top w:val="single" w:sz="4" w:space="0" w:color="auto"/>
              <w:left w:val="nil"/>
              <w:bottom w:val="single" w:sz="4" w:space="0" w:color="000000"/>
              <w:right w:val="single" w:sz="4" w:space="0" w:color="000000"/>
            </w:tcBorders>
            <w:shd w:val="clear" w:color="FFFFFF" w:fill="FFFFFF"/>
            <w:hideMark/>
          </w:tcPr>
          <w:p w:rsidR="00036CCD" w:rsidRPr="00794411" w:rsidRDefault="00036CCD" w:rsidP="00036CCD">
            <w:pPr>
              <w:suppressAutoHyphens w:val="0"/>
              <w:spacing w:line="240" w:lineRule="auto"/>
              <w:rPr>
                <w:rFonts w:ascii="Arial" w:eastAsia="Times New Roman" w:hAnsi="Arial" w:cs="Arial"/>
                <w:b/>
                <w:bCs/>
                <w:kern w:val="0"/>
                <w:sz w:val="22"/>
                <w:szCs w:val="22"/>
                <w:highlight w:val="yellow"/>
                <w:lang w:val="en-US" w:eastAsia="en-US"/>
              </w:rPr>
            </w:pPr>
            <w:r w:rsidRPr="00794411">
              <w:rPr>
                <w:rFonts w:ascii="Arial" w:eastAsia="Times New Roman" w:hAnsi="Arial" w:cs="Arial"/>
                <w:b/>
                <w:bCs/>
                <w:kern w:val="0"/>
                <w:sz w:val="22"/>
                <w:szCs w:val="22"/>
                <w:highlight w:val="yellow"/>
                <w:lang w:val="en-US" w:eastAsia="en-US"/>
              </w:rPr>
              <w:t>Izrada i montaža metalne rešetke  prozora</w:t>
            </w:r>
          </w:p>
        </w:tc>
        <w:tc>
          <w:tcPr>
            <w:tcW w:w="900" w:type="dxa"/>
            <w:tcBorders>
              <w:top w:val="single" w:sz="4" w:space="0" w:color="auto"/>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794411">
              <w:rPr>
                <w:rFonts w:ascii="Arial" w:eastAsia="Times New Roman" w:hAnsi="Arial" w:cs="Arial"/>
                <w:kern w:val="0"/>
                <w:sz w:val="22"/>
                <w:szCs w:val="22"/>
                <w:highlight w:val="yellow"/>
                <w:lang w:val="en-US" w:eastAsia="en-US"/>
              </w:rPr>
              <w:t>m</w:t>
            </w:r>
            <w:r w:rsidRPr="00794411">
              <w:rPr>
                <w:rFonts w:ascii="Arial2" w:eastAsia="Times New Roman" w:hAnsi="Arial2" w:cs="Arial"/>
                <w:kern w:val="0"/>
                <w:sz w:val="22"/>
                <w:szCs w:val="22"/>
                <w:highlight w:val="yellow"/>
                <w:lang w:val="en-US" w:eastAsia="en-US"/>
              </w:rPr>
              <w:t>²</w:t>
            </w:r>
          </w:p>
        </w:tc>
        <w:tc>
          <w:tcPr>
            <w:tcW w:w="1890" w:type="dxa"/>
            <w:tcBorders>
              <w:top w:val="single" w:sz="4" w:space="0" w:color="auto"/>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Materijal:</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-Metalna kutija 16x16x2 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-Ofarbana osnovnom i lak bojom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b/>
                <w:bCs/>
                <w:i/>
                <w:iCs/>
                <w:kern w:val="0"/>
                <w:sz w:val="22"/>
                <w:szCs w:val="22"/>
                <w:lang w:val="en-US" w:eastAsia="en-US"/>
              </w:rPr>
            </w:pPr>
            <w:r w:rsidRPr="00036CCD">
              <w:rPr>
                <w:rFonts w:ascii="Arial" w:eastAsia="Times New Roman" w:hAnsi="Arial" w:cs="Arial"/>
                <w:b/>
                <w:bCs/>
                <w:i/>
                <w:iCs/>
                <w:kern w:val="0"/>
                <w:sz w:val="22"/>
                <w:szCs w:val="22"/>
                <w:lang w:val="en-US" w:eastAsia="en-US"/>
              </w:rPr>
              <w:t>Slika br.18 u katalogu</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794411" w:rsidRDefault="00036CCD" w:rsidP="00036CCD">
            <w:pPr>
              <w:suppressAutoHyphens w:val="0"/>
              <w:spacing w:line="240" w:lineRule="auto"/>
              <w:jc w:val="center"/>
              <w:rPr>
                <w:rFonts w:ascii="Arial" w:eastAsia="Times New Roman" w:hAnsi="Arial" w:cs="Arial"/>
                <w:b/>
                <w:bCs/>
                <w:kern w:val="0"/>
                <w:sz w:val="22"/>
                <w:szCs w:val="22"/>
                <w:highlight w:val="yellow"/>
                <w:lang w:val="en-US" w:eastAsia="en-US"/>
              </w:rPr>
            </w:pPr>
            <w:r w:rsidRPr="00794411">
              <w:rPr>
                <w:rFonts w:ascii="Arial" w:eastAsia="Times New Roman" w:hAnsi="Arial" w:cs="Arial"/>
                <w:b/>
                <w:bCs/>
                <w:kern w:val="0"/>
                <w:sz w:val="22"/>
                <w:szCs w:val="22"/>
                <w:highlight w:val="yellow"/>
                <w:lang w:val="en-US" w:eastAsia="en-US"/>
              </w:rPr>
              <w:t>19</w:t>
            </w:r>
          </w:p>
        </w:tc>
        <w:tc>
          <w:tcPr>
            <w:tcW w:w="6905" w:type="dxa"/>
            <w:tcBorders>
              <w:top w:val="nil"/>
              <w:left w:val="nil"/>
              <w:bottom w:val="single" w:sz="4" w:space="0" w:color="000000"/>
              <w:right w:val="single" w:sz="4" w:space="0" w:color="000000"/>
            </w:tcBorders>
            <w:shd w:val="clear" w:color="FFFFFF" w:fill="FFFFFF"/>
            <w:hideMark/>
          </w:tcPr>
          <w:p w:rsidR="00036CCD" w:rsidRPr="00794411" w:rsidRDefault="00036CCD" w:rsidP="00036CCD">
            <w:pPr>
              <w:suppressAutoHyphens w:val="0"/>
              <w:spacing w:line="240" w:lineRule="auto"/>
              <w:rPr>
                <w:rFonts w:ascii="Arial" w:eastAsia="Times New Roman" w:hAnsi="Arial" w:cs="Arial"/>
                <w:b/>
                <w:bCs/>
                <w:kern w:val="0"/>
                <w:sz w:val="22"/>
                <w:szCs w:val="22"/>
                <w:highlight w:val="yellow"/>
                <w:lang w:val="en-US" w:eastAsia="en-US"/>
              </w:rPr>
            </w:pPr>
            <w:r w:rsidRPr="00794411">
              <w:rPr>
                <w:rFonts w:ascii="Arial" w:eastAsia="Times New Roman" w:hAnsi="Arial" w:cs="Arial"/>
                <w:b/>
                <w:bCs/>
                <w:kern w:val="0"/>
                <w:sz w:val="22"/>
                <w:szCs w:val="22"/>
                <w:highlight w:val="yellow"/>
                <w:lang w:val="en-US" w:eastAsia="en-US"/>
              </w:rPr>
              <w:t>Izrada i montaža klizne kapije na sportskim terenima</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794411">
              <w:rPr>
                <w:rFonts w:ascii="Arial" w:eastAsia="Times New Roman" w:hAnsi="Arial" w:cs="Arial"/>
                <w:kern w:val="0"/>
                <w:sz w:val="22"/>
                <w:szCs w:val="22"/>
                <w:highlight w:val="yellow"/>
                <w:lang w:val="en-US" w:eastAsia="en-US"/>
              </w:rPr>
              <w:t>m</w:t>
            </w:r>
            <w:r w:rsidRPr="00794411">
              <w:rPr>
                <w:rFonts w:ascii="Arial2" w:eastAsia="Times New Roman" w:hAnsi="Arial2" w:cs="Arial"/>
                <w:kern w:val="0"/>
                <w:sz w:val="22"/>
                <w:szCs w:val="22"/>
                <w:highlight w:val="yellow"/>
                <w:lang w:val="en-US" w:eastAsia="en-US"/>
              </w:rPr>
              <w:t>²</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Materijal:</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auto" w:fill="auto"/>
            <w:noWrap/>
            <w:vAlign w:val="bottom"/>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-Kvadratna kutija 40x40x3mm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auto" w:fill="auto"/>
            <w:noWrap/>
            <w:vAlign w:val="bottom"/>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xml:space="preserve">-Armaturna mreža </w:t>
            </w:r>
            <w:r w:rsidRPr="00036CCD">
              <w:rPr>
                <w:rFonts w:ascii="Arial2" w:eastAsia="Times New Roman" w:hAnsi="Arial2" w:cs="Arial"/>
                <w:kern w:val="0"/>
                <w:sz w:val="22"/>
                <w:szCs w:val="22"/>
                <w:lang w:val="en-US" w:eastAsia="en-US"/>
              </w:rPr>
              <w:t xml:space="preserve">Ø </w:t>
            </w:r>
            <w:r w:rsidRPr="00036CCD">
              <w:rPr>
                <w:rFonts w:ascii="Arial" w:eastAsia="Times New Roman" w:hAnsi="Arial" w:cs="Arial"/>
                <w:kern w:val="0"/>
                <w:sz w:val="22"/>
                <w:szCs w:val="22"/>
                <w:lang w:val="en-US" w:eastAsia="en-US"/>
              </w:rPr>
              <w:t>8 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auto" w:fill="auto"/>
            <w:noWrap/>
            <w:vAlign w:val="bottom"/>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xml:space="preserve">-Točkovi </w:t>
            </w:r>
            <w:r w:rsidRPr="00036CCD">
              <w:rPr>
                <w:rFonts w:ascii="Arial2" w:eastAsia="Times New Roman" w:hAnsi="Arial2" w:cs="Arial"/>
                <w:kern w:val="0"/>
                <w:sz w:val="22"/>
                <w:szCs w:val="22"/>
                <w:lang w:val="en-US" w:eastAsia="en-US"/>
              </w:rPr>
              <w:t>Ø 60</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auto" w:fill="auto"/>
            <w:noWrap/>
            <w:vAlign w:val="bottom"/>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-Šina L profil 40x40 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-Ofarbana osnovnom i lak bojom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b/>
                <w:bCs/>
                <w:i/>
                <w:iCs/>
                <w:kern w:val="0"/>
                <w:sz w:val="22"/>
                <w:szCs w:val="22"/>
                <w:lang w:val="en-US" w:eastAsia="en-US"/>
              </w:rPr>
            </w:pPr>
            <w:r w:rsidRPr="00036CCD">
              <w:rPr>
                <w:rFonts w:ascii="Arial" w:eastAsia="Times New Roman" w:hAnsi="Arial" w:cs="Arial"/>
                <w:b/>
                <w:bCs/>
                <w:i/>
                <w:iCs/>
                <w:kern w:val="0"/>
                <w:sz w:val="22"/>
                <w:szCs w:val="22"/>
                <w:lang w:val="en-US" w:eastAsia="en-US"/>
              </w:rPr>
              <w:t>Slika br. 19 u katalogu</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794411" w:rsidRDefault="00036CCD" w:rsidP="00036CCD">
            <w:pPr>
              <w:suppressAutoHyphens w:val="0"/>
              <w:spacing w:line="240" w:lineRule="auto"/>
              <w:jc w:val="center"/>
              <w:rPr>
                <w:rFonts w:ascii="Arial" w:eastAsia="Times New Roman" w:hAnsi="Arial" w:cs="Arial"/>
                <w:b/>
                <w:bCs/>
                <w:kern w:val="0"/>
                <w:sz w:val="22"/>
                <w:szCs w:val="22"/>
                <w:highlight w:val="yellow"/>
                <w:lang w:val="en-US" w:eastAsia="en-US"/>
              </w:rPr>
            </w:pPr>
            <w:r w:rsidRPr="00794411">
              <w:rPr>
                <w:rFonts w:ascii="Arial" w:eastAsia="Times New Roman" w:hAnsi="Arial" w:cs="Arial"/>
                <w:b/>
                <w:bCs/>
                <w:kern w:val="0"/>
                <w:sz w:val="22"/>
                <w:szCs w:val="22"/>
                <w:highlight w:val="yellow"/>
                <w:lang w:val="en-US" w:eastAsia="en-US"/>
              </w:rPr>
              <w:t>20</w:t>
            </w:r>
          </w:p>
        </w:tc>
        <w:tc>
          <w:tcPr>
            <w:tcW w:w="6905" w:type="dxa"/>
            <w:tcBorders>
              <w:top w:val="nil"/>
              <w:left w:val="nil"/>
              <w:bottom w:val="single" w:sz="4" w:space="0" w:color="000000"/>
              <w:right w:val="single" w:sz="4" w:space="0" w:color="000000"/>
            </w:tcBorders>
            <w:shd w:val="clear" w:color="auto" w:fill="auto"/>
            <w:noWrap/>
            <w:vAlign w:val="bottom"/>
            <w:hideMark/>
          </w:tcPr>
          <w:p w:rsidR="00036CCD" w:rsidRPr="00794411" w:rsidRDefault="00036CCD" w:rsidP="00036CCD">
            <w:pPr>
              <w:suppressAutoHyphens w:val="0"/>
              <w:spacing w:line="240" w:lineRule="auto"/>
              <w:rPr>
                <w:rFonts w:ascii="Arial" w:eastAsia="Times New Roman" w:hAnsi="Arial" w:cs="Arial"/>
                <w:b/>
                <w:bCs/>
                <w:kern w:val="0"/>
                <w:sz w:val="22"/>
                <w:szCs w:val="22"/>
                <w:highlight w:val="yellow"/>
                <w:lang w:val="en-US" w:eastAsia="en-US"/>
              </w:rPr>
            </w:pPr>
            <w:r w:rsidRPr="00794411">
              <w:rPr>
                <w:rFonts w:ascii="Arial" w:eastAsia="Times New Roman" w:hAnsi="Arial" w:cs="Arial"/>
                <w:b/>
                <w:bCs/>
                <w:kern w:val="0"/>
                <w:sz w:val="22"/>
                <w:szCs w:val="22"/>
                <w:highlight w:val="yellow"/>
                <w:lang w:val="en-US" w:eastAsia="en-US"/>
              </w:rPr>
              <w:t>Izrada i montaža metalne konzole sa nosačima za četiri reflektora</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794411">
              <w:rPr>
                <w:rFonts w:ascii="Arial" w:eastAsia="Times New Roman" w:hAnsi="Arial" w:cs="Arial"/>
                <w:kern w:val="0"/>
                <w:sz w:val="22"/>
                <w:szCs w:val="22"/>
                <w:highlight w:val="yellow"/>
                <w:lang w:val="en-US" w:eastAsia="en-US"/>
              </w:rPr>
              <w:t>kom</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Materijal:</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-Crna kvadratna kutija 60x40x3 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xml:space="preserve">-Cev </w:t>
            </w:r>
            <w:r w:rsidRPr="00036CCD">
              <w:rPr>
                <w:rFonts w:ascii="Arial2" w:eastAsia="Times New Roman" w:hAnsi="Arial2" w:cs="Arial"/>
                <w:kern w:val="0"/>
                <w:sz w:val="22"/>
                <w:szCs w:val="22"/>
                <w:lang w:val="en-US" w:eastAsia="en-US"/>
              </w:rPr>
              <w:t>Ø 5/4</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-Flah 50x4 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-Flah 40x3 mm, Pločevina 6 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-Ofarban osnovnom i lak bojom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b/>
                <w:bCs/>
                <w:i/>
                <w:iCs/>
                <w:kern w:val="0"/>
                <w:sz w:val="22"/>
                <w:szCs w:val="22"/>
                <w:lang w:val="en-US" w:eastAsia="en-US"/>
              </w:rPr>
            </w:pPr>
            <w:r w:rsidRPr="00036CCD">
              <w:rPr>
                <w:rFonts w:ascii="Arial" w:eastAsia="Times New Roman" w:hAnsi="Arial" w:cs="Arial"/>
                <w:b/>
                <w:bCs/>
                <w:i/>
                <w:iCs/>
                <w:kern w:val="0"/>
                <w:sz w:val="22"/>
                <w:szCs w:val="22"/>
                <w:lang w:val="en-US" w:eastAsia="en-US"/>
              </w:rPr>
              <w:t>Slika br.20 u katalogu</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794411" w:rsidRDefault="00036CCD" w:rsidP="00036CCD">
            <w:pPr>
              <w:suppressAutoHyphens w:val="0"/>
              <w:spacing w:line="240" w:lineRule="auto"/>
              <w:jc w:val="center"/>
              <w:rPr>
                <w:rFonts w:ascii="Arial" w:eastAsia="Times New Roman" w:hAnsi="Arial" w:cs="Arial"/>
                <w:b/>
                <w:bCs/>
                <w:kern w:val="0"/>
                <w:sz w:val="22"/>
                <w:szCs w:val="22"/>
                <w:highlight w:val="yellow"/>
                <w:lang w:val="en-US" w:eastAsia="en-US"/>
              </w:rPr>
            </w:pPr>
            <w:r w:rsidRPr="00794411">
              <w:rPr>
                <w:rFonts w:ascii="Arial" w:eastAsia="Times New Roman" w:hAnsi="Arial" w:cs="Arial"/>
                <w:b/>
                <w:bCs/>
                <w:kern w:val="0"/>
                <w:sz w:val="22"/>
                <w:szCs w:val="22"/>
                <w:highlight w:val="yellow"/>
                <w:lang w:val="en-US" w:eastAsia="en-US"/>
              </w:rPr>
              <w:t>21</w:t>
            </w:r>
          </w:p>
        </w:tc>
        <w:tc>
          <w:tcPr>
            <w:tcW w:w="6905" w:type="dxa"/>
            <w:tcBorders>
              <w:top w:val="nil"/>
              <w:left w:val="nil"/>
              <w:bottom w:val="single" w:sz="4" w:space="0" w:color="000000"/>
              <w:right w:val="single" w:sz="4" w:space="0" w:color="000000"/>
            </w:tcBorders>
            <w:shd w:val="clear" w:color="FFFFFF" w:fill="FFFFFF"/>
            <w:hideMark/>
          </w:tcPr>
          <w:p w:rsidR="00036CCD" w:rsidRPr="00794411" w:rsidRDefault="00036CCD" w:rsidP="00036CCD">
            <w:pPr>
              <w:suppressAutoHyphens w:val="0"/>
              <w:spacing w:line="240" w:lineRule="auto"/>
              <w:rPr>
                <w:rFonts w:ascii="Arial" w:eastAsia="Times New Roman" w:hAnsi="Arial" w:cs="Arial"/>
                <w:b/>
                <w:bCs/>
                <w:kern w:val="0"/>
                <w:sz w:val="22"/>
                <w:szCs w:val="22"/>
                <w:highlight w:val="yellow"/>
                <w:lang w:val="en-US" w:eastAsia="en-US"/>
              </w:rPr>
            </w:pPr>
            <w:r w:rsidRPr="00794411">
              <w:rPr>
                <w:rFonts w:ascii="Arial" w:eastAsia="Times New Roman" w:hAnsi="Arial" w:cs="Arial"/>
                <w:b/>
                <w:bCs/>
                <w:kern w:val="0"/>
                <w:sz w:val="22"/>
                <w:szCs w:val="22"/>
                <w:highlight w:val="yellow"/>
                <w:lang w:val="en-US" w:eastAsia="en-US"/>
              </w:rPr>
              <w:t>Izrada i montaža metalne ograde mosta visina ograde 1000 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794411">
              <w:rPr>
                <w:rFonts w:ascii="Arial" w:eastAsia="Times New Roman" w:hAnsi="Arial" w:cs="Arial"/>
                <w:kern w:val="0"/>
                <w:sz w:val="22"/>
                <w:szCs w:val="22"/>
                <w:highlight w:val="yellow"/>
                <w:lang w:val="en-US" w:eastAsia="en-US"/>
              </w:rPr>
              <w:t>metar</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Materijal:</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xml:space="preserve">-Crna cev </w:t>
            </w:r>
            <w:r w:rsidRPr="00036CCD">
              <w:rPr>
                <w:rFonts w:ascii="Arial2" w:eastAsia="Times New Roman" w:hAnsi="Arial2" w:cs="Arial"/>
                <w:kern w:val="0"/>
                <w:sz w:val="22"/>
                <w:szCs w:val="22"/>
                <w:lang w:val="en-US" w:eastAsia="en-US"/>
              </w:rPr>
              <w:t>Ø 2"</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xml:space="preserve">-Hamburški luk </w:t>
            </w:r>
            <w:r w:rsidRPr="00036CCD">
              <w:rPr>
                <w:rFonts w:ascii="Arial2" w:eastAsia="Times New Roman" w:hAnsi="Arial2" w:cs="Arial"/>
                <w:kern w:val="0"/>
                <w:sz w:val="22"/>
                <w:szCs w:val="22"/>
                <w:lang w:val="en-US" w:eastAsia="en-US"/>
              </w:rPr>
              <w:t>Ø 2"</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xml:space="preserve">-Metalna cev </w:t>
            </w:r>
            <w:r w:rsidRPr="00036CCD">
              <w:rPr>
                <w:rFonts w:ascii="Arial2" w:eastAsia="Times New Roman" w:hAnsi="Arial2" w:cs="Arial"/>
                <w:kern w:val="0"/>
                <w:sz w:val="22"/>
                <w:szCs w:val="22"/>
                <w:lang w:val="en-US" w:eastAsia="en-US"/>
              </w:rPr>
              <w:t>Ø 6/4"</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nil"/>
              <w:right w:val="nil"/>
            </w:tcBorders>
            <w:shd w:val="clear" w:color="auto" w:fill="auto"/>
            <w:noWrap/>
            <w:vAlign w:val="bottom"/>
            <w:hideMark/>
          </w:tcPr>
          <w:p w:rsidR="00036CCD" w:rsidRPr="00036CCD" w:rsidRDefault="00036CCD" w:rsidP="00036CCD">
            <w:pPr>
              <w:suppressAutoHyphens w:val="0"/>
              <w:spacing w:line="240" w:lineRule="auto"/>
              <w:rPr>
                <w:rFonts w:ascii="Calibri" w:eastAsia="Times New Roman" w:hAnsi="Calibri" w:cs="Calibri"/>
                <w:kern w:val="0"/>
                <w:sz w:val="22"/>
                <w:szCs w:val="22"/>
                <w:lang w:val="en-US" w:eastAsia="en-US"/>
              </w:rPr>
            </w:pPr>
            <w:r w:rsidRPr="00036CCD">
              <w:rPr>
                <w:rFonts w:ascii="Calibri" w:eastAsia="Times New Roman" w:hAnsi="Calibri" w:cs="Calibri"/>
                <w:kern w:val="0"/>
                <w:sz w:val="22"/>
                <w:szCs w:val="22"/>
                <w:lang w:val="en-US" w:eastAsia="en-US"/>
              </w:rPr>
              <w:t>-Pločevina 150x150mm</w:t>
            </w:r>
          </w:p>
        </w:tc>
        <w:tc>
          <w:tcPr>
            <w:tcW w:w="900"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single" w:sz="4" w:space="0" w:color="000000"/>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-Ofarbano osnovnom i lak bojom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b/>
                <w:bCs/>
                <w:i/>
                <w:iCs/>
                <w:kern w:val="0"/>
                <w:sz w:val="22"/>
                <w:szCs w:val="22"/>
                <w:lang w:val="en-US" w:eastAsia="en-US"/>
              </w:rPr>
            </w:pPr>
            <w:r w:rsidRPr="00036CCD">
              <w:rPr>
                <w:rFonts w:ascii="Arial" w:eastAsia="Times New Roman" w:hAnsi="Arial" w:cs="Arial"/>
                <w:b/>
                <w:bCs/>
                <w:i/>
                <w:iCs/>
                <w:kern w:val="0"/>
                <w:sz w:val="22"/>
                <w:szCs w:val="22"/>
                <w:lang w:val="en-US" w:eastAsia="en-US"/>
              </w:rPr>
              <w:t>Slika br.21 u katalogu</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794411" w:rsidRDefault="00036CCD" w:rsidP="00036CCD">
            <w:pPr>
              <w:suppressAutoHyphens w:val="0"/>
              <w:spacing w:line="240" w:lineRule="auto"/>
              <w:jc w:val="center"/>
              <w:rPr>
                <w:rFonts w:ascii="Arial" w:eastAsia="Times New Roman" w:hAnsi="Arial" w:cs="Arial"/>
                <w:b/>
                <w:bCs/>
                <w:kern w:val="0"/>
                <w:sz w:val="22"/>
                <w:szCs w:val="22"/>
                <w:highlight w:val="yellow"/>
                <w:lang w:val="en-US" w:eastAsia="en-US"/>
              </w:rPr>
            </w:pPr>
            <w:r w:rsidRPr="00794411">
              <w:rPr>
                <w:rFonts w:ascii="Arial" w:eastAsia="Times New Roman" w:hAnsi="Arial" w:cs="Arial"/>
                <w:b/>
                <w:bCs/>
                <w:kern w:val="0"/>
                <w:sz w:val="22"/>
                <w:szCs w:val="22"/>
                <w:highlight w:val="yellow"/>
                <w:lang w:val="en-US" w:eastAsia="en-US"/>
              </w:rPr>
              <w:t>22</w:t>
            </w:r>
          </w:p>
        </w:tc>
        <w:tc>
          <w:tcPr>
            <w:tcW w:w="6905" w:type="dxa"/>
            <w:tcBorders>
              <w:top w:val="nil"/>
              <w:left w:val="nil"/>
              <w:bottom w:val="single" w:sz="4" w:space="0" w:color="000000"/>
              <w:right w:val="single" w:sz="4" w:space="0" w:color="000000"/>
            </w:tcBorders>
            <w:shd w:val="clear" w:color="FFFFFF" w:fill="FFFFFF"/>
            <w:hideMark/>
          </w:tcPr>
          <w:p w:rsidR="00036CCD" w:rsidRPr="00794411" w:rsidRDefault="00036CCD" w:rsidP="00036CCD">
            <w:pPr>
              <w:suppressAutoHyphens w:val="0"/>
              <w:spacing w:line="240" w:lineRule="auto"/>
              <w:rPr>
                <w:rFonts w:ascii="Arial" w:eastAsia="Times New Roman" w:hAnsi="Arial" w:cs="Arial"/>
                <w:b/>
                <w:bCs/>
                <w:kern w:val="0"/>
                <w:sz w:val="22"/>
                <w:szCs w:val="22"/>
                <w:highlight w:val="yellow"/>
                <w:lang w:val="en-US" w:eastAsia="en-US"/>
              </w:rPr>
            </w:pPr>
            <w:r w:rsidRPr="00794411">
              <w:rPr>
                <w:rFonts w:ascii="Arial" w:eastAsia="Times New Roman" w:hAnsi="Arial" w:cs="Arial"/>
                <w:b/>
                <w:bCs/>
                <w:kern w:val="0"/>
                <w:sz w:val="22"/>
                <w:szCs w:val="22"/>
                <w:highlight w:val="yellow"/>
                <w:lang w:val="en-US" w:eastAsia="en-US"/>
              </w:rPr>
              <w:t>Izrada  i  montaža metalne klupe sa drvenim naslonom i sedištem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794411">
              <w:rPr>
                <w:rFonts w:ascii="Arial" w:eastAsia="Times New Roman" w:hAnsi="Arial" w:cs="Arial"/>
                <w:kern w:val="0"/>
                <w:sz w:val="22"/>
                <w:szCs w:val="22"/>
                <w:highlight w:val="yellow"/>
                <w:lang w:val="en-US" w:eastAsia="en-US"/>
              </w:rPr>
              <w:t>kom</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Materijal:</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xml:space="preserve">-Metalna cev </w:t>
            </w:r>
            <w:r w:rsidRPr="00036CCD">
              <w:rPr>
                <w:rFonts w:ascii="Arial2" w:eastAsia="Times New Roman" w:hAnsi="Arial2" w:cs="Arial"/>
                <w:kern w:val="0"/>
                <w:sz w:val="22"/>
                <w:szCs w:val="22"/>
                <w:lang w:val="en-US" w:eastAsia="en-US"/>
              </w:rPr>
              <w:t>Ø</w:t>
            </w:r>
            <w:r w:rsidRPr="00036CCD">
              <w:rPr>
                <w:rFonts w:ascii="Arial" w:eastAsia="Times New Roman" w:hAnsi="Arial" w:cs="Arial"/>
                <w:kern w:val="0"/>
                <w:sz w:val="22"/>
                <w:szCs w:val="22"/>
                <w:lang w:val="en-US" w:eastAsia="en-US"/>
              </w:rPr>
              <w:t xml:space="preserve"> 1 "</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xml:space="preserve">-Hamburški luk </w:t>
            </w:r>
            <w:r w:rsidRPr="00036CCD">
              <w:rPr>
                <w:rFonts w:ascii="Arial2" w:eastAsia="Times New Roman" w:hAnsi="Arial2" w:cs="Arial"/>
                <w:kern w:val="0"/>
                <w:sz w:val="22"/>
                <w:szCs w:val="22"/>
                <w:lang w:val="en-US" w:eastAsia="en-US"/>
              </w:rPr>
              <w:t>Ø 1 "</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-Štafla 80 x 50 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-Ofarbano osnovnom i lak bojom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b/>
                <w:bCs/>
                <w:i/>
                <w:iCs/>
                <w:kern w:val="0"/>
                <w:sz w:val="22"/>
                <w:szCs w:val="22"/>
                <w:lang w:val="en-US" w:eastAsia="en-US"/>
              </w:rPr>
            </w:pPr>
            <w:r w:rsidRPr="00036CCD">
              <w:rPr>
                <w:rFonts w:ascii="Arial" w:eastAsia="Times New Roman" w:hAnsi="Arial" w:cs="Arial"/>
                <w:b/>
                <w:bCs/>
                <w:i/>
                <w:iCs/>
                <w:kern w:val="0"/>
                <w:sz w:val="22"/>
                <w:szCs w:val="22"/>
                <w:lang w:val="en-US" w:eastAsia="en-US"/>
              </w:rPr>
              <w:t>Slika br.22 u katalogu</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794411" w:rsidRDefault="00036CCD" w:rsidP="00036CCD">
            <w:pPr>
              <w:suppressAutoHyphens w:val="0"/>
              <w:spacing w:line="240" w:lineRule="auto"/>
              <w:jc w:val="center"/>
              <w:rPr>
                <w:rFonts w:ascii="Arial" w:eastAsia="Times New Roman" w:hAnsi="Arial" w:cs="Arial"/>
                <w:b/>
                <w:bCs/>
                <w:kern w:val="0"/>
                <w:sz w:val="22"/>
                <w:szCs w:val="22"/>
                <w:highlight w:val="yellow"/>
                <w:lang w:val="en-US" w:eastAsia="en-US"/>
              </w:rPr>
            </w:pPr>
            <w:r w:rsidRPr="00794411">
              <w:rPr>
                <w:rFonts w:ascii="Arial" w:eastAsia="Times New Roman" w:hAnsi="Arial" w:cs="Arial"/>
                <w:b/>
                <w:bCs/>
                <w:kern w:val="0"/>
                <w:sz w:val="22"/>
                <w:szCs w:val="22"/>
                <w:highlight w:val="yellow"/>
                <w:lang w:val="en-US" w:eastAsia="en-US"/>
              </w:rPr>
              <w:t>23</w:t>
            </w:r>
          </w:p>
        </w:tc>
        <w:tc>
          <w:tcPr>
            <w:tcW w:w="6905" w:type="dxa"/>
            <w:tcBorders>
              <w:top w:val="nil"/>
              <w:left w:val="nil"/>
              <w:bottom w:val="single" w:sz="4" w:space="0" w:color="000000"/>
              <w:right w:val="single" w:sz="4" w:space="0" w:color="000000"/>
            </w:tcBorders>
            <w:shd w:val="clear" w:color="FFFFFF" w:fill="FFFFFF"/>
            <w:hideMark/>
          </w:tcPr>
          <w:p w:rsidR="00036CCD" w:rsidRPr="00794411" w:rsidRDefault="00036CCD" w:rsidP="00036CCD">
            <w:pPr>
              <w:suppressAutoHyphens w:val="0"/>
              <w:spacing w:line="240" w:lineRule="auto"/>
              <w:rPr>
                <w:rFonts w:ascii="Arial" w:eastAsia="Times New Roman" w:hAnsi="Arial" w:cs="Arial"/>
                <w:b/>
                <w:bCs/>
                <w:kern w:val="0"/>
                <w:sz w:val="22"/>
                <w:szCs w:val="22"/>
                <w:highlight w:val="yellow"/>
                <w:lang w:val="en-US" w:eastAsia="en-US"/>
              </w:rPr>
            </w:pPr>
            <w:r w:rsidRPr="00794411">
              <w:rPr>
                <w:rFonts w:ascii="Arial" w:eastAsia="Times New Roman" w:hAnsi="Arial" w:cs="Arial"/>
                <w:b/>
                <w:bCs/>
                <w:kern w:val="0"/>
                <w:sz w:val="22"/>
                <w:szCs w:val="22"/>
                <w:highlight w:val="yellow"/>
                <w:lang w:val="en-US" w:eastAsia="en-US"/>
              </w:rPr>
              <w:t>Izrada i montaža dvokrilne metalne rešetke</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794411">
              <w:rPr>
                <w:rFonts w:ascii="Arial" w:eastAsia="Times New Roman" w:hAnsi="Arial" w:cs="Arial"/>
                <w:kern w:val="0"/>
                <w:sz w:val="22"/>
                <w:szCs w:val="22"/>
                <w:highlight w:val="yellow"/>
                <w:lang w:val="en-US" w:eastAsia="en-US"/>
              </w:rPr>
              <w:t>m</w:t>
            </w:r>
            <w:r w:rsidRPr="00794411">
              <w:rPr>
                <w:rFonts w:ascii="Arial2" w:eastAsia="Times New Roman" w:hAnsi="Arial2" w:cs="Arial"/>
                <w:kern w:val="0"/>
                <w:sz w:val="22"/>
                <w:szCs w:val="22"/>
                <w:highlight w:val="yellow"/>
                <w:lang w:val="en-US" w:eastAsia="en-US"/>
              </w:rPr>
              <w:t>²</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Materijal:</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-Metalna kutija 30x30x2mm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-Grif žica 50x50mm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lastRenderedPageBreak/>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-Zaključavanje bravom i cilindrom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-Ofarbano osnovnom i lak bojom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EA4FAA">
        <w:trPr>
          <w:trHeight w:val="300"/>
          <w:jc w:val="center"/>
        </w:trPr>
        <w:tc>
          <w:tcPr>
            <w:tcW w:w="608" w:type="dxa"/>
            <w:tcBorders>
              <w:top w:val="nil"/>
              <w:left w:val="single" w:sz="4" w:space="0" w:color="000000"/>
              <w:bottom w:val="single" w:sz="4" w:space="0" w:color="auto"/>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auto"/>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b/>
                <w:bCs/>
                <w:i/>
                <w:iCs/>
                <w:kern w:val="0"/>
                <w:sz w:val="22"/>
                <w:szCs w:val="22"/>
                <w:lang w:val="en-US" w:eastAsia="en-US"/>
              </w:rPr>
            </w:pPr>
            <w:r w:rsidRPr="00036CCD">
              <w:rPr>
                <w:rFonts w:ascii="Arial" w:eastAsia="Times New Roman" w:hAnsi="Arial" w:cs="Arial"/>
                <w:b/>
                <w:bCs/>
                <w:i/>
                <w:iCs/>
                <w:kern w:val="0"/>
                <w:sz w:val="22"/>
                <w:szCs w:val="22"/>
                <w:lang w:val="en-US" w:eastAsia="en-US"/>
              </w:rPr>
              <w:t>Slika br.23 u katalogu</w:t>
            </w:r>
          </w:p>
        </w:tc>
        <w:tc>
          <w:tcPr>
            <w:tcW w:w="900" w:type="dxa"/>
            <w:tcBorders>
              <w:top w:val="nil"/>
              <w:left w:val="nil"/>
              <w:bottom w:val="single" w:sz="4" w:space="0" w:color="auto"/>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auto"/>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EA4FAA">
        <w:trPr>
          <w:trHeight w:val="300"/>
          <w:jc w:val="center"/>
        </w:trPr>
        <w:tc>
          <w:tcPr>
            <w:tcW w:w="608" w:type="dxa"/>
            <w:tcBorders>
              <w:top w:val="single" w:sz="4" w:space="0" w:color="auto"/>
              <w:left w:val="single" w:sz="4" w:space="0" w:color="000000"/>
              <w:bottom w:val="single" w:sz="4" w:space="0" w:color="000000"/>
              <w:right w:val="single" w:sz="4" w:space="0" w:color="000000"/>
            </w:tcBorders>
            <w:shd w:val="clear" w:color="auto" w:fill="auto"/>
            <w:noWrap/>
            <w:hideMark/>
          </w:tcPr>
          <w:p w:rsidR="00036CCD" w:rsidRPr="00794411" w:rsidRDefault="00036CCD" w:rsidP="00036CCD">
            <w:pPr>
              <w:suppressAutoHyphens w:val="0"/>
              <w:spacing w:line="240" w:lineRule="auto"/>
              <w:jc w:val="center"/>
              <w:rPr>
                <w:rFonts w:ascii="Arial" w:eastAsia="Times New Roman" w:hAnsi="Arial" w:cs="Arial"/>
                <w:b/>
                <w:bCs/>
                <w:kern w:val="0"/>
                <w:sz w:val="22"/>
                <w:szCs w:val="22"/>
                <w:highlight w:val="yellow"/>
                <w:lang w:val="en-US" w:eastAsia="en-US"/>
              </w:rPr>
            </w:pPr>
            <w:r w:rsidRPr="00794411">
              <w:rPr>
                <w:rFonts w:ascii="Arial" w:eastAsia="Times New Roman" w:hAnsi="Arial" w:cs="Arial"/>
                <w:b/>
                <w:bCs/>
                <w:kern w:val="0"/>
                <w:sz w:val="22"/>
                <w:szCs w:val="22"/>
                <w:highlight w:val="yellow"/>
                <w:lang w:val="en-US" w:eastAsia="en-US"/>
              </w:rPr>
              <w:t>24</w:t>
            </w:r>
          </w:p>
        </w:tc>
        <w:tc>
          <w:tcPr>
            <w:tcW w:w="6905" w:type="dxa"/>
            <w:tcBorders>
              <w:top w:val="single" w:sz="4" w:space="0" w:color="auto"/>
              <w:left w:val="nil"/>
              <w:bottom w:val="single" w:sz="4" w:space="0" w:color="000000"/>
              <w:right w:val="single" w:sz="4" w:space="0" w:color="000000"/>
            </w:tcBorders>
            <w:shd w:val="clear" w:color="FFFFFF" w:fill="FFFFFF"/>
            <w:hideMark/>
          </w:tcPr>
          <w:p w:rsidR="00036CCD" w:rsidRPr="00794411" w:rsidRDefault="00036CCD" w:rsidP="00036CCD">
            <w:pPr>
              <w:suppressAutoHyphens w:val="0"/>
              <w:spacing w:line="240" w:lineRule="auto"/>
              <w:rPr>
                <w:rFonts w:ascii="Arial" w:eastAsia="Times New Roman" w:hAnsi="Arial" w:cs="Arial"/>
                <w:b/>
                <w:bCs/>
                <w:kern w:val="0"/>
                <w:sz w:val="22"/>
                <w:szCs w:val="22"/>
                <w:highlight w:val="yellow"/>
                <w:lang w:val="en-US" w:eastAsia="en-US"/>
              </w:rPr>
            </w:pPr>
            <w:r w:rsidRPr="00794411">
              <w:rPr>
                <w:rFonts w:ascii="Arial" w:eastAsia="Times New Roman" w:hAnsi="Arial" w:cs="Arial"/>
                <w:b/>
                <w:bCs/>
                <w:kern w:val="0"/>
                <w:sz w:val="22"/>
                <w:szCs w:val="22"/>
                <w:highlight w:val="yellow"/>
                <w:lang w:val="en-US" w:eastAsia="en-US"/>
              </w:rPr>
              <w:t>Izrada i montaža metalnog kaveza</w:t>
            </w:r>
          </w:p>
        </w:tc>
        <w:tc>
          <w:tcPr>
            <w:tcW w:w="900" w:type="dxa"/>
            <w:tcBorders>
              <w:top w:val="single" w:sz="4" w:space="0" w:color="auto"/>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794411">
              <w:rPr>
                <w:rFonts w:ascii="Arial" w:eastAsia="Times New Roman" w:hAnsi="Arial" w:cs="Arial"/>
                <w:kern w:val="0"/>
                <w:sz w:val="22"/>
                <w:szCs w:val="22"/>
                <w:highlight w:val="yellow"/>
                <w:lang w:val="en-US" w:eastAsia="en-US"/>
              </w:rPr>
              <w:t>m</w:t>
            </w:r>
            <w:r w:rsidRPr="00794411">
              <w:rPr>
                <w:rFonts w:ascii="Arial2" w:eastAsia="Times New Roman" w:hAnsi="Arial2" w:cs="Arial"/>
                <w:kern w:val="0"/>
                <w:sz w:val="22"/>
                <w:szCs w:val="22"/>
                <w:highlight w:val="yellow"/>
                <w:lang w:val="en-US" w:eastAsia="en-US"/>
              </w:rPr>
              <w:t>²</w:t>
            </w:r>
          </w:p>
        </w:tc>
        <w:tc>
          <w:tcPr>
            <w:tcW w:w="1890" w:type="dxa"/>
            <w:tcBorders>
              <w:top w:val="single" w:sz="4" w:space="0" w:color="auto"/>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Materijal:</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-Metalna kutija 30x30x2mm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-Grif žica 50x50mm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-Zaključavanje katancem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-Ofarbano osnovnom i lak bojom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b/>
                <w:bCs/>
                <w:i/>
                <w:iCs/>
                <w:kern w:val="0"/>
                <w:sz w:val="22"/>
                <w:szCs w:val="22"/>
                <w:lang w:val="en-US" w:eastAsia="en-US"/>
              </w:rPr>
            </w:pPr>
            <w:r w:rsidRPr="00036CCD">
              <w:rPr>
                <w:rFonts w:ascii="Arial" w:eastAsia="Times New Roman" w:hAnsi="Arial" w:cs="Arial"/>
                <w:b/>
                <w:bCs/>
                <w:i/>
                <w:iCs/>
                <w:kern w:val="0"/>
                <w:sz w:val="22"/>
                <w:szCs w:val="22"/>
                <w:lang w:val="en-US" w:eastAsia="en-US"/>
              </w:rPr>
              <w:t>Slika br.24 u katalogu</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794411" w:rsidRDefault="00036CCD" w:rsidP="00036CCD">
            <w:pPr>
              <w:suppressAutoHyphens w:val="0"/>
              <w:spacing w:line="240" w:lineRule="auto"/>
              <w:jc w:val="center"/>
              <w:rPr>
                <w:rFonts w:ascii="Arial" w:eastAsia="Times New Roman" w:hAnsi="Arial" w:cs="Arial"/>
                <w:b/>
                <w:bCs/>
                <w:kern w:val="0"/>
                <w:sz w:val="22"/>
                <w:szCs w:val="22"/>
                <w:highlight w:val="yellow"/>
                <w:lang w:val="en-US" w:eastAsia="en-US"/>
              </w:rPr>
            </w:pPr>
            <w:r w:rsidRPr="00794411">
              <w:rPr>
                <w:rFonts w:ascii="Arial" w:eastAsia="Times New Roman" w:hAnsi="Arial" w:cs="Arial"/>
                <w:b/>
                <w:bCs/>
                <w:kern w:val="0"/>
                <w:sz w:val="22"/>
                <w:szCs w:val="22"/>
                <w:highlight w:val="yellow"/>
                <w:lang w:val="en-US" w:eastAsia="en-US"/>
              </w:rPr>
              <w:t>25</w:t>
            </w:r>
          </w:p>
        </w:tc>
        <w:tc>
          <w:tcPr>
            <w:tcW w:w="6905" w:type="dxa"/>
            <w:tcBorders>
              <w:top w:val="nil"/>
              <w:left w:val="nil"/>
              <w:bottom w:val="single" w:sz="4" w:space="0" w:color="000000"/>
              <w:right w:val="single" w:sz="4" w:space="0" w:color="000000"/>
            </w:tcBorders>
            <w:shd w:val="clear" w:color="FFFFFF" w:fill="FFFFFF"/>
            <w:hideMark/>
          </w:tcPr>
          <w:p w:rsidR="00036CCD" w:rsidRPr="00794411" w:rsidRDefault="00036CCD" w:rsidP="00036CCD">
            <w:pPr>
              <w:suppressAutoHyphens w:val="0"/>
              <w:spacing w:line="240" w:lineRule="auto"/>
              <w:rPr>
                <w:rFonts w:ascii="Arial" w:eastAsia="Times New Roman" w:hAnsi="Arial" w:cs="Arial"/>
                <w:b/>
                <w:bCs/>
                <w:i/>
                <w:iCs/>
                <w:kern w:val="0"/>
                <w:sz w:val="22"/>
                <w:szCs w:val="22"/>
                <w:highlight w:val="yellow"/>
                <w:lang w:val="en-US" w:eastAsia="en-US"/>
              </w:rPr>
            </w:pPr>
            <w:r w:rsidRPr="00794411">
              <w:rPr>
                <w:rFonts w:ascii="Arial" w:eastAsia="Times New Roman" w:hAnsi="Arial" w:cs="Arial"/>
                <w:b/>
                <w:bCs/>
                <w:i/>
                <w:iCs/>
                <w:kern w:val="0"/>
                <w:sz w:val="22"/>
                <w:szCs w:val="22"/>
                <w:highlight w:val="yellow"/>
                <w:lang w:val="en-US" w:eastAsia="en-US"/>
              </w:rPr>
              <w:t>Izrada i montaža postolja za bicikli za 5 mesta</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794411">
              <w:rPr>
                <w:rFonts w:ascii="Arial" w:eastAsia="Times New Roman" w:hAnsi="Arial" w:cs="Arial"/>
                <w:kern w:val="0"/>
                <w:sz w:val="22"/>
                <w:szCs w:val="22"/>
                <w:highlight w:val="yellow"/>
                <w:lang w:val="en-US" w:eastAsia="en-US"/>
              </w:rPr>
              <w:t>kom</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Materijal:</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-Metalna kutija 40x20mm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-Metalna kutija 20x20 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-Ofarbano osnovnom i lak bojom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b/>
                <w:bCs/>
                <w:i/>
                <w:iCs/>
                <w:kern w:val="0"/>
                <w:sz w:val="22"/>
                <w:szCs w:val="22"/>
                <w:lang w:val="en-US" w:eastAsia="en-US"/>
              </w:rPr>
            </w:pPr>
            <w:r w:rsidRPr="00036CCD">
              <w:rPr>
                <w:rFonts w:ascii="Arial" w:eastAsia="Times New Roman" w:hAnsi="Arial" w:cs="Arial"/>
                <w:b/>
                <w:bCs/>
                <w:i/>
                <w:iCs/>
                <w:kern w:val="0"/>
                <w:sz w:val="22"/>
                <w:szCs w:val="22"/>
                <w:lang w:val="en-US" w:eastAsia="en-US"/>
              </w:rPr>
              <w:t>Slika br.25 u katalogu</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794411" w:rsidRDefault="00036CCD" w:rsidP="00036CCD">
            <w:pPr>
              <w:suppressAutoHyphens w:val="0"/>
              <w:spacing w:line="240" w:lineRule="auto"/>
              <w:jc w:val="center"/>
              <w:rPr>
                <w:rFonts w:ascii="Arial" w:eastAsia="Times New Roman" w:hAnsi="Arial" w:cs="Arial"/>
                <w:b/>
                <w:bCs/>
                <w:kern w:val="0"/>
                <w:sz w:val="22"/>
                <w:szCs w:val="22"/>
                <w:highlight w:val="yellow"/>
                <w:lang w:val="en-US" w:eastAsia="en-US"/>
              </w:rPr>
            </w:pPr>
            <w:r w:rsidRPr="00794411">
              <w:rPr>
                <w:rFonts w:ascii="Arial" w:eastAsia="Times New Roman" w:hAnsi="Arial" w:cs="Arial"/>
                <w:b/>
                <w:bCs/>
                <w:kern w:val="0"/>
                <w:sz w:val="22"/>
                <w:szCs w:val="22"/>
                <w:highlight w:val="yellow"/>
                <w:lang w:val="en-US" w:eastAsia="en-US"/>
              </w:rPr>
              <w:t>26</w:t>
            </w:r>
          </w:p>
        </w:tc>
        <w:tc>
          <w:tcPr>
            <w:tcW w:w="6905" w:type="dxa"/>
            <w:tcBorders>
              <w:top w:val="nil"/>
              <w:left w:val="nil"/>
              <w:bottom w:val="single" w:sz="4" w:space="0" w:color="000000"/>
              <w:right w:val="single" w:sz="4" w:space="0" w:color="000000"/>
            </w:tcBorders>
            <w:shd w:val="clear" w:color="FFFFFF" w:fill="FFFFFF"/>
            <w:hideMark/>
          </w:tcPr>
          <w:p w:rsidR="00036CCD" w:rsidRPr="00794411" w:rsidRDefault="00036CCD" w:rsidP="00036CCD">
            <w:pPr>
              <w:suppressAutoHyphens w:val="0"/>
              <w:spacing w:line="240" w:lineRule="auto"/>
              <w:rPr>
                <w:rFonts w:ascii="Arial" w:eastAsia="Times New Roman" w:hAnsi="Arial" w:cs="Arial"/>
                <w:b/>
                <w:bCs/>
                <w:kern w:val="0"/>
                <w:sz w:val="22"/>
                <w:szCs w:val="22"/>
                <w:highlight w:val="yellow"/>
                <w:lang w:val="en-US" w:eastAsia="en-US"/>
              </w:rPr>
            </w:pPr>
            <w:r w:rsidRPr="00794411">
              <w:rPr>
                <w:rFonts w:ascii="Arial" w:eastAsia="Times New Roman" w:hAnsi="Arial" w:cs="Arial"/>
                <w:b/>
                <w:bCs/>
                <w:kern w:val="0"/>
                <w:sz w:val="22"/>
                <w:szCs w:val="22"/>
                <w:highlight w:val="yellow"/>
                <w:lang w:val="en-US" w:eastAsia="en-US"/>
              </w:rPr>
              <w:t>Izrada metalne kante  sa postoljem za okretanje dim. 500 x 400 mm</w:t>
            </w:r>
          </w:p>
        </w:tc>
        <w:tc>
          <w:tcPr>
            <w:tcW w:w="900" w:type="dxa"/>
            <w:tcBorders>
              <w:top w:val="nil"/>
              <w:left w:val="nil"/>
              <w:bottom w:val="single" w:sz="4" w:space="0" w:color="000000"/>
              <w:right w:val="single" w:sz="4" w:space="0" w:color="000000"/>
            </w:tcBorders>
            <w:shd w:val="clear" w:color="auto" w:fill="auto"/>
            <w:noWrap/>
            <w:vAlign w:val="bottom"/>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794411">
              <w:rPr>
                <w:rFonts w:ascii="Arial" w:eastAsia="Times New Roman" w:hAnsi="Arial" w:cs="Arial"/>
                <w:kern w:val="0"/>
                <w:sz w:val="22"/>
                <w:szCs w:val="22"/>
                <w:highlight w:val="yellow"/>
                <w:lang w:val="en-US" w:eastAsia="en-US"/>
              </w:rPr>
              <w:t>kom</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Materijal:</w:t>
            </w:r>
          </w:p>
        </w:tc>
        <w:tc>
          <w:tcPr>
            <w:tcW w:w="900" w:type="dxa"/>
            <w:tcBorders>
              <w:top w:val="nil"/>
              <w:left w:val="nil"/>
              <w:bottom w:val="single" w:sz="4" w:space="0" w:color="000000"/>
              <w:right w:val="single" w:sz="4" w:space="0" w:color="000000"/>
            </w:tcBorders>
            <w:shd w:val="clear" w:color="auto" w:fill="auto"/>
            <w:noWrap/>
            <w:vAlign w:val="bottom"/>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-Metalna kutija 30x30x2mm</w:t>
            </w:r>
          </w:p>
        </w:tc>
        <w:tc>
          <w:tcPr>
            <w:tcW w:w="900" w:type="dxa"/>
            <w:tcBorders>
              <w:top w:val="nil"/>
              <w:left w:val="nil"/>
              <w:bottom w:val="single" w:sz="4" w:space="0" w:color="000000"/>
              <w:right w:val="single" w:sz="4" w:space="0" w:color="000000"/>
            </w:tcBorders>
            <w:shd w:val="clear" w:color="auto" w:fill="auto"/>
            <w:noWrap/>
            <w:vAlign w:val="bottom"/>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-Metalni flah 40x3mm</w:t>
            </w:r>
          </w:p>
        </w:tc>
        <w:tc>
          <w:tcPr>
            <w:tcW w:w="900" w:type="dxa"/>
            <w:tcBorders>
              <w:top w:val="nil"/>
              <w:left w:val="nil"/>
              <w:bottom w:val="single" w:sz="4" w:space="0" w:color="000000"/>
              <w:right w:val="single" w:sz="4" w:space="0" w:color="000000"/>
            </w:tcBorders>
            <w:shd w:val="clear" w:color="auto" w:fill="auto"/>
            <w:noWrap/>
            <w:vAlign w:val="bottom"/>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xml:space="preserve">-Plastificirani lim </w:t>
            </w:r>
            <w:r w:rsidRPr="00036CCD">
              <w:rPr>
                <w:rFonts w:ascii="Arial" w:eastAsia="Times New Roman" w:hAnsi="Arial" w:cs="Arial"/>
                <w:b/>
                <w:bCs/>
                <w:kern w:val="0"/>
                <w:sz w:val="22"/>
                <w:szCs w:val="22"/>
                <w:lang w:val="en-US" w:eastAsia="en-US"/>
              </w:rPr>
              <w:t>(</w:t>
            </w:r>
            <w:r w:rsidRPr="00036CCD">
              <w:rPr>
                <w:rFonts w:ascii="Arial" w:eastAsia="Times New Roman" w:hAnsi="Arial" w:cs="Arial"/>
                <w:kern w:val="0"/>
                <w:sz w:val="22"/>
                <w:szCs w:val="22"/>
                <w:lang w:val="en-US" w:eastAsia="en-US"/>
              </w:rPr>
              <w:t>silver</w:t>
            </w:r>
            <w:r w:rsidRPr="00036CCD">
              <w:rPr>
                <w:rFonts w:ascii="Arial" w:eastAsia="Times New Roman" w:hAnsi="Arial" w:cs="Arial"/>
                <w:b/>
                <w:bCs/>
                <w:kern w:val="0"/>
                <w:sz w:val="22"/>
                <w:szCs w:val="22"/>
                <w:lang w:val="en-US" w:eastAsia="en-US"/>
              </w:rPr>
              <w:t>)</w:t>
            </w:r>
          </w:p>
        </w:tc>
        <w:tc>
          <w:tcPr>
            <w:tcW w:w="900" w:type="dxa"/>
            <w:tcBorders>
              <w:top w:val="nil"/>
              <w:left w:val="nil"/>
              <w:bottom w:val="single" w:sz="4" w:space="0" w:color="000000"/>
              <w:right w:val="single" w:sz="4" w:space="0" w:color="000000"/>
            </w:tcBorders>
            <w:shd w:val="clear" w:color="auto" w:fill="auto"/>
            <w:noWrap/>
            <w:vAlign w:val="bottom"/>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b/>
                <w:bCs/>
                <w:i/>
                <w:iCs/>
                <w:kern w:val="0"/>
                <w:sz w:val="22"/>
                <w:szCs w:val="22"/>
                <w:lang w:val="en-US" w:eastAsia="en-US"/>
              </w:rPr>
            </w:pPr>
            <w:r w:rsidRPr="00036CCD">
              <w:rPr>
                <w:rFonts w:ascii="Arial" w:eastAsia="Times New Roman" w:hAnsi="Arial" w:cs="Arial"/>
                <w:b/>
                <w:bCs/>
                <w:i/>
                <w:iCs/>
                <w:kern w:val="0"/>
                <w:sz w:val="22"/>
                <w:szCs w:val="22"/>
                <w:lang w:val="en-US" w:eastAsia="en-US"/>
              </w:rPr>
              <w:t>Slika br.26 u katalogu</w:t>
            </w:r>
          </w:p>
        </w:tc>
        <w:tc>
          <w:tcPr>
            <w:tcW w:w="900" w:type="dxa"/>
            <w:tcBorders>
              <w:top w:val="nil"/>
              <w:left w:val="nil"/>
              <w:bottom w:val="single" w:sz="4" w:space="0" w:color="000000"/>
              <w:right w:val="single" w:sz="4" w:space="0" w:color="000000"/>
            </w:tcBorders>
            <w:shd w:val="clear" w:color="auto" w:fill="auto"/>
            <w:noWrap/>
            <w:vAlign w:val="bottom"/>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794411" w:rsidRDefault="00036CCD" w:rsidP="00036CCD">
            <w:pPr>
              <w:suppressAutoHyphens w:val="0"/>
              <w:spacing w:line="240" w:lineRule="auto"/>
              <w:jc w:val="center"/>
              <w:rPr>
                <w:rFonts w:ascii="Arial" w:eastAsia="Times New Roman" w:hAnsi="Arial" w:cs="Arial"/>
                <w:b/>
                <w:bCs/>
                <w:kern w:val="0"/>
                <w:sz w:val="22"/>
                <w:szCs w:val="22"/>
                <w:highlight w:val="yellow"/>
                <w:lang w:val="en-US" w:eastAsia="en-US"/>
              </w:rPr>
            </w:pPr>
            <w:r w:rsidRPr="00794411">
              <w:rPr>
                <w:rFonts w:ascii="Arial" w:eastAsia="Times New Roman" w:hAnsi="Arial" w:cs="Arial"/>
                <w:b/>
                <w:bCs/>
                <w:kern w:val="0"/>
                <w:sz w:val="22"/>
                <w:szCs w:val="22"/>
                <w:highlight w:val="yellow"/>
                <w:lang w:val="en-US" w:eastAsia="en-US"/>
              </w:rPr>
              <w:t>27</w:t>
            </w:r>
          </w:p>
        </w:tc>
        <w:tc>
          <w:tcPr>
            <w:tcW w:w="6905" w:type="dxa"/>
            <w:tcBorders>
              <w:top w:val="nil"/>
              <w:left w:val="nil"/>
              <w:bottom w:val="single" w:sz="4" w:space="0" w:color="000000"/>
              <w:right w:val="single" w:sz="4" w:space="0" w:color="000000"/>
            </w:tcBorders>
            <w:shd w:val="clear" w:color="FFFFFF" w:fill="FFFFFF"/>
            <w:hideMark/>
          </w:tcPr>
          <w:p w:rsidR="00036CCD" w:rsidRPr="00794411" w:rsidRDefault="00036CCD" w:rsidP="00036CCD">
            <w:pPr>
              <w:suppressAutoHyphens w:val="0"/>
              <w:spacing w:line="240" w:lineRule="auto"/>
              <w:rPr>
                <w:rFonts w:ascii="Arial" w:eastAsia="Times New Roman" w:hAnsi="Arial" w:cs="Arial"/>
                <w:b/>
                <w:bCs/>
                <w:kern w:val="0"/>
                <w:sz w:val="22"/>
                <w:szCs w:val="22"/>
                <w:highlight w:val="yellow"/>
                <w:lang w:val="en-US" w:eastAsia="en-US"/>
              </w:rPr>
            </w:pPr>
            <w:r w:rsidRPr="00794411">
              <w:rPr>
                <w:rFonts w:ascii="Arial" w:eastAsia="Times New Roman" w:hAnsi="Arial" w:cs="Arial"/>
                <w:b/>
                <w:bCs/>
                <w:kern w:val="0"/>
                <w:sz w:val="22"/>
                <w:szCs w:val="22"/>
                <w:highlight w:val="yellow"/>
                <w:lang w:val="en-US" w:eastAsia="en-US"/>
              </w:rPr>
              <w:t>Izrada metalnog kalupa za opseg dimenzije 2200 x 800 mm</w:t>
            </w:r>
          </w:p>
        </w:tc>
        <w:tc>
          <w:tcPr>
            <w:tcW w:w="900" w:type="dxa"/>
            <w:tcBorders>
              <w:top w:val="nil"/>
              <w:left w:val="nil"/>
              <w:bottom w:val="single" w:sz="4" w:space="0" w:color="000000"/>
              <w:right w:val="single" w:sz="4" w:space="0" w:color="000000"/>
            </w:tcBorders>
            <w:shd w:val="clear" w:color="auto" w:fill="auto"/>
            <w:noWrap/>
            <w:vAlign w:val="bottom"/>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794411">
              <w:rPr>
                <w:rFonts w:ascii="Arial" w:eastAsia="Times New Roman" w:hAnsi="Arial" w:cs="Arial"/>
                <w:kern w:val="0"/>
                <w:sz w:val="22"/>
                <w:szCs w:val="22"/>
                <w:highlight w:val="yellow"/>
                <w:lang w:val="en-US" w:eastAsia="en-US"/>
              </w:rPr>
              <w:t>kom</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Materijal:</w:t>
            </w:r>
          </w:p>
        </w:tc>
        <w:tc>
          <w:tcPr>
            <w:tcW w:w="900" w:type="dxa"/>
            <w:tcBorders>
              <w:top w:val="nil"/>
              <w:left w:val="nil"/>
              <w:bottom w:val="single" w:sz="4" w:space="0" w:color="000000"/>
              <w:right w:val="single" w:sz="4" w:space="0" w:color="000000"/>
            </w:tcBorders>
            <w:shd w:val="clear" w:color="auto" w:fill="auto"/>
            <w:noWrap/>
            <w:vAlign w:val="bottom"/>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-Metalna kutija 100 x40x3 mm</w:t>
            </w:r>
          </w:p>
        </w:tc>
        <w:tc>
          <w:tcPr>
            <w:tcW w:w="900" w:type="dxa"/>
            <w:tcBorders>
              <w:top w:val="nil"/>
              <w:left w:val="nil"/>
              <w:bottom w:val="single" w:sz="4" w:space="0" w:color="000000"/>
              <w:right w:val="single" w:sz="4" w:space="0" w:color="000000"/>
            </w:tcBorders>
            <w:shd w:val="clear" w:color="auto" w:fill="auto"/>
            <w:noWrap/>
            <w:vAlign w:val="bottom"/>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xml:space="preserve">-Metalna cev </w:t>
            </w:r>
            <w:r w:rsidRPr="00036CCD">
              <w:rPr>
                <w:rFonts w:ascii="Arial2" w:eastAsia="Times New Roman" w:hAnsi="Arial2" w:cs="Arial"/>
                <w:kern w:val="0"/>
                <w:sz w:val="22"/>
                <w:szCs w:val="22"/>
                <w:lang w:val="en-US" w:eastAsia="en-US"/>
              </w:rPr>
              <w:t>Ø 3/4</w:t>
            </w:r>
            <w:r w:rsidRPr="00036CCD">
              <w:rPr>
                <w:rFonts w:ascii="Arial" w:eastAsia="Times New Roman" w:hAnsi="Arial" w:cs="Arial"/>
                <w:kern w:val="0"/>
                <w:sz w:val="22"/>
                <w:szCs w:val="22"/>
                <w:lang w:val="en-US" w:eastAsia="en-US"/>
              </w:rPr>
              <w:t xml:space="preserve"> "</w:t>
            </w:r>
          </w:p>
        </w:tc>
        <w:tc>
          <w:tcPr>
            <w:tcW w:w="900" w:type="dxa"/>
            <w:tcBorders>
              <w:top w:val="nil"/>
              <w:left w:val="nil"/>
              <w:bottom w:val="single" w:sz="4" w:space="0" w:color="000000"/>
              <w:right w:val="single" w:sz="4" w:space="0" w:color="000000"/>
            </w:tcBorders>
            <w:shd w:val="clear" w:color="auto" w:fill="auto"/>
            <w:noWrap/>
            <w:vAlign w:val="bottom"/>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b/>
                <w:bCs/>
                <w:i/>
                <w:iCs/>
                <w:kern w:val="0"/>
                <w:sz w:val="22"/>
                <w:szCs w:val="22"/>
                <w:lang w:val="en-US" w:eastAsia="en-US"/>
              </w:rPr>
            </w:pPr>
            <w:r w:rsidRPr="00036CCD">
              <w:rPr>
                <w:rFonts w:ascii="Arial" w:eastAsia="Times New Roman" w:hAnsi="Arial" w:cs="Arial"/>
                <w:b/>
                <w:bCs/>
                <w:i/>
                <w:iCs/>
                <w:kern w:val="0"/>
                <w:sz w:val="22"/>
                <w:szCs w:val="22"/>
                <w:lang w:val="en-US" w:eastAsia="en-US"/>
              </w:rPr>
              <w:t>Slika br. 27 u katalogu</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794411" w:rsidRDefault="00036CCD" w:rsidP="00036CCD">
            <w:pPr>
              <w:suppressAutoHyphens w:val="0"/>
              <w:spacing w:line="240" w:lineRule="auto"/>
              <w:jc w:val="center"/>
              <w:rPr>
                <w:rFonts w:ascii="Arial" w:eastAsia="Times New Roman" w:hAnsi="Arial" w:cs="Arial"/>
                <w:b/>
                <w:bCs/>
                <w:kern w:val="0"/>
                <w:sz w:val="22"/>
                <w:szCs w:val="22"/>
                <w:highlight w:val="yellow"/>
                <w:lang w:val="en-US" w:eastAsia="en-US"/>
              </w:rPr>
            </w:pPr>
            <w:r w:rsidRPr="00794411">
              <w:rPr>
                <w:rFonts w:ascii="Arial" w:eastAsia="Times New Roman" w:hAnsi="Arial" w:cs="Arial"/>
                <w:b/>
                <w:bCs/>
                <w:kern w:val="0"/>
                <w:sz w:val="22"/>
                <w:szCs w:val="22"/>
                <w:highlight w:val="yellow"/>
                <w:lang w:val="en-US" w:eastAsia="en-US"/>
              </w:rPr>
              <w:t>28</w:t>
            </w:r>
          </w:p>
        </w:tc>
        <w:tc>
          <w:tcPr>
            <w:tcW w:w="6905" w:type="dxa"/>
            <w:tcBorders>
              <w:top w:val="nil"/>
              <w:left w:val="nil"/>
              <w:bottom w:val="single" w:sz="4" w:space="0" w:color="000000"/>
              <w:right w:val="single" w:sz="4" w:space="0" w:color="000000"/>
            </w:tcBorders>
            <w:shd w:val="clear" w:color="FFFFFF" w:fill="FFFFFF"/>
            <w:hideMark/>
          </w:tcPr>
          <w:p w:rsidR="00036CCD" w:rsidRPr="00794411" w:rsidRDefault="00036CCD" w:rsidP="00036CCD">
            <w:pPr>
              <w:suppressAutoHyphens w:val="0"/>
              <w:spacing w:line="240" w:lineRule="auto"/>
              <w:rPr>
                <w:rFonts w:ascii="Arial" w:eastAsia="Times New Roman" w:hAnsi="Arial" w:cs="Arial"/>
                <w:b/>
                <w:bCs/>
                <w:i/>
                <w:iCs/>
                <w:kern w:val="0"/>
                <w:sz w:val="22"/>
                <w:szCs w:val="22"/>
                <w:highlight w:val="yellow"/>
                <w:lang w:val="en-US" w:eastAsia="en-US"/>
              </w:rPr>
            </w:pPr>
            <w:r w:rsidRPr="00794411">
              <w:rPr>
                <w:rFonts w:ascii="Arial" w:eastAsia="Times New Roman" w:hAnsi="Arial" w:cs="Arial"/>
                <w:b/>
                <w:bCs/>
                <w:i/>
                <w:iCs/>
                <w:kern w:val="0"/>
                <w:sz w:val="22"/>
                <w:szCs w:val="22"/>
                <w:highlight w:val="yellow"/>
                <w:lang w:val="en-US" w:eastAsia="en-US"/>
              </w:rPr>
              <w:t>Izrada  i  montaža  metalne rampe sa 2 krila dim. 6000 x 1000 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794411">
              <w:rPr>
                <w:rFonts w:ascii="Arial" w:eastAsia="Times New Roman" w:hAnsi="Arial" w:cs="Arial"/>
                <w:kern w:val="0"/>
                <w:sz w:val="22"/>
                <w:szCs w:val="22"/>
                <w:highlight w:val="yellow"/>
                <w:lang w:val="en-US" w:eastAsia="en-US"/>
              </w:rPr>
              <w:t>kom</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b/>
                <w:bCs/>
                <w:i/>
                <w:iCs/>
                <w:kern w:val="0"/>
                <w:sz w:val="22"/>
                <w:szCs w:val="22"/>
                <w:lang w:val="en-US" w:eastAsia="en-US"/>
              </w:rPr>
            </w:pPr>
            <w:r w:rsidRPr="00036CCD">
              <w:rPr>
                <w:rFonts w:ascii="Arial" w:eastAsia="Times New Roman" w:hAnsi="Arial" w:cs="Arial"/>
                <w:b/>
                <w:bCs/>
                <w:i/>
                <w:iCs/>
                <w:kern w:val="0"/>
                <w:sz w:val="22"/>
                <w:szCs w:val="22"/>
                <w:lang w:val="en-US" w:eastAsia="en-US"/>
              </w:rPr>
              <w:t>Dimenizje krila 3000x1000mm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Materijal:</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Metalna cev Ø 120x4 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Metalna cev Ø 2“x3 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Metalna cev Ø 6/4“x3  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Metalna cev Ø 1“x2 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Ofarbano osnovnom i lak bojom(crvena-bela-crvena)</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Zaključavanje katancem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i/>
                <w:iCs/>
                <w:kern w:val="0"/>
                <w:sz w:val="22"/>
                <w:szCs w:val="22"/>
                <w:lang w:val="en-US" w:eastAsia="en-US"/>
              </w:rPr>
            </w:pPr>
            <w:r w:rsidRPr="00036CCD">
              <w:rPr>
                <w:rFonts w:ascii="Arial" w:eastAsia="Times New Roman" w:hAnsi="Arial" w:cs="Arial"/>
                <w:b/>
                <w:bCs/>
                <w:i/>
                <w:i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b/>
                <w:bCs/>
                <w:i/>
                <w:iCs/>
                <w:kern w:val="0"/>
                <w:sz w:val="22"/>
                <w:szCs w:val="22"/>
                <w:lang w:val="en-US" w:eastAsia="en-US"/>
              </w:rPr>
            </w:pPr>
            <w:r w:rsidRPr="00036CCD">
              <w:rPr>
                <w:rFonts w:ascii="Arial" w:eastAsia="Times New Roman" w:hAnsi="Arial" w:cs="Arial"/>
                <w:b/>
                <w:bCs/>
                <w:i/>
                <w:iCs/>
                <w:kern w:val="0"/>
                <w:sz w:val="22"/>
                <w:szCs w:val="22"/>
                <w:lang w:val="en-US" w:eastAsia="en-US"/>
              </w:rPr>
              <w:t>Slika br. 28 u katalogu</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i/>
                <w:iCs/>
                <w:kern w:val="0"/>
                <w:sz w:val="22"/>
                <w:szCs w:val="22"/>
                <w:lang w:val="en-US" w:eastAsia="en-US"/>
              </w:rPr>
            </w:pPr>
            <w:r w:rsidRPr="00036CCD">
              <w:rPr>
                <w:rFonts w:ascii="Arial" w:eastAsia="Times New Roman" w:hAnsi="Arial" w:cs="Arial"/>
                <w:b/>
                <w:bCs/>
                <w:i/>
                <w:iCs/>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i/>
                <w:iCs/>
                <w:kern w:val="0"/>
                <w:sz w:val="22"/>
                <w:szCs w:val="22"/>
                <w:lang w:val="en-US" w:eastAsia="en-US"/>
              </w:rPr>
            </w:pPr>
            <w:r w:rsidRPr="00036CCD">
              <w:rPr>
                <w:rFonts w:ascii="Arial" w:eastAsia="Times New Roman" w:hAnsi="Arial" w:cs="Arial"/>
                <w:b/>
                <w:bCs/>
                <w:i/>
                <w:iCs/>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794411" w:rsidRDefault="00036CCD" w:rsidP="00036CCD">
            <w:pPr>
              <w:suppressAutoHyphens w:val="0"/>
              <w:spacing w:line="240" w:lineRule="auto"/>
              <w:jc w:val="center"/>
              <w:rPr>
                <w:rFonts w:ascii="Arial" w:eastAsia="Times New Roman" w:hAnsi="Arial" w:cs="Arial"/>
                <w:b/>
                <w:bCs/>
                <w:i/>
                <w:iCs/>
                <w:kern w:val="0"/>
                <w:sz w:val="22"/>
                <w:szCs w:val="22"/>
                <w:highlight w:val="yellow"/>
                <w:lang w:val="en-US" w:eastAsia="en-US"/>
              </w:rPr>
            </w:pPr>
            <w:r w:rsidRPr="00794411">
              <w:rPr>
                <w:rFonts w:ascii="Arial" w:eastAsia="Times New Roman" w:hAnsi="Arial" w:cs="Arial"/>
                <w:b/>
                <w:bCs/>
                <w:i/>
                <w:iCs/>
                <w:kern w:val="0"/>
                <w:sz w:val="22"/>
                <w:szCs w:val="22"/>
                <w:highlight w:val="yellow"/>
                <w:lang w:val="en-US" w:eastAsia="en-US"/>
              </w:rPr>
              <w:t>29</w:t>
            </w:r>
          </w:p>
        </w:tc>
        <w:tc>
          <w:tcPr>
            <w:tcW w:w="6905" w:type="dxa"/>
            <w:tcBorders>
              <w:top w:val="nil"/>
              <w:left w:val="nil"/>
              <w:bottom w:val="single" w:sz="4" w:space="0" w:color="000000"/>
              <w:right w:val="single" w:sz="4" w:space="0" w:color="000000"/>
            </w:tcBorders>
            <w:shd w:val="clear" w:color="FFFFFF" w:fill="FFFFFF"/>
            <w:hideMark/>
          </w:tcPr>
          <w:p w:rsidR="00036CCD" w:rsidRPr="00794411" w:rsidRDefault="00036CCD" w:rsidP="00036CCD">
            <w:pPr>
              <w:suppressAutoHyphens w:val="0"/>
              <w:spacing w:line="240" w:lineRule="auto"/>
              <w:rPr>
                <w:rFonts w:ascii="Arial" w:eastAsia="Times New Roman" w:hAnsi="Arial" w:cs="Arial"/>
                <w:b/>
                <w:bCs/>
                <w:i/>
                <w:iCs/>
                <w:kern w:val="0"/>
                <w:sz w:val="22"/>
                <w:szCs w:val="22"/>
                <w:highlight w:val="yellow"/>
                <w:lang w:val="en-US" w:eastAsia="en-US"/>
              </w:rPr>
            </w:pPr>
            <w:r w:rsidRPr="00794411">
              <w:rPr>
                <w:rFonts w:ascii="Arial" w:eastAsia="Times New Roman" w:hAnsi="Arial" w:cs="Arial"/>
                <w:b/>
                <w:bCs/>
                <w:i/>
                <w:iCs/>
                <w:kern w:val="0"/>
                <w:sz w:val="22"/>
                <w:szCs w:val="22"/>
                <w:highlight w:val="yellow"/>
                <w:lang w:val="en-US" w:eastAsia="en-US"/>
              </w:rPr>
              <w:t>Izrada  i  montaža  metalne rampe sa 1 krilom dim. 6000 x 1000 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794411">
              <w:rPr>
                <w:rFonts w:ascii="Arial" w:eastAsia="Times New Roman" w:hAnsi="Arial" w:cs="Arial"/>
                <w:kern w:val="0"/>
                <w:sz w:val="22"/>
                <w:szCs w:val="22"/>
                <w:highlight w:val="yellow"/>
                <w:lang w:val="en-US" w:eastAsia="en-US"/>
              </w:rPr>
              <w:t>kom</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i/>
                <w:iCs/>
                <w:kern w:val="0"/>
                <w:sz w:val="22"/>
                <w:szCs w:val="22"/>
                <w:lang w:val="en-US" w:eastAsia="en-US"/>
              </w:rPr>
            </w:pPr>
            <w:r w:rsidRPr="00036CCD">
              <w:rPr>
                <w:rFonts w:ascii="Arial" w:eastAsia="Times New Roman" w:hAnsi="Arial" w:cs="Arial"/>
                <w:b/>
                <w:bCs/>
                <w:i/>
                <w:iCs/>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i/>
                <w:iCs/>
                <w:kern w:val="0"/>
                <w:sz w:val="22"/>
                <w:szCs w:val="22"/>
                <w:lang w:val="en-US" w:eastAsia="en-US"/>
              </w:rPr>
            </w:pPr>
            <w:r w:rsidRPr="00036CCD">
              <w:rPr>
                <w:rFonts w:ascii="Arial" w:eastAsia="Times New Roman" w:hAnsi="Arial" w:cs="Arial"/>
                <w:b/>
                <w:bCs/>
                <w:i/>
                <w:i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Materijal:</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i/>
                <w:iCs/>
                <w:kern w:val="0"/>
                <w:sz w:val="22"/>
                <w:szCs w:val="22"/>
                <w:lang w:val="en-US" w:eastAsia="en-US"/>
              </w:rPr>
            </w:pPr>
            <w:r w:rsidRPr="00036CCD">
              <w:rPr>
                <w:rFonts w:ascii="Arial" w:eastAsia="Times New Roman" w:hAnsi="Arial" w:cs="Arial"/>
                <w:b/>
                <w:bCs/>
                <w:i/>
                <w:iCs/>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Metalna cev Ø 120x4 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Metalna cev Ø 2“x3 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i/>
                <w:iCs/>
                <w:kern w:val="0"/>
                <w:sz w:val="22"/>
                <w:szCs w:val="22"/>
                <w:lang w:val="en-US" w:eastAsia="en-US"/>
              </w:rPr>
            </w:pPr>
            <w:r w:rsidRPr="00036CCD">
              <w:rPr>
                <w:rFonts w:ascii="Arial" w:eastAsia="Times New Roman" w:hAnsi="Arial" w:cs="Arial"/>
                <w:i/>
                <w:i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i/>
                <w:iCs/>
                <w:kern w:val="0"/>
                <w:sz w:val="22"/>
                <w:szCs w:val="22"/>
                <w:lang w:val="en-US" w:eastAsia="en-US"/>
              </w:rPr>
            </w:pPr>
            <w:r w:rsidRPr="00036CCD">
              <w:rPr>
                <w:rFonts w:ascii="Arial" w:eastAsia="Times New Roman" w:hAnsi="Arial" w:cs="Arial"/>
                <w:i/>
                <w:iCs/>
                <w:kern w:val="0"/>
                <w:sz w:val="22"/>
                <w:szCs w:val="22"/>
                <w:lang w:val="en-US" w:eastAsia="en-US"/>
              </w:rPr>
              <w:t>Metalna cev Ø 6/4“ x 3 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i/>
                <w:iCs/>
                <w:kern w:val="0"/>
                <w:sz w:val="22"/>
                <w:szCs w:val="22"/>
                <w:lang w:val="en-US" w:eastAsia="en-US"/>
              </w:rPr>
            </w:pPr>
            <w:r w:rsidRPr="00036CCD">
              <w:rPr>
                <w:rFonts w:ascii="Arial" w:eastAsia="Times New Roman" w:hAnsi="Arial" w:cs="Arial"/>
                <w:i/>
                <w:iCs/>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i/>
                <w:iCs/>
                <w:kern w:val="0"/>
                <w:sz w:val="22"/>
                <w:szCs w:val="22"/>
                <w:lang w:val="en-US" w:eastAsia="en-US"/>
              </w:rPr>
            </w:pPr>
            <w:r w:rsidRPr="00036CCD">
              <w:rPr>
                <w:rFonts w:ascii="Arial" w:eastAsia="Times New Roman" w:hAnsi="Arial" w:cs="Arial"/>
                <w:i/>
                <w:iCs/>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lastRenderedPageBreak/>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Metalna cev Ø 1“x 2 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Ofarbano osnovnom i lak bojom(crvena-bela-crvena)</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EA4FAA">
        <w:trPr>
          <w:trHeight w:val="300"/>
          <w:jc w:val="center"/>
        </w:trPr>
        <w:tc>
          <w:tcPr>
            <w:tcW w:w="608" w:type="dxa"/>
            <w:tcBorders>
              <w:top w:val="nil"/>
              <w:left w:val="single" w:sz="4" w:space="0" w:color="000000"/>
              <w:bottom w:val="single" w:sz="4" w:space="0" w:color="auto"/>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6905" w:type="dxa"/>
            <w:tcBorders>
              <w:top w:val="nil"/>
              <w:left w:val="nil"/>
              <w:bottom w:val="single" w:sz="4" w:space="0" w:color="auto"/>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Zaključavanje katancem</w:t>
            </w:r>
          </w:p>
        </w:tc>
        <w:tc>
          <w:tcPr>
            <w:tcW w:w="900" w:type="dxa"/>
            <w:tcBorders>
              <w:top w:val="nil"/>
              <w:left w:val="nil"/>
              <w:bottom w:val="single" w:sz="4" w:space="0" w:color="auto"/>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auto"/>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EA4FAA">
        <w:trPr>
          <w:trHeight w:val="300"/>
          <w:jc w:val="center"/>
        </w:trPr>
        <w:tc>
          <w:tcPr>
            <w:tcW w:w="608" w:type="dxa"/>
            <w:tcBorders>
              <w:top w:val="single" w:sz="4" w:space="0" w:color="auto"/>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single" w:sz="4" w:space="0" w:color="auto"/>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b/>
                <w:bCs/>
                <w:i/>
                <w:iCs/>
                <w:kern w:val="0"/>
                <w:sz w:val="22"/>
                <w:szCs w:val="22"/>
                <w:lang w:val="en-US" w:eastAsia="en-US"/>
              </w:rPr>
            </w:pPr>
            <w:r w:rsidRPr="00036CCD">
              <w:rPr>
                <w:rFonts w:ascii="Arial" w:eastAsia="Times New Roman" w:hAnsi="Arial" w:cs="Arial"/>
                <w:b/>
                <w:bCs/>
                <w:i/>
                <w:iCs/>
                <w:kern w:val="0"/>
                <w:sz w:val="22"/>
                <w:szCs w:val="22"/>
                <w:lang w:val="en-US" w:eastAsia="en-US"/>
              </w:rPr>
              <w:t>Slika br. 29 u katalogu</w:t>
            </w:r>
          </w:p>
        </w:tc>
        <w:tc>
          <w:tcPr>
            <w:tcW w:w="900" w:type="dxa"/>
            <w:tcBorders>
              <w:top w:val="single" w:sz="4" w:space="0" w:color="auto"/>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single" w:sz="4" w:space="0" w:color="auto"/>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794411" w:rsidRDefault="00036CCD" w:rsidP="00036CCD">
            <w:pPr>
              <w:suppressAutoHyphens w:val="0"/>
              <w:spacing w:line="240" w:lineRule="auto"/>
              <w:jc w:val="center"/>
              <w:rPr>
                <w:rFonts w:ascii="Arial" w:eastAsia="Times New Roman" w:hAnsi="Arial" w:cs="Arial"/>
                <w:b/>
                <w:bCs/>
                <w:kern w:val="0"/>
                <w:sz w:val="22"/>
                <w:szCs w:val="22"/>
                <w:highlight w:val="yellow"/>
                <w:lang w:val="en-US" w:eastAsia="en-US"/>
              </w:rPr>
            </w:pPr>
            <w:r w:rsidRPr="00794411">
              <w:rPr>
                <w:rFonts w:ascii="Arial" w:eastAsia="Times New Roman" w:hAnsi="Arial" w:cs="Arial"/>
                <w:b/>
                <w:bCs/>
                <w:kern w:val="0"/>
                <w:sz w:val="22"/>
                <w:szCs w:val="22"/>
                <w:highlight w:val="yellow"/>
                <w:lang w:val="en-US" w:eastAsia="en-US"/>
              </w:rPr>
              <w:t>30</w:t>
            </w:r>
          </w:p>
        </w:tc>
        <w:tc>
          <w:tcPr>
            <w:tcW w:w="6905" w:type="dxa"/>
            <w:tcBorders>
              <w:top w:val="nil"/>
              <w:left w:val="nil"/>
              <w:bottom w:val="single" w:sz="4" w:space="0" w:color="000000"/>
              <w:right w:val="single" w:sz="4" w:space="0" w:color="000000"/>
            </w:tcBorders>
            <w:shd w:val="clear" w:color="FFFFFF" w:fill="FFFFFF"/>
            <w:hideMark/>
          </w:tcPr>
          <w:p w:rsidR="00036CCD" w:rsidRPr="00794411" w:rsidRDefault="00036CCD" w:rsidP="00036CCD">
            <w:pPr>
              <w:suppressAutoHyphens w:val="0"/>
              <w:spacing w:line="240" w:lineRule="auto"/>
              <w:rPr>
                <w:rFonts w:ascii="Arial" w:eastAsia="Times New Roman" w:hAnsi="Arial" w:cs="Arial"/>
                <w:b/>
                <w:bCs/>
                <w:i/>
                <w:iCs/>
                <w:kern w:val="0"/>
                <w:sz w:val="22"/>
                <w:szCs w:val="22"/>
                <w:highlight w:val="yellow"/>
                <w:lang w:val="en-US" w:eastAsia="en-US"/>
              </w:rPr>
            </w:pPr>
            <w:r w:rsidRPr="00794411">
              <w:rPr>
                <w:rFonts w:ascii="Arial" w:eastAsia="Times New Roman" w:hAnsi="Arial" w:cs="Arial"/>
                <w:b/>
                <w:bCs/>
                <w:i/>
                <w:iCs/>
                <w:kern w:val="0"/>
                <w:sz w:val="22"/>
                <w:szCs w:val="22"/>
                <w:highlight w:val="yellow"/>
                <w:lang w:val="en-US" w:eastAsia="en-US"/>
              </w:rPr>
              <w:t xml:space="preserve">Izrada metalnog uloška za betonsku kantu dim. </w:t>
            </w:r>
            <w:r w:rsidRPr="00794411">
              <w:rPr>
                <w:rFonts w:ascii="Arial2" w:eastAsia="Times New Roman" w:hAnsi="Arial2" w:cs="Arial"/>
                <w:kern w:val="0"/>
                <w:sz w:val="22"/>
                <w:szCs w:val="22"/>
                <w:highlight w:val="yellow"/>
                <w:lang w:val="en-US" w:eastAsia="en-US"/>
              </w:rPr>
              <w:t>Ø 280 x 400 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794411">
              <w:rPr>
                <w:rFonts w:ascii="Arial" w:eastAsia="Times New Roman" w:hAnsi="Arial" w:cs="Arial"/>
                <w:kern w:val="0"/>
                <w:sz w:val="22"/>
                <w:szCs w:val="22"/>
                <w:highlight w:val="yellow"/>
                <w:lang w:val="en-US" w:eastAsia="en-US"/>
              </w:rPr>
              <w:t>kom</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Materijal:</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285"/>
          <w:jc w:val="center"/>
        </w:trPr>
        <w:tc>
          <w:tcPr>
            <w:tcW w:w="608" w:type="dxa"/>
            <w:tcBorders>
              <w:top w:val="nil"/>
              <w:left w:val="single" w:sz="4" w:space="0" w:color="000000"/>
              <w:bottom w:val="single" w:sz="4" w:space="0" w:color="000000"/>
              <w:right w:val="single" w:sz="4" w:space="0" w:color="000000"/>
            </w:tcBorders>
            <w:shd w:val="clear" w:color="auto" w:fill="auto"/>
            <w:noWrap/>
            <w:vAlign w:val="bottom"/>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6905" w:type="dxa"/>
            <w:tcBorders>
              <w:top w:val="nil"/>
              <w:left w:val="nil"/>
              <w:bottom w:val="nil"/>
              <w:right w:val="nil"/>
            </w:tcBorders>
            <w:shd w:val="clear" w:color="auto" w:fill="auto"/>
            <w:noWrap/>
            <w:vAlign w:val="bottom"/>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Pocinkovani lim 0,5 mm</w:t>
            </w:r>
          </w:p>
        </w:tc>
        <w:tc>
          <w:tcPr>
            <w:tcW w:w="900" w:type="dxa"/>
            <w:tcBorders>
              <w:top w:val="nil"/>
              <w:left w:val="single" w:sz="4" w:space="0" w:color="000000"/>
              <w:bottom w:val="single" w:sz="4" w:space="0" w:color="000000"/>
              <w:right w:val="single" w:sz="4" w:space="0" w:color="000000"/>
            </w:tcBorders>
            <w:shd w:val="clear" w:color="auto" w:fill="auto"/>
            <w:noWrap/>
            <w:vAlign w:val="bottom"/>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vAlign w:val="bottom"/>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single" w:sz="4" w:space="0" w:color="000000"/>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b/>
                <w:bCs/>
                <w:i/>
                <w:iCs/>
                <w:kern w:val="0"/>
                <w:sz w:val="22"/>
                <w:szCs w:val="22"/>
                <w:lang w:val="en-US" w:eastAsia="en-US"/>
              </w:rPr>
            </w:pPr>
            <w:r w:rsidRPr="00036CCD">
              <w:rPr>
                <w:rFonts w:ascii="Arial" w:eastAsia="Times New Roman" w:hAnsi="Arial" w:cs="Arial"/>
                <w:b/>
                <w:bCs/>
                <w:i/>
                <w:iCs/>
                <w:kern w:val="0"/>
                <w:sz w:val="22"/>
                <w:szCs w:val="22"/>
                <w:lang w:val="en-US" w:eastAsia="en-US"/>
              </w:rPr>
              <w:t>Slika br. 30 u katalogu</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794411" w:rsidRDefault="00036CCD" w:rsidP="00036CCD">
            <w:pPr>
              <w:suppressAutoHyphens w:val="0"/>
              <w:spacing w:line="240" w:lineRule="auto"/>
              <w:jc w:val="center"/>
              <w:rPr>
                <w:rFonts w:ascii="Arial" w:eastAsia="Times New Roman" w:hAnsi="Arial" w:cs="Arial"/>
                <w:b/>
                <w:bCs/>
                <w:kern w:val="0"/>
                <w:sz w:val="22"/>
                <w:szCs w:val="22"/>
                <w:highlight w:val="yellow"/>
                <w:lang w:val="en-US" w:eastAsia="en-US"/>
              </w:rPr>
            </w:pPr>
            <w:r w:rsidRPr="00794411">
              <w:rPr>
                <w:rFonts w:ascii="Arial" w:eastAsia="Times New Roman" w:hAnsi="Arial" w:cs="Arial"/>
                <w:b/>
                <w:bCs/>
                <w:kern w:val="0"/>
                <w:sz w:val="22"/>
                <w:szCs w:val="22"/>
                <w:highlight w:val="yellow"/>
                <w:lang w:val="en-US" w:eastAsia="en-US"/>
              </w:rPr>
              <w:t>31</w:t>
            </w:r>
          </w:p>
        </w:tc>
        <w:tc>
          <w:tcPr>
            <w:tcW w:w="6905" w:type="dxa"/>
            <w:tcBorders>
              <w:top w:val="nil"/>
              <w:left w:val="nil"/>
              <w:bottom w:val="single" w:sz="4" w:space="0" w:color="000000"/>
              <w:right w:val="single" w:sz="4" w:space="0" w:color="000000"/>
            </w:tcBorders>
            <w:shd w:val="clear" w:color="FFFFFF" w:fill="FFFFFF"/>
            <w:hideMark/>
          </w:tcPr>
          <w:p w:rsidR="00036CCD" w:rsidRPr="00794411" w:rsidRDefault="00036CCD" w:rsidP="00036CCD">
            <w:pPr>
              <w:suppressAutoHyphens w:val="0"/>
              <w:spacing w:line="240" w:lineRule="auto"/>
              <w:rPr>
                <w:rFonts w:ascii="Arial" w:eastAsia="Times New Roman" w:hAnsi="Arial" w:cs="Arial"/>
                <w:b/>
                <w:bCs/>
                <w:kern w:val="0"/>
                <w:sz w:val="22"/>
                <w:szCs w:val="22"/>
                <w:highlight w:val="yellow"/>
                <w:lang w:val="en-US" w:eastAsia="en-US"/>
              </w:rPr>
            </w:pPr>
            <w:r w:rsidRPr="00794411">
              <w:rPr>
                <w:rFonts w:ascii="Arial" w:eastAsia="Times New Roman" w:hAnsi="Arial" w:cs="Arial"/>
                <w:b/>
                <w:bCs/>
                <w:kern w:val="0"/>
                <w:sz w:val="22"/>
                <w:szCs w:val="22"/>
                <w:highlight w:val="yellow"/>
                <w:lang w:val="en-US" w:eastAsia="en-US"/>
              </w:rPr>
              <w:t>Održavanje metalnih kapija</w:t>
            </w:r>
          </w:p>
        </w:tc>
        <w:tc>
          <w:tcPr>
            <w:tcW w:w="900" w:type="dxa"/>
            <w:tcBorders>
              <w:top w:val="nil"/>
              <w:left w:val="nil"/>
              <w:bottom w:val="nil"/>
              <w:right w:val="nil"/>
            </w:tcBorders>
            <w:shd w:val="clear" w:color="auto" w:fill="auto"/>
            <w:noWrap/>
            <w:vAlign w:val="bottom"/>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794411">
              <w:rPr>
                <w:rFonts w:ascii="Arial" w:eastAsia="Times New Roman" w:hAnsi="Arial" w:cs="Arial"/>
                <w:kern w:val="0"/>
                <w:sz w:val="22"/>
                <w:szCs w:val="22"/>
                <w:highlight w:val="yellow"/>
                <w:lang w:val="en-US" w:eastAsia="en-US"/>
              </w:rPr>
              <w:t>metar</w:t>
            </w:r>
          </w:p>
        </w:tc>
        <w:tc>
          <w:tcPr>
            <w:tcW w:w="1890"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Zamena šine L profil 40x40 mm</w:t>
            </w:r>
          </w:p>
        </w:tc>
        <w:tc>
          <w:tcPr>
            <w:tcW w:w="900" w:type="dxa"/>
            <w:tcBorders>
              <w:top w:val="single" w:sz="4" w:space="0" w:color="000000"/>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794411" w:rsidRDefault="00036CCD" w:rsidP="00036CCD">
            <w:pPr>
              <w:suppressAutoHyphens w:val="0"/>
              <w:spacing w:line="240" w:lineRule="auto"/>
              <w:jc w:val="center"/>
              <w:rPr>
                <w:rFonts w:ascii="Arial" w:eastAsia="Times New Roman" w:hAnsi="Arial" w:cs="Arial"/>
                <w:b/>
                <w:bCs/>
                <w:kern w:val="0"/>
                <w:sz w:val="22"/>
                <w:szCs w:val="22"/>
                <w:highlight w:val="yellow"/>
                <w:lang w:val="en-US" w:eastAsia="en-US"/>
              </w:rPr>
            </w:pPr>
            <w:r w:rsidRPr="00794411">
              <w:rPr>
                <w:rFonts w:ascii="Arial" w:eastAsia="Times New Roman" w:hAnsi="Arial" w:cs="Arial"/>
                <w:b/>
                <w:bCs/>
                <w:kern w:val="0"/>
                <w:sz w:val="22"/>
                <w:szCs w:val="22"/>
                <w:highlight w:val="yellow"/>
                <w:lang w:val="en-US" w:eastAsia="en-US"/>
              </w:rPr>
              <w:t>32</w:t>
            </w:r>
          </w:p>
        </w:tc>
        <w:tc>
          <w:tcPr>
            <w:tcW w:w="6905" w:type="dxa"/>
            <w:tcBorders>
              <w:top w:val="nil"/>
              <w:left w:val="nil"/>
              <w:bottom w:val="single" w:sz="4" w:space="0" w:color="000000"/>
              <w:right w:val="single" w:sz="4" w:space="0" w:color="000000"/>
            </w:tcBorders>
            <w:shd w:val="clear" w:color="FFFFFF" w:fill="FFFFFF"/>
            <w:hideMark/>
          </w:tcPr>
          <w:p w:rsidR="00036CCD" w:rsidRPr="00794411" w:rsidRDefault="00036CCD" w:rsidP="00036CCD">
            <w:pPr>
              <w:suppressAutoHyphens w:val="0"/>
              <w:spacing w:line="240" w:lineRule="auto"/>
              <w:rPr>
                <w:rFonts w:ascii="Arial" w:eastAsia="Times New Roman" w:hAnsi="Arial" w:cs="Arial"/>
                <w:b/>
                <w:bCs/>
                <w:kern w:val="0"/>
                <w:sz w:val="22"/>
                <w:szCs w:val="22"/>
                <w:highlight w:val="yellow"/>
                <w:lang w:val="en-US" w:eastAsia="en-US"/>
              </w:rPr>
            </w:pPr>
            <w:r w:rsidRPr="00794411">
              <w:rPr>
                <w:rFonts w:ascii="Arial" w:eastAsia="Times New Roman" w:hAnsi="Arial" w:cs="Arial"/>
                <w:b/>
                <w:bCs/>
                <w:kern w:val="0"/>
                <w:sz w:val="22"/>
                <w:szCs w:val="22"/>
                <w:highlight w:val="yellow"/>
                <w:lang w:val="en-US" w:eastAsia="en-US"/>
              </w:rPr>
              <w:t>Popravka saobraćajnih znakova</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794411">
              <w:rPr>
                <w:rFonts w:ascii="Arial" w:eastAsia="Times New Roman" w:hAnsi="Arial" w:cs="Arial"/>
                <w:kern w:val="0"/>
                <w:sz w:val="22"/>
                <w:szCs w:val="22"/>
                <w:highlight w:val="yellow"/>
                <w:lang w:val="en-US" w:eastAsia="en-US"/>
              </w:rPr>
              <w:t>metar</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xml:space="preserve">Zamena noseće cevi </w:t>
            </w:r>
            <w:r w:rsidRPr="00036CCD">
              <w:rPr>
                <w:rFonts w:ascii="Arial2" w:eastAsia="Times New Roman" w:hAnsi="Arial2" w:cs="Arial"/>
                <w:kern w:val="0"/>
                <w:sz w:val="22"/>
                <w:szCs w:val="22"/>
                <w:lang w:val="en-US" w:eastAsia="en-US"/>
              </w:rPr>
              <w:t>Ø 2“</w:t>
            </w:r>
          </w:p>
        </w:tc>
        <w:tc>
          <w:tcPr>
            <w:tcW w:w="900" w:type="dxa"/>
            <w:tcBorders>
              <w:top w:val="nil"/>
              <w:left w:val="nil"/>
              <w:bottom w:val="single" w:sz="4" w:space="0" w:color="000000"/>
              <w:right w:val="single" w:sz="4" w:space="0" w:color="000000"/>
            </w:tcBorders>
            <w:shd w:val="clear" w:color="auto" w:fill="auto"/>
            <w:noWrap/>
            <w:vAlign w:val="bottom"/>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794411" w:rsidRDefault="00036CCD" w:rsidP="00036CCD">
            <w:pPr>
              <w:suppressAutoHyphens w:val="0"/>
              <w:spacing w:line="240" w:lineRule="auto"/>
              <w:jc w:val="center"/>
              <w:rPr>
                <w:rFonts w:ascii="Arial" w:eastAsia="Times New Roman" w:hAnsi="Arial" w:cs="Arial"/>
                <w:b/>
                <w:bCs/>
                <w:kern w:val="0"/>
                <w:sz w:val="22"/>
                <w:szCs w:val="22"/>
                <w:highlight w:val="yellow"/>
                <w:lang w:val="en-US" w:eastAsia="en-US"/>
              </w:rPr>
            </w:pPr>
            <w:r w:rsidRPr="00794411">
              <w:rPr>
                <w:rFonts w:ascii="Arial" w:eastAsia="Times New Roman" w:hAnsi="Arial" w:cs="Arial"/>
                <w:b/>
                <w:bCs/>
                <w:kern w:val="0"/>
                <w:sz w:val="22"/>
                <w:szCs w:val="22"/>
                <w:highlight w:val="yellow"/>
                <w:lang w:val="en-US" w:eastAsia="en-US"/>
              </w:rPr>
              <w:t>33</w:t>
            </w:r>
          </w:p>
        </w:tc>
        <w:tc>
          <w:tcPr>
            <w:tcW w:w="6905" w:type="dxa"/>
            <w:tcBorders>
              <w:top w:val="nil"/>
              <w:left w:val="nil"/>
              <w:bottom w:val="single" w:sz="4" w:space="0" w:color="000000"/>
              <w:right w:val="single" w:sz="4" w:space="0" w:color="000000"/>
            </w:tcBorders>
            <w:shd w:val="clear" w:color="FFFFFF" w:fill="FFFFFF"/>
            <w:hideMark/>
          </w:tcPr>
          <w:p w:rsidR="00036CCD" w:rsidRPr="00794411" w:rsidRDefault="00036CCD" w:rsidP="00036CCD">
            <w:pPr>
              <w:suppressAutoHyphens w:val="0"/>
              <w:spacing w:line="240" w:lineRule="auto"/>
              <w:rPr>
                <w:rFonts w:ascii="Arial" w:eastAsia="Times New Roman" w:hAnsi="Arial" w:cs="Arial"/>
                <w:b/>
                <w:bCs/>
                <w:kern w:val="0"/>
                <w:sz w:val="22"/>
                <w:szCs w:val="22"/>
                <w:highlight w:val="yellow"/>
                <w:lang w:val="en-US" w:eastAsia="en-US"/>
              </w:rPr>
            </w:pPr>
            <w:r w:rsidRPr="00794411">
              <w:rPr>
                <w:rFonts w:ascii="Arial" w:eastAsia="Times New Roman" w:hAnsi="Arial" w:cs="Arial"/>
                <w:b/>
                <w:bCs/>
                <w:kern w:val="0"/>
                <w:sz w:val="22"/>
                <w:szCs w:val="22"/>
                <w:highlight w:val="yellow"/>
                <w:lang w:val="en-US" w:eastAsia="en-US"/>
              </w:rPr>
              <w:t>Popravka autobuske stanice</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794411">
              <w:rPr>
                <w:rFonts w:ascii="Arial" w:eastAsia="Times New Roman" w:hAnsi="Arial" w:cs="Arial"/>
                <w:kern w:val="0"/>
                <w:sz w:val="22"/>
                <w:szCs w:val="22"/>
                <w:highlight w:val="yellow"/>
                <w:lang w:val="en-US" w:eastAsia="en-US"/>
              </w:rPr>
              <w:t>m</w:t>
            </w:r>
            <w:r w:rsidRPr="00794411">
              <w:rPr>
                <w:rFonts w:ascii="Arial2" w:eastAsia="Times New Roman" w:hAnsi="Arial2" w:cs="Arial"/>
                <w:kern w:val="0"/>
                <w:sz w:val="22"/>
                <w:szCs w:val="22"/>
                <w:highlight w:val="yellow"/>
                <w:lang w:val="en-US" w:eastAsia="en-US"/>
              </w:rPr>
              <w:t>²</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Postavljanje lima na bočnim stranicama</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Materijal:</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-Pocinkovani lim 0,5 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794411" w:rsidRDefault="00036CCD" w:rsidP="00036CCD">
            <w:pPr>
              <w:suppressAutoHyphens w:val="0"/>
              <w:spacing w:line="240" w:lineRule="auto"/>
              <w:jc w:val="center"/>
              <w:rPr>
                <w:rFonts w:ascii="Arial" w:eastAsia="Times New Roman" w:hAnsi="Arial" w:cs="Arial"/>
                <w:b/>
                <w:bCs/>
                <w:kern w:val="0"/>
                <w:sz w:val="22"/>
                <w:szCs w:val="22"/>
                <w:highlight w:val="yellow"/>
                <w:lang w:val="en-US" w:eastAsia="en-US"/>
              </w:rPr>
            </w:pPr>
            <w:r w:rsidRPr="00794411">
              <w:rPr>
                <w:rFonts w:ascii="Arial" w:eastAsia="Times New Roman" w:hAnsi="Arial" w:cs="Arial"/>
                <w:b/>
                <w:bCs/>
                <w:kern w:val="0"/>
                <w:sz w:val="22"/>
                <w:szCs w:val="22"/>
                <w:highlight w:val="yellow"/>
                <w:lang w:val="en-US" w:eastAsia="en-US"/>
              </w:rPr>
              <w:t>34</w:t>
            </w:r>
          </w:p>
        </w:tc>
        <w:tc>
          <w:tcPr>
            <w:tcW w:w="6905" w:type="dxa"/>
            <w:tcBorders>
              <w:top w:val="nil"/>
              <w:left w:val="nil"/>
              <w:bottom w:val="single" w:sz="4" w:space="0" w:color="000000"/>
              <w:right w:val="single" w:sz="4" w:space="0" w:color="000000"/>
            </w:tcBorders>
            <w:shd w:val="clear" w:color="FFFFFF" w:fill="FFFFFF"/>
            <w:hideMark/>
          </w:tcPr>
          <w:p w:rsidR="00036CCD" w:rsidRPr="00794411" w:rsidRDefault="00036CCD" w:rsidP="00036CCD">
            <w:pPr>
              <w:suppressAutoHyphens w:val="0"/>
              <w:spacing w:line="240" w:lineRule="auto"/>
              <w:rPr>
                <w:rFonts w:ascii="Arial" w:eastAsia="Times New Roman" w:hAnsi="Arial" w:cs="Arial"/>
                <w:b/>
                <w:bCs/>
                <w:kern w:val="0"/>
                <w:sz w:val="22"/>
                <w:szCs w:val="22"/>
                <w:highlight w:val="yellow"/>
                <w:lang w:val="en-US" w:eastAsia="en-US"/>
              </w:rPr>
            </w:pPr>
            <w:r w:rsidRPr="00794411">
              <w:rPr>
                <w:rFonts w:ascii="Arial" w:eastAsia="Times New Roman" w:hAnsi="Arial" w:cs="Arial"/>
                <w:b/>
                <w:bCs/>
                <w:kern w:val="0"/>
                <w:sz w:val="22"/>
                <w:szCs w:val="22"/>
                <w:highlight w:val="yellow"/>
                <w:lang w:val="en-US" w:eastAsia="en-US"/>
              </w:rPr>
              <w:t>Remont gradjevinskih kolica (upisati samo cenu usluge)</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794411">
              <w:rPr>
                <w:rFonts w:ascii="Arial" w:eastAsia="Times New Roman" w:hAnsi="Arial" w:cs="Arial"/>
                <w:kern w:val="0"/>
                <w:sz w:val="22"/>
                <w:szCs w:val="22"/>
                <w:highlight w:val="yellow"/>
                <w:lang w:val="en-US" w:eastAsia="en-US"/>
              </w:rPr>
              <w:t>kom</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(zamena točka)</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794411" w:rsidRDefault="00036CCD" w:rsidP="00036CCD">
            <w:pPr>
              <w:suppressAutoHyphens w:val="0"/>
              <w:spacing w:line="240" w:lineRule="auto"/>
              <w:jc w:val="center"/>
              <w:rPr>
                <w:rFonts w:ascii="Arial" w:eastAsia="Times New Roman" w:hAnsi="Arial" w:cs="Arial"/>
                <w:b/>
                <w:bCs/>
                <w:kern w:val="0"/>
                <w:sz w:val="22"/>
                <w:szCs w:val="22"/>
                <w:highlight w:val="yellow"/>
                <w:lang w:val="en-US" w:eastAsia="en-US"/>
              </w:rPr>
            </w:pPr>
            <w:r w:rsidRPr="00794411">
              <w:rPr>
                <w:rFonts w:ascii="Arial" w:eastAsia="Times New Roman" w:hAnsi="Arial" w:cs="Arial"/>
                <w:b/>
                <w:bCs/>
                <w:kern w:val="0"/>
                <w:sz w:val="22"/>
                <w:szCs w:val="22"/>
                <w:highlight w:val="yellow"/>
                <w:lang w:val="en-US" w:eastAsia="en-US"/>
              </w:rPr>
              <w:t>35</w:t>
            </w:r>
          </w:p>
        </w:tc>
        <w:tc>
          <w:tcPr>
            <w:tcW w:w="6905" w:type="dxa"/>
            <w:tcBorders>
              <w:top w:val="nil"/>
              <w:left w:val="nil"/>
              <w:bottom w:val="single" w:sz="4" w:space="0" w:color="000000"/>
              <w:right w:val="single" w:sz="4" w:space="0" w:color="000000"/>
            </w:tcBorders>
            <w:shd w:val="clear" w:color="FFFFFF" w:fill="FFFFFF"/>
            <w:hideMark/>
          </w:tcPr>
          <w:p w:rsidR="00036CCD" w:rsidRPr="00794411" w:rsidRDefault="00036CCD" w:rsidP="00036CCD">
            <w:pPr>
              <w:suppressAutoHyphens w:val="0"/>
              <w:spacing w:line="240" w:lineRule="auto"/>
              <w:rPr>
                <w:rFonts w:ascii="Arial" w:eastAsia="Times New Roman" w:hAnsi="Arial" w:cs="Arial"/>
                <w:b/>
                <w:bCs/>
                <w:kern w:val="0"/>
                <w:sz w:val="22"/>
                <w:szCs w:val="22"/>
                <w:highlight w:val="yellow"/>
                <w:lang w:val="en-US" w:eastAsia="en-US"/>
              </w:rPr>
            </w:pPr>
            <w:r w:rsidRPr="00794411">
              <w:rPr>
                <w:rFonts w:ascii="Arial" w:eastAsia="Times New Roman" w:hAnsi="Arial" w:cs="Arial"/>
                <w:b/>
                <w:bCs/>
                <w:kern w:val="0"/>
                <w:sz w:val="22"/>
                <w:szCs w:val="22"/>
                <w:highlight w:val="yellow"/>
                <w:lang w:val="en-US" w:eastAsia="en-US"/>
              </w:rPr>
              <w:t>Bravarska usluga</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794411">
              <w:rPr>
                <w:rFonts w:ascii="Arial" w:eastAsia="Times New Roman" w:hAnsi="Arial" w:cs="Arial"/>
                <w:kern w:val="0"/>
                <w:sz w:val="22"/>
                <w:szCs w:val="22"/>
                <w:highlight w:val="yellow"/>
                <w:lang w:val="en-US" w:eastAsia="en-US"/>
              </w:rPr>
              <w:t>1 radni sat</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Varenje el. Aparatom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794411" w:rsidRDefault="00036CCD" w:rsidP="00036CCD">
            <w:pPr>
              <w:suppressAutoHyphens w:val="0"/>
              <w:spacing w:line="240" w:lineRule="auto"/>
              <w:jc w:val="center"/>
              <w:rPr>
                <w:rFonts w:ascii="Arial" w:eastAsia="Times New Roman" w:hAnsi="Arial" w:cs="Arial"/>
                <w:b/>
                <w:bCs/>
                <w:kern w:val="0"/>
                <w:sz w:val="22"/>
                <w:szCs w:val="22"/>
                <w:highlight w:val="yellow"/>
                <w:lang w:val="en-US" w:eastAsia="en-US"/>
              </w:rPr>
            </w:pPr>
            <w:r w:rsidRPr="00794411">
              <w:rPr>
                <w:rFonts w:ascii="Arial" w:eastAsia="Times New Roman" w:hAnsi="Arial" w:cs="Arial"/>
                <w:b/>
                <w:bCs/>
                <w:kern w:val="0"/>
                <w:sz w:val="22"/>
                <w:szCs w:val="22"/>
                <w:highlight w:val="yellow"/>
                <w:lang w:val="en-US" w:eastAsia="en-US"/>
              </w:rPr>
              <w:t>36</w:t>
            </w:r>
          </w:p>
        </w:tc>
        <w:tc>
          <w:tcPr>
            <w:tcW w:w="6905" w:type="dxa"/>
            <w:tcBorders>
              <w:top w:val="nil"/>
              <w:left w:val="nil"/>
              <w:bottom w:val="single" w:sz="4" w:space="0" w:color="000000"/>
              <w:right w:val="single" w:sz="4" w:space="0" w:color="000000"/>
            </w:tcBorders>
            <w:shd w:val="clear" w:color="FFFFFF" w:fill="FFFFFF"/>
            <w:hideMark/>
          </w:tcPr>
          <w:p w:rsidR="00036CCD" w:rsidRPr="00794411" w:rsidRDefault="00036CCD" w:rsidP="00036CCD">
            <w:pPr>
              <w:suppressAutoHyphens w:val="0"/>
              <w:spacing w:line="240" w:lineRule="auto"/>
              <w:rPr>
                <w:rFonts w:ascii="Arial" w:eastAsia="Times New Roman" w:hAnsi="Arial" w:cs="Arial"/>
                <w:b/>
                <w:bCs/>
                <w:kern w:val="0"/>
                <w:sz w:val="22"/>
                <w:szCs w:val="22"/>
                <w:highlight w:val="yellow"/>
                <w:lang w:val="en-US" w:eastAsia="en-US"/>
              </w:rPr>
            </w:pPr>
            <w:r w:rsidRPr="00794411">
              <w:rPr>
                <w:rFonts w:ascii="Arial" w:eastAsia="Times New Roman" w:hAnsi="Arial" w:cs="Arial"/>
                <w:b/>
                <w:bCs/>
                <w:kern w:val="0"/>
                <w:sz w:val="22"/>
                <w:szCs w:val="22"/>
                <w:highlight w:val="yellow"/>
                <w:lang w:val="en-US" w:eastAsia="en-US"/>
              </w:rPr>
              <w:t>Popravka vrata (zamena brave) -upisati samo cenu usluge</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794411">
              <w:rPr>
                <w:rFonts w:ascii="Arial" w:eastAsia="Times New Roman" w:hAnsi="Arial" w:cs="Arial"/>
                <w:kern w:val="0"/>
                <w:sz w:val="22"/>
                <w:szCs w:val="22"/>
                <w:highlight w:val="yellow"/>
                <w:lang w:val="en-US" w:eastAsia="en-US"/>
              </w:rPr>
              <w:t>kom</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794411" w:rsidRDefault="00036CCD" w:rsidP="00036CCD">
            <w:pPr>
              <w:suppressAutoHyphens w:val="0"/>
              <w:spacing w:line="240" w:lineRule="auto"/>
              <w:jc w:val="center"/>
              <w:rPr>
                <w:rFonts w:ascii="Arial" w:eastAsia="Times New Roman" w:hAnsi="Arial" w:cs="Arial"/>
                <w:b/>
                <w:bCs/>
                <w:kern w:val="0"/>
                <w:sz w:val="22"/>
                <w:szCs w:val="22"/>
                <w:highlight w:val="yellow"/>
                <w:lang w:val="en-US" w:eastAsia="en-US"/>
              </w:rPr>
            </w:pPr>
            <w:r w:rsidRPr="00794411">
              <w:rPr>
                <w:rFonts w:ascii="Arial" w:eastAsia="Times New Roman" w:hAnsi="Arial" w:cs="Arial"/>
                <w:b/>
                <w:bCs/>
                <w:kern w:val="0"/>
                <w:sz w:val="22"/>
                <w:szCs w:val="22"/>
                <w:highlight w:val="yellow"/>
                <w:lang w:val="en-US" w:eastAsia="en-US"/>
              </w:rPr>
              <w:t>37</w:t>
            </w:r>
          </w:p>
        </w:tc>
        <w:tc>
          <w:tcPr>
            <w:tcW w:w="6905" w:type="dxa"/>
            <w:tcBorders>
              <w:top w:val="nil"/>
              <w:left w:val="nil"/>
              <w:bottom w:val="single" w:sz="4" w:space="0" w:color="000000"/>
              <w:right w:val="single" w:sz="4" w:space="0" w:color="000000"/>
            </w:tcBorders>
            <w:shd w:val="clear" w:color="FFFFFF" w:fill="FFFFFF"/>
            <w:hideMark/>
          </w:tcPr>
          <w:p w:rsidR="00036CCD" w:rsidRPr="00794411" w:rsidRDefault="00036CCD" w:rsidP="00036CCD">
            <w:pPr>
              <w:suppressAutoHyphens w:val="0"/>
              <w:spacing w:line="240" w:lineRule="auto"/>
              <w:rPr>
                <w:rFonts w:ascii="Arial" w:eastAsia="Times New Roman" w:hAnsi="Arial" w:cs="Arial"/>
                <w:b/>
                <w:bCs/>
                <w:kern w:val="0"/>
                <w:sz w:val="22"/>
                <w:szCs w:val="22"/>
                <w:highlight w:val="yellow"/>
                <w:lang w:val="en-US" w:eastAsia="en-US"/>
              </w:rPr>
            </w:pPr>
            <w:r w:rsidRPr="00794411">
              <w:rPr>
                <w:rFonts w:ascii="Arial" w:eastAsia="Times New Roman" w:hAnsi="Arial" w:cs="Arial"/>
                <w:b/>
                <w:bCs/>
                <w:kern w:val="0"/>
                <w:sz w:val="22"/>
                <w:szCs w:val="22"/>
                <w:highlight w:val="yellow"/>
                <w:lang w:val="en-US" w:eastAsia="en-US"/>
              </w:rPr>
              <w:t>Popravka vrata (zamena cilindra)-upisati samo cenu usluge</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794411">
              <w:rPr>
                <w:rFonts w:ascii="Arial" w:eastAsia="Times New Roman" w:hAnsi="Arial" w:cs="Arial"/>
                <w:kern w:val="0"/>
                <w:sz w:val="22"/>
                <w:szCs w:val="22"/>
                <w:highlight w:val="yellow"/>
                <w:lang w:val="en-US" w:eastAsia="en-US"/>
              </w:rPr>
              <w:t>kom</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794411" w:rsidRDefault="00036CCD" w:rsidP="00036CCD">
            <w:pPr>
              <w:suppressAutoHyphens w:val="0"/>
              <w:spacing w:line="240" w:lineRule="auto"/>
              <w:jc w:val="center"/>
              <w:rPr>
                <w:rFonts w:ascii="Arial" w:eastAsia="Times New Roman" w:hAnsi="Arial" w:cs="Arial"/>
                <w:b/>
                <w:bCs/>
                <w:kern w:val="0"/>
                <w:sz w:val="22"/>
                <w:szCs w:val="22"/>
                <w:highlight w:val="yellow"/>
                <w:lang w:val="en-US" w:eastAsia="en-US"/>
              </w:rPr>
            </w:pPr>
            <w:r w:rsidRPr="00794411">
              <w:rPr>
                <w:rFonts w:ascii="Arial" w:eastAsia="Times New Roman" w:hAnsi="Arial" w:cs="Arial"/>
                <w:b/>
                <w:bCs/>
                <w:kern w:val="0"/>
                <w:sz w:val="22"/>
                <w:szCs w:val="22"/>
                <w:highlight w:val="yellow"/>
                <w:lang w:val="en-US" w:eastAsia="en-US"/>
              </w:rPr>
              <w:t>38</w:t>
            </w:r>
          </w:p>
        </w:tc>
        <w:tc>
          <w:tcPr>
            <w:tcW w:w="6905" w:type="dxa"/>
            <w:tcBorders>
              <w:top w:val="nil"/>
              <w:left w:val="nil"/>
              <w:bottom w:val="single" w:sz="4" w:space="0" w:color="000000"/>
              <w:right w:val="single" w:sz="4" w:space="0" w:color="000000"/>
            </w:tcBorders>
            <w:shd w:val="clear" w:color="FFFFFF" w:fill="FFFFFF"/>
            <w:hideMark/>
          </w:tcPr>
          <w:p w:rsidR="00036CCD" w:rsidRPr="00794411" w:rsidRDefault="00036CCD" w:rsidP="00036CCD">
            <w:pPr>
              <w:suppressAutoHyphens w:val="0"/>
              <w:spacing w:line="240" w:lineRule="auto"/>
              <w:rPr>
                <w:rFonts w:ascii="Arial" w:eastAsia="Times New Roman" w:hAnsi="Arial" w:cs="Arial"/>
                <w:b/>
                <w:bCs/>
                <w:kern w:val="0"/>
                <w:sz w:val="22"/>
                <w:szCs w:val="22"/>
                <w:highlight w:val="yellow"/>
                <w:lang w:val="en-US" w:eastAsia="en-US"/>
              </w:rPr>
            </w:pPr>
            <w:r w:rsidRPr="00794411">
              <w:rPr>
                <w:rFonts w:ascii="Arial" w:eastAsia="Times New Roman" w:hAnsi="Arial" w:cs="Arial"/>
                <w:b/>
                <w:bCs/>
                <w:kern w:val="0"/>
                <w:sz w:val="22"/>
                <w:szCs w:val="22"/>
                <w:highlight w:val="yellow"/>
                <w:lang w:val="en-US" w:eastAsia="en-US"/>
              </w:rPr>
              <w:t>Izrada i montaža tabli sa štampom dimenzije 300x 200 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794411">
              <w:rPr>
                <w:rFonts w:ascii="Arial" w:eastAsia="Times New Roman" w:hAnsi="Arial" w:cs="Arial"/>
                <w:kern w:val="0"/>
                <w:sz w:val="22"/>
                <w:szCs w:val="22"/>
                <w:highlight w:val="yellow"/>
                <w:lang w:val="en-US" w:eastAsia="en-US"/>
              </w:rPr>
              <w:t>kom</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Materijal:</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-Plastificirani lim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xml:space="preserve">-Stub cev </w:t>
            </w:r>
            <w:r w:rsidRPr="00036CCD">
              <w:rPr>
                <w:rFonts w:ascii="Arial2" w:eastAsia="Times New Roman" w:hAnsi="Arial2" w:cs="Arial"/>
                <w:kern w:val="0"/>
                <w:sz w:val="22"/>
                <w:szCs w:val="22"/>
                <w:lang w:val="en-US" w:eastAsia="en-US"/>
              </w:rPr>
              <w:t>Ø</w:t>
            </w:r>
            <w:r w:rsidRPr="00036CCD">
              <w:rPr>
                <w:rFonts w:ascii="Arial" w:eastAsia="Times New Roman" w:hAnsi="Arial" w:cs="Arial"/>
                <w:kern w:val="0"/>
                <w:sz w:val="22"/>
                <w:szCs w:val="22"/>
                <w:lang w:val="en-US" w:eastAsia="en-US"/>
              </w:rPr>
              <w:t xml:space="preserve"> 1" dužine 1 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-Štampa</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794411" w:rsidRDefault="00036CCD" w:rsidP="00036CCD">
            <w:pPr>
              <w:suppressAutoHyphens w:val="0"/>
              <w:spacing w:line="240" w:lineRule="auto"/>
              <w:jc w:val="center"/>
              <w:rPr>
                <w:rFonts w:ascii="Arial" w:eastAsia="Times New Roman" w:hAnsi="Arial" w:cs="Arial"/>
                <w:b/>
                <w:bCs/>
                <w:kern w:val="0"/>
                <w:sz w:val="22"/>
                <w:szCs w:val="22"/>
                <w:highlight w:val="yellow"/>
                <w:lang w:val="en-US" w:eastAsia="en-US"/>
              </w:rPr>
            </w:pPr>
            <w:r w:rsidRPr="00794411">
              <w:rPr>
                <w:rFonts w:ascii="Arial" w:eastAsia="Times New Roman" w:hAnsi="Arial" w:cs="Arial"/>
                <w:b/>
                <w:bCs/>
                <w:kern w:val="0"/>
                <w:sz w:val="22"/>
                <w:szCs w:val="22"/>
                <w:highlight w:val="yellow"/>
                <w:lang w:val="en-US" w:eastAsia="en-US"/>
              </w:rPr>
              <w:t>39</w:t>
            </w:r>
          </w:p>
        </w:tc>
        <w:tc>
          <w:tcPr>
            <w:tcW w:w="6905" w:type="dxa"/>
            <w:tcBorders>
              <w:top w:val="nil"/>
              <w:left w:val="nil"/>
              <w:bottom w:val="single" w:sz="4" w:space="0" w:color="000000"/>
              <w:right w:val="single" w:sz="4" w:space="0" w:color="000000"/>
            </w:tcBorders>
            <w:shd w:val="clear" w:color="FFFFFF" w:fill="FFFFFF"/>
            <w:hideMark/>
          </w:tcPr>
          <w:p w:rsidR="00036CCD" w:rsidRPr="00794411" w:rsidRDefault="00036CCD" w:rsidP="00036CCD">
            <w:pPr>
              <w:suppressAutoHyphens w:val="0"/>
              <w:spacing w:line="240" w:lineRule="auto"/>
              <w:rPr>
                <w:rFonts w:ascii="Arial" w:eastAsia="Times New Roman" w:hAnsi="Arial" w:cs="Arial"/>
                <w:b/>
                <w:bCs/>
                <w:kern w:val="0"/>
                <w:sz w:val="22"/>
                <w:szCs w:val="22"/>
                <w:highlight w:val="yellow"/>
                <w:lang w:val="en-US" w:eastAsia="en-US"/>
              </w:rPr>
            </w:pPr>
            <w:r w:rsidRPr="00794411">
              <w:rPr>
                <w:rFonts w:ascii="Arial" w:eastAsia="Times New Roman" w:hAnsi="Arial" w:cs="Arial"/>
                <w:b/>
                <w:bCs/>
                <w:kern w:val="0"/>
                <w:sz w:val="22"/>
                <w:szCs w:val="22"/>
                <w:highlight w:val="yellow"/>
                <w:lang w:val="en-US" w:eastAsia="en-US"/>
              </w:rPr>
              <w:t>Izrada i montaža stuba za tablu na autobuskoj stanici dim. 3000 mm</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794411">
              <w:rPr>
                <w:rFonts w:ascii="Arial" w:eastAsia="Times New Roman" w:hAnsi="Arial" w:cs="Arial"/>
                <w:kern w:val="0"/>
                <w:sz w:val="22"/>
                <w:szCs w:val="22"/>
                <w:highlight w:val="yellow"/>
                <w:lang w:val="en-US" w:eastAsia="en-US"/>
              </w:rPr>
              <w:t>kom</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Materijal:</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r w:rsidR="00036CCD" w:rsidRPr="00036CCD" w:rsidTr="00036CCD">
        <w:trPr>
          <w:trHeight w:val="300"/>
          <w:jc w:val="center"/>
        </w:trPr>
        <w:tc>
          <w:tcPr>
            <w:tcW w:w="608" w:type="dxa"/>
            <w:tcBorders>
              <w:top w:val="nil"/>
              <w:left w:val="single" w:sz="4" w:space="0" w:color="000000"/>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b/>
                <w:bCs/>
                <w:kern w:val="0"/>
                <w:sz w:val="22"/>
                <w:szCs w:val="22"/>
                <w:lang w:val="en-US" w:eastAsia="en-US"/>
              </w:rPr>
            </w:pPr>
            <w:r w:rsidRPr="00036CCD">
              <w:rPr>
                <w:rFonts w:ascii="Arial" w:eastAsia="Times New Roman" w:hAnsi="Arial" w:cs="Arial"/>
                <w:b/>
                <w:bCs/>
                <w:kern w:val="0"/>
                <w:sz w:val="22"/>
                <w:szCs w:val="22"/>
                <w:lang w:val="en-US" w:eastAsia="en-US"/>
              </w:rPr>
              <w:t> </w:t>
            </w:r>
          </w:p>
        </w:tc>
        <w:tc>
          <w:tcPr>
            <w:tcW w:w="6905" w:type="dxa"/>
            <w:tcBorders>
              <w:top w:val="nil"/>
              <w:left w:val="nil"/>
              <w:bottom w:val="single" w:sz="4" w:space="0" w:color="000000"/>
              <w:right w:val="single" w:sz="4" w:space="0" w:color="000000"/>
            </w:tcBorders>
            <w:shd w:val="clear" w:color="FFFFFF" w:fill="FFFFFF"/>
            <w:hideMark/>
          </w:tcPr>
          <w:p w:rsidR="00036CCD" w:rsidRPr="00036CCD" w:rsidRDefault="00036CCD" w:rsidP="00036CCD">
            <w:pPr>
              <w:suppressAutoHyphens w:val="0"/>
              <w:spacing w:line="240" w:lineRule="auto"/>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xml:space="preserve">Cev </w:t>
            </w:r>
            <w:r w:rsidRPr="00036CCD">
              <w:rPr>
                <w:rFonts w:ascii="Arial2" w:eastAsia="Times New Roman" w:hAnsi="Arial2" w:cs="Arial"/>
                <w:kern w:val="0"/>
                <w:sz w:val="22"/>
                <w:szCs w:val="22"/>
                <w:lang w:val="en-US" w:eastAsia="en-US"/>
              </w:rPr>
              <w:t>Ø 2“</w:t>
            </w:r>
          </w:p>
        </w:tc>
        <w:tc>
          <w:tcPr>
            <w:tcW w:w="90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c>
          <w:tcPr>
            <w:tcW w:w="1890" w:type="dxa"/>
            <w:tcBorders>
              <w:top w:val="nil"/>
              <w:left w:val="nil"/>
              <w:bottom w:val="single" w:sz="4" w:space="0" w:color="000000"/>
              <w:right w:val="single" w:sz="4" w:space="0" w:color="000000"/>
            </w:tcBorders>
            <w:shd w:val="clear" w:color="auto" w:fill="auto"/>
            <w:noWrap/>
            <w:hideMark/>
          </w:tcPr>
          <w:p w:rsidR="00036CCD" w:rsidRPr="00036CCD" w:rsidRDefault="00036CCD" w:rsidP="00036CCD">
            <w:pPr>
              <w:suppressAutoHyphens w:val="0"/>
              <w:spacing w:line="240" w:lineRule="auto"/>
              <w:jc w:val="center"/>
              <w:rPr>
                <w:rFonts w:ascii="Arial" w:eastAsia="Times New Roman" w:hAnsi="Arial" w:cs="Arial"/>
                <w:kern w:val="0"/>
                <w:sz w:val="22"/>
                <w:szCs w:val="22"/>
                <w:lang w:val="en-US" w:eastAsia="en-US"/>
              </w:rPr>
            </w:pPr>
            <w:r w:rsidRPr="00036CCD">
              <w:rPr>
                <w:rFonts w:ascii="Arial" w:eastAsia="Times New Roman" w:hAnsi="Arial" w:cs="Arial"/>
                <w:kern w:val="0"/>
                <w:sz w:val="22"/>
                <w:szCs w:val="22"/>
                <w:lang w:val="en-US" w:eastAsia="en-US"/>
              </w:rPr>
              <w:t> </w:t>
            </w:r>
          </w:p>
        </w:tc>
      </w:tr>
    </w:tbl>
    <w:p w:rsidR="00301B43" w:rsidRPr="00301B43" w:rsidRDefault="00301B43" w:rsidP="00301B43">
      <w:pPr>
        <w:suppressAutoHyphens w:val="0"/>
        <w:spacing w:line="240" w:lineRule="auto"/>
        <w:ind w:right="284"/>
        <w:jc w:val="center"/>
        <w:rPr>
          <w:rFonts w:eastAsia="Calibri"/>
          <w:noProof/>
          <w:color w:val="auto"/>
          <w:kern w:val="0"/>
          <w:szCs w:val="20"/>
          <w:lang w:eastAsia="en-US"/>
        </w:rPr>
      </w:pPr>
    </w:p>
    <w:p w:rsidR="00301B43" w:rsidRPr="00301B43" w:rsidRDefault="00301B43" w:rsidP="00301B43">
      <w:pPr>
        <w:suppressAutoHyphens w:val="0"/>
        <w:spacing w:line="240" w:lineRule="auto"/>
        <w:ind w:right="284"/>
        <w:jc w:val="both"/>
        <w:rPr>
          <w:rFonts w:eastAsia="Calibri"/>
          <w:noProof/>
          <w:color w:val="auto"/>
          <w:kern w:val="0"/>
          <w:szCs w:val="20"/>
          <w:lang w:eastAsia="en-US"/>
        </w:rPr>
      </w:pPr>
      <w:r w:rsidRPr="00301B43">
        <w:rPr>
          <w:rFonts w:eastAsia="Calibri"/>
          <w:noProof/>
          <w:color w:val="auto"/>
          <w:kern w:val="0"/>
          <w:szCs w:val="20"/>
          <w:lang w:eastAsia="en-US"/>
        </w:rPr>
        <w:t xml:space="preserve">                                                               </w:t>
      </w:r>
    </w:p>
    <w:p w:rsidR="001426CF" w:rsidRPr="00094972" w:rsidRDefault="00301B43" w:rsidP="00094972">
      <w:pPr>
        <w:suppressAutoHyphens w:val="0"/>
        <w:spacing w:line="240" w:lineRule="auto"/>
        <w:ind w:right="284"/>
        <w:jc w:val="both"/>
        <w:rPr>
          <w:rFonts w:eastAsia="Calibri"/>
          <w:noProof/>
          <w:color w:val="auto"/>
          <w:kern w:val="0"/>
          <w:szCs w:val="20"/>
          <w:lang w:eastAsia="en-US"/>
        </w:rPr>
      </w:pPr>
      <w:r w:rsidRPr="00301B43">
        <w:rPr>
          <w:rFonts w:eastAsia="Calibri"/>
          <w:noProof/>
          <w:color w:val="auto"/>
          <w:kern w:val="0"/>
          <w:szCs w:val="20"/>
          <w:lang w:eastAsia="en-US"/>
        </w:rPr>
        <w:t xml:space="preserve"> </w:t>
      </w:r>
    </w:p>
    <w:p w:rsidR="001426CF" w:rsidRDefault="001426CF" w:rsidP="001426CF">
      <w:pPr>
        <w:tabs>
          <w:tab w:val="left" w:pos="2085"/>
        </w:tabs>
        <w:suppressAutoHyphens w:val="0"/>
        <w:spacing w:after="200" w:line="276" w:lineRule="auto"/>
        <w:rPr>
          <w:rFonts w:eastAsia="Calibri"/>
          <w:b/>
          <w:color w:val="auto"/>
          <w:kern w:val="0"/>
          <w:sz w:val="32"/>
          <w:szCs w:val="32"/>
          <w:lang w:eastAsia="en-US"/>
        </w:rPr>
      </w:pPr>
      <w:r w:rsidRPr="001426CF">
        <w:rPr>
          <w:rFonts w:eastAsia="Calibri"/>
          <w:b/>
          <w:color w:val="auto"/>
          <w:kern w:val="0"/>
          <w:sz w:val="32"/>
          <w:szCs w:val="32"/>
          <w:u w:val="single"/>
          <w:lang w:eastAsia="en-US"/>
        </w:rPr>
        <w:t>УКУПНО</w:t>
      </w:r>
      <w:r w:rsidRPr="001426CF">
        <w:rPr>
          <w:rFonts w:eastAsia="Calibri"/>
          <w:b/>
          <w:color w:val="auto"/>
          <w:kern w:val="0"/>
          <w:sz w:val="32"/>
          <w:szCs w:val="32"/>
          <w:lang w:eastAsia="en-US"/>
        </w:rPr>
        <w:t>__________________________</w:t>
      </w:r>
      <w:r w:rsidR="00002321">
        <w:rPr>
          <w:rFonts w:eastAsia="Calibri"/>
          <w:b/>
          <w:color w:val="auto"/>
          <w:kern w:val="0"/>
          <w:sz w:val="32"/>
          <w:szCs w:val="32"/>
          <w:lang w:eastAsia="en-US"/>
        </w:rPr>
        <w:t>динара без ПДВ-а.</w:t>
      </w:r>
    </w:p>
    <w:p w:rsidR="00094972" w:rsidRDefault="00094972" w:rsidP="001426CF">
      <w:pPr>
        <w:tabs>
          <w:tab w:val="left" w:pos="2085"/>
        </w:tabs>
        <w:suppressAutoHyphens w:val="0"/>
        <w:spacing w:after="200" w:line="276" w:lineRule="auto"/>
        <w:rPr>
          <w:rFonts w:eastAsia="Calibri"/>
          <w:b/>
          <w:color w:val="auto"/>
          <w:kern w:val="0"/>
          <w:sz w:val="32"/>
          <w:szCs w:val="32"/>
          <w:lang w:eastAsia="en-US"/>
        </w:rPr>
      </w:pPr>
      <w:r>
        <w:rPr>
          <w:rFonts w:eastAsia="Calibri"/>
          <w:b/>
          <w:color w:val="auto"/>
          <w:kern w:val="0"/>
          <w:sz w:val="32"/>
          <w:szCs w:val="32"/>
          <w:lang w:eastAsia="en-US"/>
        </w:rPr>
        <w:tab/>
        <w:t>ПДВ__________________динара.</w:t>
      </w:r>
    </w:p>
    <w:p w:rsidR="00002321" w:rsidRDefault="00094972" w:rsidP="001426CF">
      <w:pPr>
        <w:tabs>
          <w:tab w:val="left" w:pos="2085"/>
        </w:tabs>
        <w:suppressAutoHyphens w:val="0"/>
        <w:spacing w:after="200" w:line="276" w:lineRule="auto"/>
        <w:rPr>
          <w:rFonts w:eastAsia="Calibri"/>
          <w:b/>
          <w:color w:val="auto"/>
          <w:kern w:val="0"/>
          <w:sz w:val="32"/>
          <w:szCs w:val="32"/>
          <w:lang w:val="sr-Latn-BA" w:eastAsia="en-US"/>
        </w:rPr>
      </w:pPr>
      <w:r w:rsidRPr="001426CF">
        <w:rPr>
          <w:rFonts w:eastAsia="Calibri"/>
          <w:b/>
          <w:color w:val="auto"/>
          <w:kern w:val="0"/>
          <w:sz w:val="32"/>
          <w:szCs w:val="32"/>
          <w:u w:val="single"/>
          <w:lang w:eastAsia="en-US"/>
        </w:rPr>
        <w:t>УКУПНО</w:t>
      </w:r>
      <w:r w:rsidRPr="001426CF">
        <w:rPr>
          <w:rFonts w:eastAsia="Calibri"/>
          <w:b/>
          <w:color w:val="auto"/>
          <w:kern w:val="0"/>
          <w:sz w:val="32"/>
          <w:szCs w:val="32"/>
          <w:lang w:eastAsia="en-US"/>
        </w:rPr>
        <w:t>__________________________</w:t>
      </w:r>
      <w:r w:rsidR="00794411">
        <w:rPr>
          <w:rFonts w:eastAsia="Calibri"/>
          <w:b/>
          <w:color w:val="auto"/>
          <w:kern w:val="0"/>
          <w:sz w:val="32"/>
          <w:szCs w:val="32"/>
          <w:lang w:eastAsia="en-US"/>
        </w:rPr>
        <w:t>динара са ПДВ-ом.</w:t>
      </w:r>
    </w:p>
    <w:p w:rsidR="00794411" w:rsidRPr="00794411" w:rsidRDefault="00794411" w:rsidP="001426CF">
      <w:pPr>
        <w:tabs>
          <w:tab w:val="left" w:pos="2085"/>
        </w:tabs>
        <w:suppressAutoHyphens w:val="0"/>
        <w:spacing w:after="200" w:line="276" w:lineRule="auto"/>
        <w:rPr>
          <w:rFonts w:eastAsia="Calibri"/>
          <w:b/>
          <w:color w:val="auto"/>
          <w:kern w:val="0"/>
          <w:sz w:val="32"/>
          <w:szCs w:val="32"/>
          <w:lang w:val="sr-Latn-BA" w:eastAsia="en-US"/>
        </w:rPr>
      </w:pPr>
    </w:p>
    <w:p w:rsidR="001426CF" w:rsidRPr="00002321" w:rsidRDefault="00002321">
      <w:pPr>
        <w:rPr>
          <w:rFonts w:ascii="Arial" w:hAnsi="Arial" w:cs="Arial"/>
          <w:bCs/>
          <w:iCs/>
          <w:lang w:val="ru-RU"/>
        </w:rPr>
      </w:pPr>
      <w:r>
        <w:rPr>
          <w:rFonts w:ascii="Arial" w:hAnsi="Arial" w:cs="Arial"/>
          <w:bCs/>
          <w:iCs/>
          <w:lang w:val="ru-RU"/>
        </w:rPr>
        <w:tab/>
      </w:r>
      <w:r>
        <w:rPr>
          <w:rFonts w:ascii="Arial" w:hAnsi="Arial" w:cs="Arial"/>
          <w:bCs/>
          <w:iCs/>
          <w:lang w:val="ru-RU"/>
        </w:rPr>
        <w:tab/>
      </w:r>
      <w:r>
        <w:rPr>
          <w:rFonts w:ascii="Arial" w:hAnsi="Arial" w:cs="Arial"/>
          <w:bCs/>
          <w:iCs/>
          <w:lang w:val="ru-RU"/>
        </w:rPr>
        <w:tab/>
        <w:t>м.п.</w:t>
      </w:r>
      <w:r>
        <w:rPr>
          <w:rFonts w:ascii="Arial" w:hAnsi="Arial" w:cs="Arial"/>
          <w:bCs/>
          <w:iCs/>
          <w:lang w:val="ru-RU"/>
        </w:rPr>
        <w:tab/>
        <w:t xml:space="preserve">        </w:t>
      </w:r>
      <w:r>
        <w:rPr>
          <w:rFonts w:ascii="Arial" w:hAnsi="Arial" w:cs="Arial"/>
          <w:bCs/>
          <w:iCs/>
          <w:lang w:val="ru-RU"/>
        </w:rPr>
        <w:tab/>
      </w:r>
      <w:r>
        <w:rPr>
          <w:rFonts w:ascii="Arial" w:hAnsi="Arial" w:cs="Arial"/>
          <w:bCs/>
          <w:iCs/>
          <w:lang w:val="ru-RU"/>
        </w:rPr>
        <w:tab/>
      </w:r>
      <w:r>
        <w:rPr>
          <w:rFonts w:ascii="Arial" w:hAnsi="Arial" w:cs="Arial"/>
          <w:bCs/>
          <w:iCs/>
          <w:lang w:val="ru-RU"/>
        </w:rPr>
        <w:tab/>
      </w:r>
      <w:r>
        <w:rPr>
          <w:rFonts w:ascii="Arial" w:hAnsi="Arial" w:cs="Arial"/>
          <w:bCs/>
          <w:iCs/>
          <w:lang w:val="ru-RU"/>
        </w:rPr>
        <w:tab/>
        <w:t>потпис овлашћеног лица</w:t>
      </w:r>
    </w:p>
    <w:p w:rsidR="001426CF" w:rsidRDefault="00002321" w:rsidP="00002321">
      <w:pPr>
        <w:tabs>
          <w:tab w:val="left" w:pos="6495"/>
        </w:tabs>
        <w:jc w:val="right"/>
        <w:rPr>
          <w:rFonts w:ascii="Arial" w:hAnsi="Arial" w:cs="Arial"/>
          <w:b/>
          <w:bCs/>
          <w:i/>
          <w:iCs/>
          <w:lang w:val="ru-RU"/>
        </w:rPr>
      </w:pPr>
      <w:r>
        <w:rPr>
          <w:rFonts w:ascii="Arial" w:hAnsi="Arial" w:cs="Arial"/>
          <w:b/>
          <w:bCs/>
          <w:i/>
          <w:iCs/>
          <w:lang w:val="ru-RU"/>
        </w:rPr>
        <w:t>________________________</w:t>
      </w:r>
    </w:p>
    <w:p w:rsidR="00B87CA2" w:rsidRDefault="00B87CA2">
      <w:pPr>
        <w:rPr>
          <w:rFonts w:ascii="Arial" w:hAnsi="Arial" w:cs="Arial"/>
          <w:bCs/>
          <w:i/>
          <w:iCs/>
          <w:lang w:val="ru-RU"/>
        </w:rPr>
      </w:pPr>
    </w:p>
    <w:p w:rsidR="00B87CA2" w:rsidRDefault="00B87CA2">
      <w:pPr>
        <w:rPr>
          <w:rFonts w:ascii="Arial" w:hAnsi="Arial" w:cs="Arial"/>
          <w:bCs/>
          <w:i/>
          <w:iCs/>
          <w:lang w:val="ru-RU"/>
        </w:rPr>
      </w:pPr>
    </w:p>
    <w:p w:rsidR="00B87CA2" w:rsidRDefault="00B87CA2">
      <w:pPr>
        <w:rPr>
          <w:rFonts w:ascii="Arial" w:hAnsi="Arial" w:cs="Arial"/>
          <w:bCs/>
          <w:i/>
          <w:iCs/>
          <w:lang w:val="ru-RU"/>
        </w:rPr>
      </w:pPr>
    </w:p>
    <w:p w:rsidR="00C71C55" w:rsidRPr="00794411" w:rsidRDefault="00B87CA2">
      <w:pPr>
        <w:rPr>
          <w:rFonts w:ascii="Arial" w:hAnsi="Arial" w:cs="Arial"/>
          <w:bCs/>
          <w:i/>
          <w:iCs/>
          <w:lang w:val="sr-Latn-BA"/>
        </w:rPr>
      </w:pPr>
      <w:r>
        <w:rPr>
          <w:rFonts w:ascii="Arial" w:hAnsi="Arial" w:cs="Arial"/>
          <w:bCs/>
          <w:i/>
          <w:iCs/>
          <w:lang w:val="ru-RU"/>
        </w:rPr>
        <w:t>Напомена: Укупни збир понуђених цена без</w:t>
      </w:r>
      <w:r w:rsidR="00794411">
        <w:rPr>
          <w:rFonts w:ascii="Arial" w:hAnsi="Arial" w:cs="Arial"/>
          <w:bCs/>
          <w:i/>
          <w:iCs/>
          <w:lang w:val="ru-RU"/>
        </w:rPr>
        <w:t xml:space="preserve"> ПДВ-а уписати у образац Понуд</w:t>
      </w:r>
      <w:r w:rsidR="00794411">
        <w:rPr>
          <w:rFonts w:ascii="Arial" w:hAnsi="Arial" w:cs="Arial"/>
          <w:bCs/>
          <w:i/>
          <w:iCs/>
          <w:lang w:val="sr-Latn-BA"/>
        </w:rPr>
        <w:t>e.</w:t>
      </w:r>
    </w:p>
    <w:p w:rsidR="00C71C55" w:rsidRDefault="00C71C55">
      <w:pPr>
        <w:rPr>
          <w:rFonts w:ascii="Arial" w:hAnsi="Arial" w:cs="Arial"/>
          <w:bCs/>
          <w:i/>
          <w:iCs/>
          <w:lang w:val="ru-RU"/>
        </w:rPr>
      </w:pPr>
    </w:p>
    <w:p w:rsidR="00C71C55" w:rsidRDefault="00C71C55">
      <w:pPr>
        <w:shd w:val="clear" w:color="auto" w:fill="C6D9F1"/>
        <w:jc w:val="center"/>
        <w:rPr>
          <w:rFonts w:ascii="Arial" w:hAnsi="Arial" w:cs="Arial"/>
          <w:b/>
          <w:bCs/>
          <w:i/>
          <w:iCs/>
          <w:sz w:val="28"/>
          <w:szCs w:val="28"/>
          <w:lang/>
        </w:rPr>
      </w:pPr>
    </w:p>
    <w:p w:rsidR="00221C6F" w:rsidRDefault="00221C6F">
      <w:pPr>
        <w:shd w:val="clear" w:color="auto" w:fill="C6D9F1"/>
        <w:jc w:val="center"/>
        <w:rPr>
          <w:rFonts w:ascii="Arial" w:hAnsi="Arial" w:cs="Arial"/>
          <w:b/>
          <w:bCs/>
          <w:i/>
          <w:iCs/>
          <w:sz w:val="28"/>
          <w:szCs w:val="28"/>
        </w:rPr>
      </w:pPr>
      <w:r>
        <w:rPr>
          <w:rFonts w:ascii="Arial" w:hAnsi="Arial" w:cs="Arial"/>
          <w:b/>
          <w:bCs/>
          <w:i/>
          <w:iCs/>
          <w:sz w:val="28"/>
          <w:szCs w:val="28"/>
        </w:rPr>
        <w:t>VIII МОДЕЛ УГОВОРА</w:t>
      </w:r>
    </w:p>
    <w:p w:rsidR="00221C6F" w:rsidRDefault="00221C6F">
      <w:pPr>
        <w:shd w:val="clear" w:color="auto" w:fill="C6D9F1"/>
        <w:jc w:val="center"/>
        <w:rPr>
          <w:rFonts w:ascii="Arial" w:hAnsi="Arial" w:cs="Arial"/>
          <w:b/>
          <w:bCs/>
          <w:i/>
          <w:iCs/>
          <w:sz w:val="28"/>
          <w:szCs w:val="28"/>
        </w:rPr>
      </w:pPr>
    </w:p>
    <w:p w:rsidR="00221C6F" w:rsidRDefault="00221C6F">
      <w:pPr>
        <w:jc w:val="center"/>
        <w:rPr>
          <w:rFonts w:ascii="Arial" w:hAnsi="Arial" w:cs="Arial"/>
          <w:b/>
          <w:bCs/>
          <w:i/>
          <w:iCs/>
          <w:lang/>
        </w:rPr>
      </w:pPr>
    </w:p>
    <w:p w:rsidR="000541F4" w:rsidRDefault="00FC6A05" w:rsidP="00A651BB">
      <w:pPr>
        <w:jc w:val="center"/>
        <w:rPr>
          <w:rFonts w:ascii="Arial" w:hAnsi="Arial" w:cs="Arial"/>
          <w:b/>
          <w:bCs/>
          <w:i/>
          <w:iCs/>
          <w:lang/>
        </w:rPr>
      </w:pPr>
      <w:r>
        <w:rPr>
          <w:rFonts w:ascii="Arial" w:hAnsi="Arial" w:cs="Arial"/>
          <w:b/>
          <w:bCs/>
          <w:i/>
          <w:iCs/>
        </w:rPr>
        <w:t xml:space="preserve">УГОВОР </w:t>
      </w:r>
      <w:r w:rsidR="006016D7">
        <w:rPr>
          <w:rFonts w:ascii="Arial" w:hAnsi="Arial" w:cs="Arial"/>
          <w:b/>
          <w:bCs/>
          <w:i/>
          <w:iCs/>
          <w:lang/>
        </w:rPr>
        <w:t>ЈНМВ 2/17</w:t>
      </w:r>
    </w:p>
    <w:p w:rsidR="00FC6A05" w:rsidRPr="00FC6A05" w:rsidRDefault="00FC6A05" w:rsidP="00A651BB">
      <w:pPr>
        <w:jc w:val="center"/>
        <w:rPr>
          <w:rFonts w:ascii="Arial" w:hAnsi="Arial" w:cs="Arial"/>
          <w:lang/>
        </w:rPr>
      </w:pPr>
      <w:r>
        <w:rPr>
          <w:rFonts w:ascii="Arial" w:hAnsi="Arial" w:cs="Arial"/>
          <w:b/>
          <w:bCs/>
          <w:i/>
          <w:iCs/>
          <w:lang/>
        </w:rPr>
        <w:t xml:space="preserve">Набавка </w:t>
      </w:r>
      <w:r w:rsidR="00301B43">
        <w:rPr>
          <w:rFonts w:ascii="Arial" w:hAnsi="Arial" w:cs="Arial"/>
          <w:b/>
          <w:bCs/>
          <w:i/>
          <w:iCs/>
          <w:lang/>
        </w:rPr>
        <w:t>б</w:t>
      </w:r>
      <w:r w:rsidR="00C71C55">
        <w:rPr>
          <w:rFonts w:ascii="Arial" w:hAnsi="Arial" w:cs="Arial"/>
          <w:b/>
          <w:bCs/>
          <w:i/>
          <w:iCs/>
          <w:lang/>
        </w:rPr>
        <w:t>раварских услуга</w:t>
      </w:r>
    </w:p>
    <w:p w:rsidR="00221C6F" w:rsidRPr="00FC6A05" w:rsidRDefault="00221C6F">
      <w:pPr>
        <w:jc w:val="center"/>
        <w:rPr>
          <w:rFonts w:ascii="Arial" w:hAnsi="Arial" w:cs="Arial"/>
          <w:b/>
          <w:bCs/>
          <w:i/>
          <w:iCs/>
          <w:lang/>
        </w:rPr>
      </w:pPr>
    </w:p>
    <w:p w:rsidR="00221C6F" w:rsidRDefault="00221C6F">
      <w:pPr>
        <w:rPr>
          <w:rFonts w:ascii="Arial" w:hAnsi="Arial" w:cs="Arial"/>
          <w:i/>
          <w:iCs/>
        </w:rPr>
      </w:pPr>
    </w:p>
    <w:p w:rsidR="00221C6F" w:rsidRDefault="00221C6F">
      <w:pPr>
        <w:rPr>
          <w:rFonts w:ascii="Arial" w:hAnsi="Arial" w:cs="Arial"/>
          <w:i/>
          <w:iCs/>
        </w:rPr>
      </w:pPr>
      <w:r>
        <w:rPr>
          <w:rFonts w:ascii="Arial" w:hAnsi="Arial" w:cs="Arial"/>
          <w:b/>
          <w:i/>
          <w:iCs/>
        </w:rPr>
        <w:t>Закључен између:</w:t>
      </w:r>
    </w:p>
    <w:p w:rsidR="00E87F05" w:rsidRDefault="00E87F05">
      <w:pPr>
        <w:rPr>
          <w:rFonts w:ascii="Arial" w:hAnsi="Arial" w:cs="Arial"/>
          <w:i/>
          <w:iCs/>
          <w:lang/>
        </w:rPr>
      </w:pPr>
      <w:r>
        <w:rPr>
          <w:rFonts w:ascii="Arial" w:hAnsi="Arial" w:cs="Arial"/>
          <w:iCs/>
          <w:lang/>
        </w:rPr>
        <w:t>ЈП СУРЧИН</w:t>
      </w:r>
      <w:r>
        <w:rPr>
          <w:rFonts w:ascii="Arial" w:hAnsi="Arial" w:cs="Arial"/>
          <w:i/>
          <w:iCs/>
        </w:rPr>
        <w:t xml:space="preserve"> </w:t>
      </w:r>
      <w:r w:rsidR="00221C6F">
        <w:rPr>
          <w:rFonts w:ascii="Arial" w:hAnsi="Arial" w:cs="Arial"/>
          <w:i/>
          <w:iCs/>
        </w:rPr>
        <w:t>са седиштем у</w:t>
      </w:r>
      <w:r w:rsidR="006016D7">
        <w:rPr>
          <w:rFonts w:ascii="Arial" w:hAnsi="Arial" w:cs="Arial"/>
          <w:i/>
          <w:iCs/>
          <w:lang/>
        </w:rPr>
        <w:t xml:space="preserve"> Добановци</w:t>
      </w:r>
      <w:r w:rsidR="00221C6F">
        <w:rPr>
          <w:rFonts w:ascii="Arial" w:hAnsi="Arial" w:cs="Arial"/>
          <w:i/>
          <w:iCs/>
        </w:rPr>
        <w:t xml:space="preserve">, улица </w:t>
      </w:r>
      <w:r w:rsidR="006016D7">
        <w:rPr>
          <w:rFonts w:ascii="Arial" w:hAnsi="Arial" w:cs="Arial"/>
          <w:i/>
          <w:iCs/>
          <w:lang/>
        </w:rPr>
        <w:t>М.Тита бр. 2</w:t>
      </w:r>
      <w:r>
        <w:rPr>
          <w:rFonts w:ascii="Arial" w:hAnsi="Arial" w:cs="Arial"/>
          <w:i/>
          <w:iCs/>
        </w:rPr>
        <w:t>,</w:t>
      </w:r>
    </w:p>
    <w:p w:rsidR="00E87F05" w:rsidRPr="00E87F05" w:rsidRDefault="00E87F05">
      <w:pPr>
        <w:rPr>
          <w:rFonts w:ascii="Arial" w:hAnsi="Arial" w:cs="Arial"/>
          <w:i/>
          <w:iCs/>
          <w:lang/>
        </w:rPr>
      </w:pPr>
      <w:r>
        <w:rPr>
          <w:rFonts w:ascii="Arial" w:hAnsi="Arial" w:cs="Arial"/>
          <w:i/>
          <w:iCs/>
        </w:rPr>
        <w:t>ПИБ:</w:t>
      </w:r>
      <w:r>
        <w:rPr>
          <w:rFonts w:ascii="Arial" w:hAnsi="Arial" w:cs="Arial"/>
          <w:i/>
          <w:iCs/>
          <w:lang/>
        </w:rPr>
        <w:t>103880249</w:t>
      </w:r>
    </w:p>
    <w:p w:rsidR="00221C6F" w:rsidRPr="00E87F05" w:rsidRDefault="00E87F05">
      <w:pPr>
        <w:rPr>
          <w:rFonts w:ascii="Arial" w:hAnsi="Arial" w:cs="Arial"/>
          <w:i/>
          <w:iCs/>
          <w:lang/>
        </w:rPr>
      </w:pPr>
      <w:r>
        <w:rPr>
          <w:rFonts w:ascii="Arial" w:hAnsi="Arial" w:cs="Arial"/>
          <w:i/>
          <w:iCs/>
        </w:rPr>
        <w:t xml:space="preserve">Матични број: </w:t>
      </w:r>
      <w:r>
        <w:rPr>
          <w:rFonts w:ascii="Arial" w:hAnsi="Arial" w:cs="Arial"/>
          <w:i/>
          <w:iCs/>
          <w:lang/>
        </w:rPr>
        <w:t>20044098</w:t>
      </w:r>
    </w:p>
    <w:p w:rsidR="00221C6F" w:rsidRDefault="00221C6F">
      <w:pPr>
        <w:rPr>
          <w:rFonts w:ascii="Arial" w:hAnsi="Arial" w:cs="Arial"/>
          <w:i/>
          <w:iCs/>
        </w:rPr>
      </w:pPr>
      <w:r>
        <w:rPr>
          <w:rFonts w:ascii="Arial" w:hAnsi="Arial" w:cs="Arial"/>
          <w:i/>
          <w:iCs/>
        </w:rPr>
        <w:t xml:space="preserve">Број рачуна: </w:t>
      </w:r>
      <w:r w:rsidR="00E87F05">
        <w:rPr>
          <w:rFonts w:ascii="Arial" w:hAnsi="Arial" w:cs="Arial"/>
          <w:i/>
          <w:iCs/>
          <w:lang/>
        </w:rPr>
        <w:t xml:space="preserve">330-401-5086-97 </w:t>
      </w:r>
      <w:r>
        <w:rPr>
          <w:rFonts w:ascii="Arial" w:hAnsi="Arial" w:cs="Arial"/>
          <w:i/>
          <w:iCs/>
        </w:rPr>
        <w:t>Назив банке:......................................,</w:t>
      </w:r>
    </w:p>
    <w:p w:rsidR="00221C6F" w:rsidRDefault="00221C6F">
      <w:pPr>
        <w:rPr>
          <w:rFonts w:ascii="Arial" w:hAnsi="Arial" w:cs="Arial"/>
          <w:i/>
          <w:iCs/>
        </w:rPr>
      </w:pPr>
      <w:r>
        <w:rPr>
          <w:rFonts w:ascii="Arial" w:hAnsi="Arial" w:cs="Arial"/>
          <w:i/>
          <w:iCs/>
        </w:rPr>
        <w:t>Телефон:............................Телефакс:</w:t>
      </w:r>
    </w:p>
    <w:p w:rsidR="00221C6F" w:rsidRPr="00E87F05" w:rsidRDefault="00221C6F">
      <w:pPr>
        <w:rPr>
          <w:rFonts w:ascii="Arial" w:hAnsi="Arial" w:cs="Arial"/>
          <w:i/>
          <w:iCs/>
          <w:lang/>
        </w:rPr>
      </w:pPr>
      <w:r>
        <w:rPr>
          <w:rFonts w:ascii="Arial" w:hAnsi="Arial" w:cs="Arial"/>
          <w:i/>
          <w:iCs/>
        </w:rPr>
        <w:t>кога заступа</w:t>
      </w:r>
      <w:r w:rsidR="00E87F05">
        <w:rPr>
          <w:rFonts w:ascii="Arial" w:hAnsi="Arial" w:cs="Arial"/>
          <w:i/>
          <w:iCs/>
          <w:lang/>
        </w:rPr>
        <w:t xml:space="preserve"> директор Бојан Игњатић,</w:t>
      </w:r>
    </w:p>
    <w:p w:rsidR="00221C6F" w:rsidRPr="00E87F05" w:rsidRDefault="00E87F05">
      <w:pPr>
        <w:rPr>
          <w:rFonts w:ascii="Arial" w:hAnsi="Arial" w:cs="Arial"/>
          <w:i/>
          <w:iCs/>
          <w:lang/>
        </w:rPr>
      </w:pPr>
      <w:r>
        <w:rPr>
          <w:rFonts w:ascii="Arial" w:hAnsi="Arial" w:cs="Arial"/>
          <w:i/>
          <w:iCs/>
        </w:rPr>
        <w:t>у даљем тексту:</w:t>
      </w:r>
      <w:r>
        <w:rPr>
          <w:rFonts w:ascii="Arial" w:hAnsi="Arial" w:cs="Arial"/>
          <w:i/>
          <w:iCs/>
          <w:lang/>
        </w:rPr>
        <w:t xml:space="preserve"> НАРУЧИЛАЦ.</w:t>
      </w:r>
    </w:p>
    <w:p w:rsidR="00221C6F" w:rsidRDefault="00221C6F">
      <w:pPr>
        <w:rPr>
          <w:rFonts w:ascii="Arial" w:hAnsi="Arial" w:cs="Arial"/>
          <w:i/>
          <w:iCs/>
          <w:lang/>
        </w:rPr>
      </w:pPr>
    </w:p>
    <w:p w:rsidR="00221C6F" w:rsidRDefault="00221C6F">
      <w:pPr>
        <w:rPr>
          <w:rFonts w:ascii="Arial" w:hAnsi="Arial" w:cs="Arial"/>
          <w:i/>
          <w:iCs/>
          <w:lang/>
        </w:rPr>
      </w:pPr>
      <w:r>
        <w:rPr>
          <w:rFonts w:ascii="Arial" w:hAnsi="Arial" w:cs="Arial"/>
          <w:i/>
          <w:iCs/>
          <w:lang/>
        </w:rPr>
        <w:t>и</w:t>
      </w:r>
    </w:p>
    <w:p w:rsidR="00221C6F" w:rsidRDefault="00221C6F">
      <w:pPr>
        <w:rPr>
          <w:rFonts w:ascii="Arial" w:hAnsi="Arial" w:cs="Arial"/>
          <w:i/>
          <w:iCs/>
          <w:lang/>
        </w:rPr>
      </w:pPr>
    </w:p>
    <w:p w:rsidR="00221C6F" w:rsidRDefault="00221C6F">
      <w:pPr>
        <w:rPr>
          <w:rFonts w:ascii="Arial" w:hAnsi="Arial" w:cs="Arial"/>
          <w:i/>
          <w:iCs/>
        </w:rPr>
      </w:pPr>
      <w:r>
        <w:rPr>
          <w:rFonts w:ascii="Arial" w:hAnsi="Arial" w:cs="Arial"/>
          <w:i/>
          <w:iCs/>
        </w:rPr>
        <w:t>................................................................................................</w:t>
      </w:r>
    </w:p>
    <w:p w:rsidR="00221C6F" w:rsidRDefault="00221C6F">
      <w:pPr>
        <w:rPr>
          <w:rFonts w:ascii="Arial" w:hAnsi="Arial" w:cs="Arial"/>
          <w:i/>
          <w:iCs/>
        </w:rPr>
      </w:pPr>
      <w:r>
        <w:rPr>
          <w:rFonts w:ascii="Arial" w:hAnsi="Arial" w:cs="Arial"/>
          <w:i/>
          <w:iCs/>
        </w:rPr>
        <w:t>са седиштем у ............................................, улица .........................................., ПИБ:.......................... Матични број: ........................................</w:t>
      </w:r>
    </w:p>
    <w:p w:rsidR="00221C6F" w:rsidRDefault="00221C6F">
      <w:pPr>
        <w:rPr>
          <w:rFonts w:ascii="Arial" w:hAnsi="Arial" w:cs="Arial"/>
          <w:i/>
          <w:iCs/>
        </w:rPr>
      </w:pPr>
      <w:r>
        <w:rPr>
          <w:rFonts w:ascii="Arial" w:hAnsi="Arial" w:cs="Arial"/>
          <w:i/>
          <w:iCs/>
        </w:rPr>
        <w:t>Број рачуна: ............................................ Назив банке:......................................,</w:t>
      </w:r>
    </w:p>
    <w:p w:rsidR="00221C6F" w:rsidRDefault="00221C6F">
      <w:pPr>
        <w:rPr>
          <w:rFonts w:ascii="Arial" w:hAnsi="Arial" w:cs="Arial"/>
          <w:i/>
          <w:iCs/>
        </w:rPr>
      </w:pPr>
      <w:r>
        <w:rPr>
          <w:rFonts w:ascii="Arial" w:hAnsi="Arial" w:cs="Arial"/>
          <w:i/>
          <w:iCs/>
        </w:rPr>
        <w:t>Телефон:............................Телефакс:</w:t>
      </w:r>
    </w:p>
    <w:p w:rsidR="00221C6F" w:rsidRDefault="00221C6F">
      <w:pPr>
        <w:rPr>
          <w:rFonts w:ascii="Arial" w:hAnsi="Arial" w:cs="Arial"/>
          <w:i/>
          <w:iCs/>
        </w:rPr>
      </w:pPr>
      <w:r>
        <w:rPr>
          <w:rFonts w:ascii="Arial" w:hAnsi="Arial" w:cs="Arial"/>
          <w:i/>
          <w:iCs/>
        </w:rPr>
        <w:t xml:space="preserve">кога заступа................................................................... </w:t>
      </w:r>
    </w:p>
    <w:p w:rsidR="00221C6F" w:rsidRPr="00E87F05" w:rsidRDefault="00221C6F">
      <w:pPr>
        <w:rPr>
          <w:rFonts w:ascii="Arial" w:hAnsi="Arial" w:cs="Arial"/>
          <w:i/>
          <w:iCs/>
          <w:lang/>
        </w:rPr>
      </w:pPr>
      <w:r>
        <w:rPr>
          <w:rFonts w:ascii="Arial" w:hAnsi="Arial" w:cs="Arial"/>
          <w:i/>
          <w:iCs/>
        </w:rPr>
        <w:t>у</w:t>
      </w:r>
      <w:r>
        <w:rPr>
          <w:rFonts w:ascii="Arial" w:hAnsi="Arial" w:cs="Arial"/>
          <w:i/>
          <w:iCs/>
          <w:lang w:val="sr-Cyrl-CS"/>
        </w:rPr>
        <w:t xml:space="preserve"> </w:t>
      </w:r>
      <w:r w:rsidR="00E87F05">
        <w:rPr>
          <w:rFonts w:ascii="Arial" w:hAnsi="Arial" w:cs="Arial"/>
          <w:i/>
          <w:iCs/>
        </w:rPr>
        <w:t>даљем тексту:</w:t>
      </w:r>
      <w:r w:rsidR="00EA4FAA">
        <w:rPr>
          <w:rFonts w:ascii="Arial" w:hAnsi="Arial" w:cs="Arial"/>
          <w:i/>
          <w:iCs/>
          <w:lang/>
        </w:rPr>
        <w:t xml:space="preserve"> </w:t>
      </w:r>
      <w:r w:rsidR="00EA4FAA">
        <w:rPr>
          <w:rFonts w:ascii="Arial" w:hAnsi="Arial" w:cs="Arial"/>
          <w:i/>
          <w:iCs/>
          <w:lang/>
        </w:rPr>
        <w:tab/>
        <w:t>ИЗВРШИЛАЦ</w:t>
      </w:r>
      <w:r w:rsidR="00E87F05">
        <w:rPr>
          <w:rFonts w:ascii="Arial" w:hAnsi="Arial" w:cs="Arial"/>
          <w:i/>
          <w:iCs/>
          <w:lang/>
        </w:rPr>
        <w:t>.</w:t>
      </w:r>
    </w:p>
    <w:p w:rsidR="00221C6F" w:rsidRDefault="00221C6F">
      <w:pPr>
        <w:rPr>
          <w:rFonts w:ascii="Arial" w:hAnsi="Arial" w:cs="Arial"/>
          <w:i/>
          <w:iCs/>
        </w:rPr>
      </w:pPr>
    </w:p>
    <w:p w:rsidR="00221C6F" w:rsidRDefault="00221C6F">
      <w:pPr>
        <w:rPr>
          <w:rFonts w:ascii="Arial" w:hAnsi="Arial" w:cs="Arial"/>
          <w:i/>
          <w:iCs/>
        </w:rPr>
      </w:pPr>
      <w:r>
        <w:rPr>
          <w:rFonts w:ascii="Arial" w:hAnsi="Arial" w:cs="Arial"/>
          <w:i/>
          <w:iCs/>
        </w:rPr>
        <w:t>Основ уговора:</w:t>
      </w:r>
    </w:p>
    <w:p w:rsidR="00221C6F" w:rsidRPr="00E87F05" w:rsidRDefault="00E87F05">
      <w:pPr>
        <w:rPr>
          <w:rFonts w:ascii="Arial" w:hAnsi="Arial" w:cs="Arial"/>
          <w:i/>
          <w:iCs/>
          <w:lang/>
        </w:rPr>
      </w:pPr>
      <w:r>
        <w:rPr>
          <w:rFonts w:ascii="Arial" w:hAnsi="Arial" w:cs="Arial"/>
          <w:i/>
          <w:iCs/>
        </w:rPr>
        <w:t>ЈН</w:t>
      </w:r>
      <w:r w:rsidR="00FC6A05">
        <w:rPr>
          <w:rFonts w:ascii="Arial" w:hAnsi="Arial" w:cs="Arial"/>
          <w:i/>
          <w:iCs/>
          <w:lang/>
        </w:rPr>
        <w:t>МВ</w:t>
      </w:r>
      <w:r>
        <w:rPr>
          <w:rFonts w:ascii="Arial" w:hAnsi="Arial" w:cs="Arial"/>
          <w:i/>
          <w:iCs/>
        </w:rPr>
        <w:t xml:space="preserve"> Број:</w:t>
      </w:r>
      <w:r w:rsidR="005B4F5A">
        <w:rPr>
          <w:rFonts w:ascii="Arial" w:hAnsi="Arial" w:cs="Arial"/>
          <w:i/>
          <w:iCs/>
          <w:lang/>
        </w:rPr>
        <w:t xml:space="preserve"> 2/17</w:t>
      </w:r>
    </w:p>
    <w:p w:rsidR="00221C6F" w:rsidRDefault="00221C6F">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221C6F" w:rsidRDefault="00221C6F">
      <w:pPr>
        <w:rPr>
          <w:rFonts w:ascii="Arial" w:hAnsi="Arial" w:cs="Arial"/>
          <w:i/>
          <w:iCs/>
        </w:rPr>
      </w:pPr>
      <w:r>
        <w:rPr>
          <w:rFonts w:ascii="Arial" w:hAnsi="Arial" w:cs="Arial"/>
          <w:i/>
          <w:iCs/>
        </w:rPr>
        <w:t>Понуда изабраног понуђача бр. ______ од...............................</w:t>
      </w:r>
    </w:p>
    <w:p w:rsidR="00B87CA2" w:rsidRPr="00B87CA2" w:rsidRDefault="00B87CA2" w:rsidP="00B87CA2">
      <w:pPr>
        <w:suppressAutoHyphens w:val="0"/>
        <w:spacing w:line="240" w:lineRule="auto"/>
        <w:ind w:left="720"/>
        <w:jc w:val="center"/>
        <w:rPr>
          <w:rFonts w:ascii="Arial" w:eastAsia="Times New Roman" w:hAnsi="Arial" w:cs="Arial"/>
          <w:b/>
          <w:bCs/>
          <w:color w:val="auto"/>
          <w:kern w:val="0"/>
          <w:sz w:val="22"/>
          <w:szCs w:val="22"/>
          <w:lang w:val="sr-Cyrl-CS" w:eastAsia="hr-HR"/>
        </w:rPr>
      </w:pPr>
    </w:p>
    <w:p w:rsidR="00B87CA2" w:rsidRPr="00B87CA2" w:rsidRDefault="00B87CA2" w:rsidP="00B87CA2">
      <w:pPr>
        <w:suppressAutoHyphens w:val="0"/>
        <w:spacing w:line="240" w:lineRule="auto"/>
        <w:jc w:val="center"/>
        <w:rPr>
          <w:rFonts w:ascii="Arial" w:eastAsia="Times New Roman" w:hAnsi="Arial" w:cs="Arial"/>
          <w:b/>
          <w:bCs/>
          <w:color w:val="auto"/>
          <w:kern w:val="0"/>
          <w:sz w:val="22"/>
          <w:szCs w:val="22"/>
          <w:lang w:val="sr-Cyrl-CS" w:eastAsia="hr-HR"/>
        </w:rPr>
      </w:pPr>
      <w:r>
        <w:rPr>
          <w:rFonts w:ascii="Arial" w:eastAsia="Times New Roman" w:hAnsi="Arial" w:cs="Arial"/>
          <w:b/>
          <w:bCs/>
          <w:color w:val="auto"/>
          <w:kern w:val="0"/>
          <w:sz w:val="22"/>
          <w:szCs w:val="22"/>
          <w:lang w:val="sr-Cyrl-CS" w:eastAsia="hr-HR"/>
        </w:rPr>
        <w:t>(попуњава наручилац</w:t>
      </w:r>
      <w:r w:rsidRPr="00B87CA2">
        <w:rPr>
          <w:rFonts w:ascii="Arial" w:eastAsia="Times New Roman" w:hAnsi="Arial" w:cs="Arial"/>
          <w:b/>
          <w:bCs/>
          <w:color w:val="auto"/>
          <w:kern w:val="0"/>
          <w:sz w:val="22"/>
          <w:szCs w:val="22"/>
          <w:lang w:val="sr-Cyrl-CS" w:eastAsia="hr-HR"/>
        </w:rPr>
        <w:t>)</w:t>
      </w:r>
    </w:p>
    <w:p w:rsidR="00B87CA2" w:rsidRPr="00B87CA2" w:rsidRDefault="00B87CA2" w:rsidP="00B87CA2">
      <w:pPr>
        <w:suppressAutoHyphens w:val="0"/>
        <w:spacing w:line="240" w:lineRule="auto"/>
        <w:jc w:val="both"/>
        <w:rPr>
          <w:rFonts w:ascii="Arial" w:eastAsia="Times New Roman" w:hAnsi="Arial" w:cs="Arial"/>
          <w:color w:val="auto"/>
          <w:kern w:val="0"/>
          <w:sz w:val="22"/>
          <w:szCs w:val="22"/>
          <w:lang w:val="sr-Cyrl-CS" w:eastAsia="hr-HR"/>
        </w:rPr>
      </w:pPr>
    </w:p>
    <w:p w:rsidR="00B87CA2" w:rsidRPr="00B87CA2" w:rsidRDefault="00B87CA2" w:rsidP="00B87CA2">
      <w:pPr>
        <w:suppressAutoHyphens w:val="0"/>
        <w:spacing w:line="240" w:lineRule="auto"/>
        <w:jc w:val="both"/>
        <w:rPr>
          <w:rFonts w:ascii="Arial" w:eastAsia="Times New Roman" w:hAnsi="Arial" w:cs="Arial"/>
          <w:color w:val="auto"/>
          <w:kern w:val="0"/>
          <w:sz w:val="22"/>
          <w:szCs w:val="22"/>
          <w:lang w:val="sr-Cyrl-CS" w:eastAsia="hr-HR"/>
        </w:rPr>
      </w:pPr>
    </w:p>
    <w:p w:rsidR="00B87CA2" w:rsidRPr="00B87CA2" w:rsidRDefault="00B87CA2" w:rsidP="00B87CA2">
      <w:pPr>
        <w:suppressAutoHyphens w:val="0"/>
        <w:spacing w:line="240" w:lineRule="auto"/>
        <w:jc w:val="both"/>
        <w:rPr>
          <w:rFonts w:ascii="Arial" w:eastAsia="Times New Roman" w:hAnsi="Arial" w:cs="Arial"/>
          <w:color w:val="auto"/>
          <w:kern w:val="0"/>
          <w:sz w:val="22"/>
          <w:szCs w:val="22"/>
          <w:lang w:val="sr-Cyrl-CS" w:eastAsia="hr-HR"/>
        </w:rPr>
      </w:pPr>
      <w:r w:rsidRPr="00B87CA2">
        <w:rPr>
          <w:rFonts w:ascii="Arial" w:eastAsia="Times New Roman" w:hAnsi="Arial" w:cs="Arial"/>
          <w:color w:val="auto"/>
          <w:kern w:val="0"/>
          <w:sz w:val="22"/>
          <w:szCs w:val="22"/>
          <w:lang w:val="sr-Cyrl-CS" w:eastAsia="hr-HR"/>
        </w:rPr>
        <w:t>Уговорне стране сагласно констатују:</w:t>
      </w:r>
    </w:p>
    <w:p w:rsidR="00B87CA2" w:rsidRPr="00B87CA2" w:rsidRDefault="00B87CA2" w:rsidP="00B87CA2">
      <w:pPr>
        <w:suppressAutoHyphens w:val="0"/>
        <w:spacing w:line="240" w:lineRule="auto"/>
        <w:jc w:val="both"/>
        <w:rPr>
          <w:rFonts w:ascii="Arial" w:eastAsia="Times New Roman" w:hAnsi="Arial" w:cs="Arial"/>
          <w:color w:val="auto"/>
          <w:kern w:val="0"/>
          <w:sz w:val="22"/>
          <w:szCs w:val="22"/>
          <w:lang w:val="hr-HR" w:eastAsia="hr-HR"/>
        </w:rPr>
      </w:pPr>
    </w:p>
    <w:p w:rsidR="00B87CA2" w:rsidRPr="00B87CA2" w:rsidRDefault="00B87CA2" w:rsidP="00B87CA2">
      <w:pPr>
        <w:numPr>
          <w:ilvl w:val="0"/>
          <w:numId w:val="14"/>
        </w:numPr>
        <w:suppressAutoHyphens w:val="0"/>
        <w:spacing w:line="240" w:lineRule="auto"/>
        <w:jc w:val="both"/>
        <w:rPr>
          <w:rFonts w:ascii="Arial" w:eastAsia="Times New Roman" w:hAnsi="Arial" w:cs="Arial"/>
          <w:color w:val="auto"/>
          <w:kern w:val="0"/>
          <w:sz w:val="22"/>
          <w:szCs w:val="22"/>
          <w:lang w:val="sr-Latn-CS" w:eastAsia="hr-HR"/>
        </w:rPr>
      </w:pPr>
      <w:r>
        <w:rPr>
          <w:rFonts w:ascii="Arial" w:eastAsia="Times New Roman" w:hAnsi="Arial" w:cs="Arial"/>
          <w:color w:val="auto"/>
          <w:kern w:val="0"/>
          <w:sz w:val="22"/>
          <w:szCs w:val="22"/>
          <w:lang w:val="sr-Cyrl-CS" w:eastAsia="hr-HR"/>
        </w:rPr>
        <w:t>да је , сходно члану 39</w:t>
      </w:r>
      <w:r w:rsidRPr="00B87CA2">
        <w:rPr>
          <w:rFonts w:ascii="Arial" w:eastAsia="Times New Roman" w:hAnsi="Arial" w:cs="Arial"/>
          <w:color w:val="auto"/>
          <w:kern w:val="0"/>
          <w:sz w:val="22"/>
          <w:szCs w:val="22"/>
          <w:lang w:val="sr-Cyrl-CS" w:eastAsia="hr-HR"/>
        </w:rPr>
        <w:t>. и члану</w:t>
      </w:r>
      <w:r>
        <w:rPr>
          <w:rFonts w:ascii="Arial" w:eastAsia="Times New Roman" w:hAnsi="Arial" w:cs="Arial"/>
          <w:color w:val="auto"/>
          <w:kern w:val="0"/>
          <w:sz w:val="22"/>
          <w:szCs w:val="22"/>
          <w:lang w:val="sr-Cyrl-CS" w:eastAsia="hr-HR"/>
        </w:rPr>
        <w:t xml:space="preserve"> </w:t>
      </w:r>
      <w:r w:rsidRPr="00B87CA2">
        <w:rPr>
          <w:rFonts w:ascii="Arial" w:eastAsia="Times New Roman" w:hAnsi="Arial" w:cs="Arial"/>
          <w:color w:val="auto"/>
          <w:kern w:val="0"/>
          <w:sz w:val="22"/>
          <w:szCs w:val="22"/>
          <w:lang w:val="sr-Cyrl-CS" w:eastAsia="hr-HR"/>
        </w:rPr>
        <w:t>53. Закона о јавним набавкама („Службени гласник Републике Србије“, број 124/02</w:t>
      </w:r>
      <w:r w:rsidRPr="00B87CA2">
        <w:rPr>
          <w:rFonts w:ascii="Arial" w:eastAsia="Times New Roman" w:hAnsi="Arial" w:cs="Arial"/>
          <w:color w:val="auto"/>
          <w:kern w:val="0"/>
          <w:sz w:val="22"/>
          <w:szCs w:val="22"/>
          <w:lang w:val="sr-Latn-CS" w:eastAsia="hr-HR"/>
        </w:rPr>
        <w:t>),</w:t>
      </w:r>
      <w:r w:rsidR="006016D7">
        <w:rPr>
          <w:rFonts w:ascii="Arial" w:eastAsia="Times New Roman" w:hAnsi="Arial" w:cs="Arial"/>
          <w:color w:val="auto"/>
          <w:kern w:val="0"/>
          <w:sz w:val="22"/>
          <w:szCs w:val="22"/>
          <w:lang w:val="sr-Cyrl-CS" w:eastAsia="hr-HR"/>
        </w:rPr>
        <w:t>Одлуком број 40/2017 од 13.01.2017</w:t>
      </w:r>
      <w:r w:rsidR="004E2225">
        <w:rPr>
          <w:rFonts w:ascii="Arial" w:eastAsia="Times New Roman" w:hAnsi="Arial" w:cs="Arial"/>
          <w:color w:val="auto"/>
          <w:kern w:val="0"/>
          <w:sz w:val="22"/>
          <w:szCs w:val="22"/>
          <w:lang w:val="sr-Cyrl-CS" w:eastAsia="hr-HR"/>
        </w:rPr>
        <w:t>. године, покренуо</w:t>
      </w:r>
      <w:r w:rsidRPr="00B87CA2">
        <w:rPr>
          <w:rFonts w:ascii="Arial" w:eastAsia="Times New Roman" w:hAnsi="Arial" w:cs="Arial"/>
          <w:color w:val="auto"/>
          <w:kern w:val="0"/>
          <w:sz w:val="22"/>
          <w:szCs w:val="22"/>
          <w:lang w:val="sr-Cyrl-CS" w:eastAsia="hr-HR"/>
        </w:rPr>
        <w:t xml:space="preserve"> поступак јавне набавке </w:t>
      </w:r>
      <w:r w:rsidR="004E2225">
        <w:rPr>
          <w:rFonts w:ascii="Arial" w:eastAsia="Times New Roman" w:hAnsi="Arial" w:cs="Arial"/>
          <w:color w:val="auto"/>
          <w:kern w:val="0"/>
          <w:sz w:val="22"/>
          <w:szCs w:val="22"/>
          <w:lang w:val="sr-Cyrl-CS" w:eastAsia="hr-HR"/>
        </w:rPr>
        <w:t>мале вредности</w:t>
      </w:r>
      <w:r w:rsidR="006016D7">
        <w:rPr>
          <w:rFonts w:ascii="Arial" w:eastAsia="Times New Roman" w:hAnsi="Arial" w:cs="Arial"/>
          <w:color w:val="auto"/>
          <w:kern w:val="0"/>
          <w:sz w:val="22"/>
          <w:szCs w:val="22"/>
          <w:lang w:val="sr-Cyrl-CS" w:eastAsia="hr-HR"/>
        </w:rPr>
        <w:t>, бр. 2/17</w:t>
      </w:r>
      <w:r w:rsidRPr="00B87CA2">
        <w:rPr>
          <w:rFonts w:ascii="Arial" w:eastAsia="Times New Roman" w:hAnsi="Arial" w:cs="Arial"/>
          <w:color w:val="auto"/>
          <w:kern w:val="0"/>
          <w:sz w:val="22"/>
          <w:szCs w:val="22"/>
          <w:lang w:val="sr-Cyrl-CS" w:eastAsia="hr-HR"/>
        </w:rPr>
        <w:t>, за који је позив за достављање</w:t>
      </w:r>
      <w:r w:rsidR="00FC6A05">
        <w:rPr>
          <w:rFonts w:ascii="Arial" w:eastAsia="Times New Roman" w:hAnsi="Arial" w:cs="Arial"/>
          <w:color w:val="auto"/>
          <w:kern w:val="0"/>
          <w:sz w:val="22"/>
          <w:szCs w:val="22"/>
          <w:lang w:val="sr-Cyrl-CS" w:eastAsia="hr-HR"/>
        </w:rPr>
        <w:t xml:space="preserve"> </w:t>
      </w:r>
      <w:r w:rsidRPr="00B87CA2">
        <w:rPr>
          <w:rFonts w:ascii="Arial" w:eastAsia="Times New Roman" w:hAnsi="Arial" w:cs="Arial"/>
          <w:color w:val="auto"/>
          <w:kern w:val="0"/>
          <w:sz w:val="22"/>
          <w:szCs w:val="22"/>
          <w:lang w:val="sr-Cyrl-CS" w:eastAsia="hr-HR"/>
        </w:rPr>
        <w:t xml:space="preserve">понуде истовремено са конкурсном документацијом објављен </w:t>
      </w:r>
      <w:r w:rsidR="004E2225">
        <w:rPr>
          <w:rFonts w:ascii="Arial" w:eastAsia="Times New Roman" w:hAnsi="Arial" w:cs="Arial"/>
          <w:color w:val="auto"/>
          <w:kern w:val="0"/>
          <w:sz w:val="22"/>
          <w:szCs w:val="22"/>
          <w:lang w:val="sr-Cyrl-CS" w:eastAsia="hr-HR"/>
        </w:rPr>
        <w:t>на Порталу јавних набавки</w:t>
      </w:r>
      <w:r w:rsidRPr="00B87CA2">
        <w:rPr>
          <w:rFonts w:ascii="Arial" w:eastAsia="Times New Roman" w:hAnsi="Arial" w:cs="Arial"/>
          <w:color w:val="auto"/>
          <w:kern w:val="0"/>
          <w:sz w:val="22"/>
          <w:szCs w:val="22"/>
          <w:lang w:val="sr-Cyrl-CS" w:eastAsia="hr-HR"/>
        </w:rPr>
        <w:t xml:space="preserve"> и интернет страници на </w:t>
      </w:r>
      <w:r w:rsidR="006016D7">
        <w:rPr>
          <w:rFonts w:ascii="Arial" w:eastAsia="Times New Roman" w:hAnsi="Arial" w:cs="Arial"/>
          <w:color w:val="auto"/>
          <w:kern w:val="0"/>
          <w:sz w:val="22"/>
          <w:szCs w:val="22"/>
          <w:lang w:val="sr-Cyrl-CS" w:eastAsia="hr-HR"/>
        </w:rPr>
        <w:t>дан 13.01.2017</w:t>
      </w:r>
      <w:r w:rsidRPr="00B87CA2">
        <w:rPr>
          <w:rFonts w:ascii="Arial" w:eastAsia="Times New Roman" w:hAnsi="Arial" w:cs="Arial"/>
          <w:color w:val="auto"/>
          <w:kern w:val="0"/>
          <w:sz w:val="22"/>
          <w:szCs w:val="22"/>
          <w:lang w:val="sr-Cyrl-CS" w:eastAsia="hr-HR"/>
        </w:rPr>
        <w:t xml:space="preserve">. године; </w:t>
      </w:r>
    </w:p>
    <w:p w:rsidR="00B87CA2" w:rsidRPr="00B87CA2" w:rsidRDefault="00EA4FAA" w:rsidP="00B87CA2">
      <w:pPr>
        <w:numPr>
          <w:ilvl w:val="0"/>
          <w:numId w:val="14"/>
        </w:numPr>
        <w:suppressAutoHyphens w:val="0"/>
        <w:spacing w:line="240" w:lineRule="auto"/>
        <w:jc w:val="both"/>
        <w:rPr>
          <w:rFonts w:ascii="Arial" w:eastAsia="Times New Roman" w:hAnsi="Arial" w:cs="Arial"/>
          <w:color w:val="auto"/>
          <w:kern w:val="0"/>
          <w:sz w:val="22"/>
          <w:szCs w:val="22"/>
          <w:lang w:val="sr-Latn-CS" w:eastAsia="hr-HR"/>
        </w:rPr>
      </w:pPr>
      <w:r>
        <w:rPr>
          <w:rFonts w:ascii="Arial" w:eastAsia="Times New Roman" w:hAnsi="Arial" w:cs="Arial"/>
          <w:color w:val="auto"/>
          <w:kern w:val="0"/>
          <w:sz w:val="22"/>
          <w:szCs w:val="22"/>
          <w:lang w:val="sr-Cyrl-CS" w:eastAsia="hr-HR"/>
        </w:rPr>
        <w:lastRenderedPageBreak/>
        <w:t>да је Извршилац</w:t>
      </w:r>
      <w:r w:rsidR="00B87CA2" w:rsidRPr="00B87CA2">
        <w:rPr>
          <w:rFonts w:ascii="Arial" w:eastAsia="Times New Roman" w:hAnsi="Arial" w:cs="Arial"/>
          <w:color w:val="auto"/>
          <w:kern w:val="0"/>
          <w:sz w:val="22"/>
          <w:szCs w:val="22"/>
          <w:lang w:val="sr-Cyrl-CS" w:eastAsia="hr-HR"/>
        </w:rPr>
        <w:t xml:space="preserve"> доставио понуду број</w:t>
      </w:r>
      <w:r w:rsidR="00B87CA2" w:rsidRPr="00B87CA2">
        <w:rPr>
          <w:rFonts w:ascii="Arial" w:eastAsia="Times New Roman" w:hAnsi="Arial" w:cs="Arial"/>
          <w:color w:val="auto"/>
          <w:kern w:val="0"/>
          <w:sz w:val="22"/>
          <w:szCs w:val="22"/>
          <w:lang w:val="sr-Latn-CS" w:eastAsia="hr-HR"/>
        </w:rPr>
        <w:t xml:space="preserve"> __________</w:t>
      </w:r>
      <w:r w:rsidR="00B87CA2" w:rsidRPr="00B87CA2">
        <w:rPr>
          <w:rFonts w:ascii="Arial" w:eastAsia="Times New Roman" w:hAnsi="Arial" w:cs="Arial"/>
          <w:color w:val="auto"/>
          <w:kern w:val="0"/>
          <w:sz w:val="22"/>
          <w:szCs w:val="22"/>
          <w:lang w:val="sr-Cyrl-CS" w:eastAsia="hr-HR"/>
        </w:rPr>
        <w:t xml:space="preserve">од </w:t>
      </w:r>
      <w:r w:rsidR="00B87CA2" w:rsidRPr="00B87CA2">
        <w:rPr>
          <w:rFonts w:ascii="Arial" w:eastAsia="Times New Roman" w:hAnsi="Arial" w:cs="Arial"/>
          <w:color w:val="auto"/>
          <w:kern w:val="0"/>
          <w:sz w:val="22"/>
          <w:szCs w:val="22"/>
          <w:lang w:val="sr-Latn-CS" w:eastAsia="hr-HR"/>
        </w:rPr>
        <w:t xml:space="preserve">_________ , </w:t>
      </w:r>
      <w:r w:rsidR="00B87CA2" w:rsidRPr="00B87CA2">
        <w:rPr>
          <w:rFonts w:ascii="Arial" w:eastAsia="Times New Roman" w:hAnsi="Arial" w:cs="Arial"/>
          <w:color w:val="auto"/>
          <w:kern w:val="0"/>
          <w:sz w:val="22"/>
          <w:szCs w:val="22"/>
          <w:lang w:val="sr-Cyrl-CS" w:eastAsia="hr-HR"/>
        </w:rPr>
        <w:t>која се сматра прихватљивом</w:t>
      </w:r>
      <w:r w:rsidR="00094972">
        <w:rPr>
          <w:rFonts w:ascii="Arial" w:eastAsia="Times New Roman" w:hAnsi="Arial" w:cs="Arial"/>
          <w:color w:val="auto"/>
          <w:kern w:val="0"/>
          <w:sz w:val="22"/>
          <w:szCs w:val="22"/>
          <w:lang w:val="sr-Cyrl-CS" w:eastAsia="hr-HR"/>
        </w:rPr>
        <w:t xml:space="preserve"> </w:t>
      </w:r>
      <w:r w:rsidR="00B87CA2" w:rsidRPr="00B87CA2">
        <w:rPr>
          <w:rFonts w:ascii="Arial" w:eastAsia="Times New Roman" w:hAnsi="Arial" w:cs="Arial"/>
          <w:color w:val="auto"/>
          <w:kern w:val="0"/>
          <w:sz w:val="22"/>
          <w:szCs w:val="22"/>
          <w:lang w:val="sr-Cyrl-CS" w:eastAsia="hr-HR"/>
        </w:rPr>
        <w:t>јер испуњава све усло</w:t>
      </w:r>
      <w:r w:rsidR="00094972">
        <w:rPr>
          <w:rFonts w:ascii="Arial" w:eastAsia="Times New Roman" w:hAnsi="Arial" w:cs="Arial"/>
          <w:color w:val="auto"/>
          <w:kern w:val="0"/>
          <w:sz w:val="22"/>
          <w:szCs w:val="22"/>
          <w:lang w:val="sr-Cyrl-CS" w:eastAsia="hr-HR"/>
        </w:rPr>
        <w:t>ве из конкурсне документације,</w:t>
      </w:r>
      <w:r w:rsidR="00B87CA2" w:rsidRPr="00B87CA2">
        <w:rPr>
          <w:rFonts w:ascii="Arial" w:eastAsia="Times New Roman" w:hAnsi="Arial" w:cs="Arial"/>
          <w:color w:val="auto"/>
          <w:kern w:val="0"/>
          <w:sz w:val="22"/>
          <w:szCs w:val="22"/>
          <w:lang w:val="sr-Cyrl-CS" w:eastAsia="hr-HR"/>
        </w:rPr>
        <w:t xml:space="preserve"> која је саставни део овог Уговора;</w:t>
      </w:r>
    </w:p>
    <w:p w:rsidR="00B87CA2" w:rsidRPr="00B87CA2" w:rsidRDefault="004E2225" w:rsidP="00B87CA2">
      <w:pPr>
        <w:numPr>
          <w:ilvl w:val="0"/>
          <w:numId w:val="14"/>
        </w:numPr>
        <w:tabs>
          <w:tab w:val="num" w:pos="572"/>
          <w:tab w:val="left" w:pos="720"/>
        </w:tabs>
        <w:suppressAutoHyphens w:val="0"/>
        <w:spacing w:after="200" w:line="276" w:lineRule="auto"/>
        <w:jc w:val="both"/>
        <w:rPr>
          <w:rFonts w:ascii="Arial" w:eastAsia="Times New Roman" w:hAnsi="Arial" w:cs="Arial"/>
          <w:b/>
          <w:bCs/>
          <w:color w:val="auto"/>
          <w:kern w:val="0"/>
          <w:sz w:val="22"/>
          <w:szCs w:val="22"/>
          <w:lang w:val="sr-Cyrl-CS" w:eastAsia="en-US"/>
        </w:rPr>
      </w:pPr>
      <w:r>
        <w:rPr>
          <w:rFonts w:ascii="Arial" w:eastAsia="Times New Roman" w:hAnsi="Arial" w:cs="Arial"/>
          <w:color w:val="auto"/>
          <w:kern w:val="0"/>
          <w:sz w:val="22"/>
          <w:szCs w:val="22"/>
          <w:lang w:val="sr-Cyrl-CS" w:eastAsia="en-US"/>
        </w:rPr>
        <w:t xml:space="preserve">  </w:t>
      </w:r>
      <w:r w:rsidR="00B87CA2" w:rsidRPr="00B87CA2">
        <w:rPr>
          <w:rFonts w:ascii="Arial" w:eastAsia="Times New Roman" w:hAnsi="Arial" w:cs="Arial"/>
          <w:color w:val="auto"/>
          <w:kern w:val="0"/>
          <w:sz w:val="22"/>
          <w:szCs w:val="22"/>
          <w:lang w:val="sr-Cyrl-CS" w:eastAsia="en-US"/>
        </w:rPr>
        <w:t>да је</w:t>
      </w:r>
      <w:r>
        <w:rPr>
          <w:rFonts w:ascii="Arial" w:eastAsia="Times New Roman" w:hAnsi="Arial" w:cs="Arial"/>
          <w:color w:val="auto"/>
          <w:kern w:val="0"/>
          <w:sz w:val="22"/>
          <w:szCs w:val="22"/>
          <w:lang w:val="sr-Cyrl-CS" w:eastAsia="en-US"/>
        </w:rPr>
        <w:t xml:space="preserve"> </w:t>
      </w:r>
      <w:r w:rsidR="00B87CA2" w:rsidRPr="00B87CA2">
        <w:rPr>
          <w:rFonts w:ascii="Arial" w:eastAsia="Times New Roman" w:hAnsi="Arial" w:cs="Arial"/>
          <w:color w:val="auto"/>
          <w:kern w:val="0"/>
          <w:sz w:val="22"/>
          <w:szCs w:val="22"/>
          <w:lang w:val="sr-Cyrl-CS" w:eastAsia="en-US"/>
        </w:rPr>
        <w:t>на предлог Комисије за јавну набавку у предметном поступку, за избор најповољније понуде, из Извештаја бр._____од _______________ године, Одлуком о додели уговора бр. ______________ од ______________ године, п</w:t>
      </w:r>
      <w:r w:rsidR="00EA4FAA">
        <w:rPr>
          <w:rFonts w:ascii="Arial" w:eastAsia="Times New Roman" w:hAnsi="Arial" w:cs="Arial"/>
          <w:color w:val="auto"/>
          <w:kern w:val="0"/>
          <w:sz w:val="22"/>
          <w:szCs w:val="22"/>
          <w:lang w:val="sr-Cyrl-CS" w:eastAsia="en-US"/>
        </w:rPr>
        <w:t>рихваћена Понуда Извршиоца</w:t>
      </w:r>
      <w:r w:rsidR="00B87CA2" w:rsidRPr="00B87CA2">
        <w:rPr>
          <w:rFonts w:ascii="Arial" w:eastAsia="Times New Roman" w:hAnsi="Arial" w:cs="Arial"/>
          <w:color w:val="auto"/>
          <w:kern w:val="0"/>
          <w:sz w:val="22"/>
          <w:szCs w:val="22"/>
          <w:lang w:val="sr-Cyrl-CS" w:eastAsia="en-US"/>
        </w:rPr>
        <w:t xml:space="preserve"> број __________ од _______________, као најповољнијег понуђача, са седиштем у ___________________, ул. ___________________ бр. _____, те је уговорено како следи.</w:t>
      </w:r>
    </w:p>
    <w:p w:rsidR="00B87CA2" w:rsidRPr="00B87CA2" w:rsidRDefault="004E2225" w:rsidP="00B87CA2">
      <w:pPr>
        <w:suppressAutoHyphens w:val="0"/>
        <w:spacing w:after="200" w:line="276" w:lineRule="auto"/>
        <w:ind w:left="720"/>
        <w:jc w:val="both"/>
        <w:rPr>
          <w:rFonts w:ascii="Arial" w:eastAsia="Times New Roman" w:hAnsi="Arial" w:cs="Arial"/>
          <w:b/>
          <w:bCs/>
          <w:color w:val="auto"/>
          <w:kern w:val="0"/>
          <w:sz w:val="22"/>
          <w:szCs w:val="22"/>
          <w:lang w:val="sr-Cyrl-CS" w:eastAsia="en-US"/>
        </w:rPr>
      </w:pPr>
      <w:r>
        <w:rPr>
          <w:rFonts w:ascii="Arial" w:eastAsia="Times New Roman" w:hAnsi="Arial" w:cs="Arial"/>
          <w:b/>
          <w:bCs/>
          <w:color w:val="auto"/>
          <w:kern w:val="0"/>
          <w:sz w:val="22"/>
          <w:szCs w:val="22"/>
          <w:lang w:val="sr-Cyrl-CS" w:eastAsia="en-US"/>
        </w:rPr>
        <w:tab/>
      </w:r>
      <w:r>
        <w:rPr>
          <w:rFonts w:ascii="Arial" w:eastAsia="Times New Roman" w:hAnsi="Arial" w:cs="Arial"/>
          <w:b/>
          <w:bCs/>
          <w:color w:val="auto"/>
          <w:kern w:val="0"/>
          <w:sz w:val="22"/>
          <w:szCs w:val="22"/>
          <w:lang w:val="sr-Cyrl-CS" w:eastAsia="en-US"/>
        </w:rPr>
        <w:tab/>
      </w:r>
      <w:r>
        <w:rPr>
          <w:rFonts w:ascii="Arial" w:eastAsia="Times New Roman" w:hAnsi="Arial" w:cs="Arial"/>
          <w:b/>
          <w:bCs/>
          <w:color w:val="auto"/>
          <w:kern w:val="0"/>
          <w:sz w:val="22"/>
          <w:szCs w:val="22"/>
          <w:lang w:val="sr-Cyrl-CS" w:eastAsia="en-US"/>
        </w:rPr>
        <w:tab/>
        <w:t>(попуњава наручилац</w:t>
      </w:r>
      <w:r w:rsidR="00B87CA2" w:rsidRPr="00B87CA2">
        <w:rPr>
          <w:rFonts w:ascii="Arial" w:eastAsia="Times New Roman" w:hAnsi="Arial" w:cs="Arial"/>
          <w:b/>
          <w:bCs/>
          <w:color w:val="auto"/>
          <w:kern w:val="0"/>
          <w:sz w:val="22"/>
          <w:szCs w:val="22"/>
          <w:lang w:val="sr-Cyrl-CS" w:eastAsia="en-US"/>
        </w:rPr>
        <w:t>)</w:t>
      </w:r>
    </w:p>
    <w:p w:rsidR="00B87CA2" w:rsidRPr="00B87CA2" w:rsidRDefault="00B87CA2" w:rsidP="00B87CA2">
      <w:pPr>
        <w:suppressAutoHyphens w:val="0"/>
        <w:spacing w:line="240" w:lineRule="auto"/>
        <w:jc w:val="both"/>
        <w:rPr>
          <w:rFonts w:ascii="Arial" w:eastAsia="Times New Roman" w:hAnsi="Arial" w:cs="Arial"/>
          <w:b/>
          <w:bCs/>
          <w:color w:val="auto"/>
          <w:kern w:val="0"/>
          <w:sz w:val="22"/>
          <w:szCs w:val="22"/>
          <w:lang w:val="sr-Cyrl-CS" w:eastAsia="hr-HR"/>
        </w:rPr>
      </w:pPr>
    </w:p>
    <w:p w:rsidR="00B87CA2" w:rsidRPr="00B87CA2" w:rsidRDefault="00B87CA2" w:rsidP="00B87CA2">
      <w:pPr>
        <w:tabs>
          <w:tab w:val="left" w:pos="720"/>
        </w:tabs>
        <w:suppressAutoHyphens w:val="0"/>
        <w:spacing w:line="240" w:lineRule="auto"/>
        <w:jc w:val="center"/>
        <w:rPr>
          <w:rFonts w:ascii="Arial" w:eastAsia="Times New Roman" w:hAnsi="Arial" w:cs="Arial"/>
          <w:b/>
          <w:bCs/>
          <w:color w:val="auto"/>
          <w:kern w:val="0"/>
          <w:sz w:val="22"/>
          <w:szCs w:val="22"/>
          <w:lang w:val="sr-Cyrl-CS" w:eastAsia="hr-HR"/>
        </w:rPr>
      </w:pPr>
      <w:r w:rsidRPr="00B87CA2">
        <w:rPr>
          <w:rFonts w:ascii="Arial" w:eastAsia="Times New Roman" w:hAnsi="Arial" w:cs="Arial"/>
          <w:b/>
          <w:bCs/>
          <w:color w:val="auto"/>
          <w:kern w:val="0"/>
          <w:sz w:val="22"/>
          <w:szCs w:val="22"/>
          <w:lang w:val="sr-Latn-CS" w:eastAsia="hr-HR"/>
        </w:rPr>
        <w:t>Члан 1.</w:t>
      </w:r>
    </w:p>
    <w:p w:rsidR="00B87CA2" w:rsidRPr="00B87CA2" w:rsidRDefault="004E2225" w:rsidP="00B87CA2">
      <w:pPr>
        <w:suppressAutoHyphens w:val="0"/>
        <w:spacing w:line="240" w:lineRule="auto"/>
        <w:ind w:firstLine="720"/>
        <w:jc w:val="both"/>
        <w:rPr>
          <w:rFonts w:ascii="Arial" w:eastAsia="Times New Roman" w:hAnsi="Arial" w:cs="Arial"/>
          <w:color w:val="auto"/>
          <w:kern w:val="0"/>
          <w:sz w:val="22"/>
          <w:szCs w:val="22"/>
          <w:lang w:val="sr-Cyrl-CS" w:eastAsia="hr-HR"/>
        </w:rPr>
      </w:pPr>
      <w:r>
        <w:rPr>
          <w:rFonts w:ascii="Arial" w:eastAsia="Times New Roman" w:hAnsi="Arial" w:cs="Arial"/>
          <w:color w:val="auto"/>
          <w:kern w:val="0"/>
          <w:sz w:val="22"/>
          <w:szCs w:val="22"/>
          <w:lang w:val="sr-Latn-CS" w:eastAsia="hr-HR"/>
        </w:rPr>
        <w:t xml:space="preserve">Предмет овог Уговора </w:t>
      </w:r>
      <w:r>
        <w:rPr>
          <w:rFonts w:ascii="Arial" w:eastAsia="Times New Roman" w:hAnsi="Arial" w:cs="Arial"/>
          <w:color w:val="auto"/>
          <w:kern w:val="0"/>
          <w:sz w:val="22"/>
          <w:szCs w:val="22"/>
          <w:lang w:eastAsia="hr-HR"/>
        </w:rPr>
        <w:t>су</w:t>
      </w:r>
      <w:r w:rsidR="00C71C55">
        <w:rPr>
          <w:rFonts w:ascii="Arial" w:eastAsia="Times New Roman" w:hAnsi="Arial" w:cs="Arial"/>
          <w:color w:val="auto"/>
          <w:kern w:val="0"/>
          <w:sz w:val="22"/>
          <w:szCs w:val="22"/>
          <w:lang w:eastAsia="hr-HR"/>
        </w:rPr>
        <w:t xml:space="preserve"> услуге</w:t>
      </w:r>
      <w:r>
        <w:rPr>
          <w:rFonts w:ascii="Arial" w:eastAsia="Times New Roman" w:hAnsi="Arial" w:cs="Arial"/>
          <w:color w:val="auto"/>
          <w:kern w:val="0"/>
          <w:sz w:val="22"/>
          <w:szCs w:val="22"/>
          <w:lang w:eastAsia="hr-HR"/>
        </w:rPr>
        <w:t xml:space="preserve"> </w:t>
      </w:r>
      <w:r w:rsidR="00FC6A05">
        <w:rPr>
          <w:rFonts w:ascii="Arial" w:eastAsia="Times New Roman" w:hAnsi="Arial" w:cs="Arial"/>
          <w:color w:val="auto"/>
          <w:kern w:val="0"/>
          <w:sz w:val="22"/>
          <w:szCs w:val="22"/>
          <w:lang w:eastAsia="hr-HR"/>
        </w:rPr>
        <w:t xml:space="preserve"> - </w:t>
      </w:r>
      <w:r w:rsidR="00301B43">
        <w:rPr>
          <w:rFonts w:ascii="Arial" w:eastAsia="Times New Roman" w:hAnsi="Arial" w:cs="Arial"/>
          <w:color w:val="auto"/>
          <w:kern w:val="0"/>
          <w:sz w:val="22"/>
          <w:szCs w:val="22"/>
          <w:lang w:eastAsia="hr-HR"/>
        </w:rPr>
        <w:t>набавка б</w:t>
      </w:r>
      <w:r w:rsidR="00C71C55">
        <w:rPr>
          <w:rFonts w:ascii="Arial" w:eastAsia="Times New Roman" w:hAnsi="Arial" w:cs="Arial"/>
          <w:color w:val="auto"/>
          <w:kern w:val="0"/>
          <w:sz w:val="22"/>
          <w:szCs w:val="22"/>
          <w:lang w:eastAsia="hr-HR"/>
        </w:rPr>
        <w:t>раварских услуга</w:t>
      </w:r>
      <w:r>
        <w:rPr>
          <w:rFonts w:ascii="Arial" w:eastAsia="Times New Roman" w:hAnsi="Arial" w:cs="Arial"/>
          <w:color w:val="auto"/>
          <w:kern w:val="0"/>
          <w:sz w:val="22"/>
          <w:szCs w:val="22"/>
          <w:lang w:val="sr-Latn-CS" w:eastAsia="hr-HR"/>
        </w:rPr>
        <w:t>,</w:t>
      </w:r>
      <w:r w:rsidR="00B87CA2" w:rsidRPr="00B87CA2">
        <w:rPr>
          <w:rFonts w:ascii="Arial" w:eastAsia="Times New Roman" w:hAnsi="Arial" w:cs="Arial"/>
          <w:color w:val="auto"/>
          <w:kern w:val="0"/>
          <w:sz w:val="22"/>
          <w:szCs w:val="22"/>
          <w:lang w:val="sr-Latn-CS" w:eastAsia="hr-HR"/>
        </w:rPr>
        <w:t xml:space="preserve"> </w:t>
      </w:r>
      <w:r w:rsidR="00B87CA2" w:rsidRPr="00B87CA2">
        <w:rPr>
          <w:rFonts w:ascii="Arial" w:eastAsia="Times New Roman" w:hAnsi="Arial" w:cs="Arial"/>
          <w:color w:val="auto"/>
          <w:kern w:val="0"/>
          <w:sz w:val="22"/>
          <w:szCs w:val="22"/>
          <w:lang w:val="ru-RU" w:eastAsia="hr-HR"/>
        </w:rPr>
        <w:t xml:space="preserve">у свему према одредбама </w:t>
      </w:r>
      <w:r w:rsidR="00B87CA2" w:rsidRPr="00B87CA2">
        <w:rPr>
          <w:rFonts w:ascii="Arial" w:eastAsia="Times New Roman" w:hAnsi="Arial" w:cs="Arial"/>
          <w:color w:val="auto"/>
          <w:kern w:val="0"/>
          <w:sz w:val="22"/>
          <w:szCs w:val="22"/>
          <w:lang w:val="sr-Latn-CS" w:eastAsia="hr-HR"/>
        </w:rPr>
        <w:t>овог У</w:t>
      </w:r>
      <w:r w:rsidR="00B87CA2" w:rsidRPr="00B87CA2">
        <w:rPr>
          <w:rFonts w:ascii="Arial" w:eastAsia="Times New Roman" w:hAnsi="Arial" w:cs="Arial"/>
          <w:color w:val="auto"/>
          <w:kern w:val="0"/>
          <w:sz w:val="22"/>
          <w:szCs w:val="22"/>
          <w:lang w:val="ru-RU" w:eastAsia="hr-HR"/>
        </w:rPr>
        <w:t>говора</w:t>
      </w:r>
      <w:r w:rsidR="00B87CA2" w:rsidRPr="00B87CA2">
        <w:rPr>
          <w:rFonts w:ascii="Arial" w:eastAsia="Times New Roman" w:hAnsi="Arial" w:cs="Arial"/>
          <w:color w:val="auto"/>
          <w:kern w:val="0"/>
          <w:sz w:val="22"/>
          <w:szCs w:val="22"/>
          <w:lang w:val="sr-Latn-CS" w:eastAsia="hr-HR"/>
        </w:rPr>
        <w:t xml:space="preserve">, спецификацији и захтевима Наручиоца из конкурсне документације и прихваћеној </w:t>
      </w:r>
      <w:r w:rsidR="00EA4FAA">
        <w:rPr>
          <w:rFonts w:ascii="Arial" w:eastAsia="Times New Roman" w:hAnsi="Arial" w:cs="Arial"/>
          <w:color w:val="auto"/>
          <w:kern w:val="0"/>
          <w:sz w:val="22"/>
          <w:szCs w:val="22"/>
          <w:lang w:val="ru-RU" w:eastAsia="hr-HR"/>
        </w:rPr>
        <w:t>понуди Извршиоца</w:t>
      </w:r>
      <w:r w:rsidR="00B87CA2" w:rsidRPr="00B87CA2">
        <w:rPr>
          <w:rFonts w:ascii="Arial" w:eastAsia="Times New Roman" w:hAnsi="Arial" w:cs="Arial"/>
          <w:color w:val="auto"/>
          <w:kern w:val="0"/>
          <w:sz w:val="22"/>
          <w:szCs w:val="22"/>
          <w:lang w:val="ru-RU" w:eastAsia="hr-HR"/>
        </w:rPr>
        <w:t xml:space="preserve"> број ______</w:t>
      </w:r>
      <w:r w:rsidR="00B87CA2" w:rsidRPr="00B87CA2">
        <w:rPr>
          <w:rFonts w:ascii="Arial" w:eastAsia="Times New Roman" w:hAnsi="Arial" w:cs="Arial"/>
          <w:color w:val="auto"/>
          <w:kern w:val="0"/>
          <w:sz w:val="22"/>
          <w:szCs w:val="22"/>
          <w:lang w:val="sr-Latn-CS" w:eastAsia="hr-HR"/>
        </w:rPr>
        <w:t xml:space="preserve"> од ___________ године (</w:t>
      </w:r>
      <w:r w:rsidR="00B87CA2" w:rsidRPr="004E2225">
        <w:rPr>
          <w:rFonts w:ascii="Arial" w:eastAsia="Times New Roman" w:hAnsi="Arial" w:cs="Arial"/>
          <w:b/>
          <w:color w:val="auto"/>
          <w:kern w:val="0"/>
          <w:sz w:val="22"/>
          <w:szCs w:val="22"/>
          <w:lang w:val="sr-Latn-CS" w:eastAsia="hr-HR"/>
        </w:rPr>
        <w:t>не попуњава понуђач</w:t>
      </w:r>
      <w:r w:rsidR="00B87CA2" w:rsidRPr="00B87CA2">
        <w:rPr>
          <w:rFonts w:ascii="Arial" w:eastAsia="Times New Roman" w:hAnsi="Arial" w:cs="Arial"/>
          <w:color w:val="auto"/>
          <w:kern w:val="0"/>
          <w:sz w:val="22"/>
          <w:szCs w:val="22"/>
          <w:lang w:val="sr-Latn-CS" w:eastAsia="hr-HR"/>
        </w:rPr>
        <w:t>), који су саставни део овог Уговора.</w:t>
      </w:r>
    </w:p>
    <w:p w:rsidR="00B87CA2" w:rsidRPr="00B87CA2" w:rsidRDefault="00B87CA2" w:rsidP="00B87CA2">
      <w:pPr>
        <w:suppressAutoHyphens w:val="0"/>
        <w:spacing w:line="240" w:lineRule="auto"/>
        <w:jc w:val="both"/>
        <w:rPr>
          <w:rFonts w:ascii="Arial" w:eastAsia="Times New Roman" w:hAnsi="Arial" w:cs="Arial"/>
          <w:color w:val="auto"/>
          <w:kern w:val="0"/>
          <w:sz w:val="22"/>
          <w:szCs w:val="22"/>
          <w:lang w:val="hr-HR" w:eastAsia="hr-HR"/>
        </w:rPr>
      </w:pPr>
    </w:p>
    <w:p w:rsidR="00B87CA2" w:rsidRPr="00B87CA2" w:rsidRDefault="00EA4FAA" w:rsidP="00B87CA2">
      <w:pPr>
        <w:suppressAutoHyphens w:val="0"/>
        <w:spacing w:line="240" w:lineRule="auto"/>
        <w:jc w:val="both"/>
        <w:rPr>
          <w:rFonts w:ascii="Arial" w:eastAsia="Times New Roman" w:hAnsi="Arial" w:cs="Arial"/>
          <w:color w:val="auto"/>
          <w:kern w:val="0"/>
          <w:sz w:val="22"/>
          <w:szCs w:val="22"/>
          <w:lang w:val="sr-Latn-CS" w:eastAsia="hr-HR"/>
        </w:rPr>
      </w:pPr>
      <w:r>
        <w:rPr>
          <w:rFonts w:ascii="Arial" w:eastAsia="Times New Roman" w:hAnsi="Arial" w:cs="Arial"/>
          <w:color w:val="auto"/>
          <w:kern w:val="0"/>
          <w:sz w:val="22"/>
          <w:szCs w:val="22"/>
          <w:lang w:eastAsia="hr-HR"/>
        </w:rPr>
        <w:t>Извршилац</w:t>
      </w:r>
      <w:r w:rsidR="00FC6A05">
        <w:rPr>
          <w:rFonts w:ascii="Arial" w:eastAsia="Times New Roman" w:hAnsi="Arial" w:cs="Arial"/>
          <w:color w:val="auto"/>
          <w:kern w:val="0"/>
          <w:sz w:val="22"/>
          <w:szCs w:val="22"/>
          <w:lang w:eastAsia="hr-HR"/>
        </w:rPr>
        <w:t xml:space="preserve"> у извршењу ово</w:t>
      </w:r>
      <w:r w:rsidR="004E2225">
        <w:rPr>
          <w:rFonts w:ascii="Arial" w:eastAsia="Times New Roman" w:hAnsi="Arial" w:cs="Arial"/>
          <w:color w:val="auto"/>
          <w:kern w:val="0"/>
          <w:sz w:val="22"/>
          <w:szCs w:val="22"/>
          <w:lang w:eastAsia="hr-HR"/>
        </w:rPr>
        <w:t xml:space="preserve">г уговора наступа </w:t>
      </w:r>
      <w:r w:rsidR="00B87CA2" w:rsidRPr="00B87CA2">
        <w:rPr>
          <w:rFonts w:ascii="Arial" w:eastAsia="Times New Roman" w:hAnsi="Arial" w:cs="Arial"/>
          <w:color w:val="auto"/>
          <w:kern w:val="0"/>
          <w:sz w:val="22"/>
          <w:szCs w:val="22"/>
          <w:lang w:val="sr-Latn-CS" w:eastAsia="hr-HR"/>
        </w:rPr>
        <w:t>(заокружити</w:t>
      </w:r>
      <w:r w:rsidR="004E2225">
        <w:rPr>
          <w:rFonts w:ascii="Arial" w:eastAsia="Times New Roman" w:hAnsi="Arial" w:cs="Arial"/>
          <w:color w:val="auto"/>
          <w:kern w:val="0"/>
          <w:sz w:val="22"/>
          <w:szCs w:val="22"/>
          <w:lang w:eastAsia="hr-HR"/>
        </w:rPr>
        <w:t xml:space="preserve"> </w:t>
      </w:r>
      <w:r w:rsidR="00B87CA2" w:rsidRPr="00B87CA2">
        <w:rPr>
          <w:rFonts w:ascii="Arial" w:eastAsia="Times New Roman" w:hAnsi="Arial" w:cs="Arial"/>
          <w:color w:val="auto"/>
          <w:kern w:val="0"/>
          <w:sz w:val="22"/>
          <w:szCs w:val="22"/>
          <w:lang w:val="sr-Latn-CS" w:eastAsia="hr-HR"/>
        </w:rPr>
        <w:t>опцију</w:t>
      </w:r>
      <w:r w:rsidR="004E2225">
        <w:rPr>
          <w:rFonts w:ascii="Arial" w:eastAsia="Times New Roman" w:hAnsi="Arial" w:cs="Arial"/>
          <w:color w:val="auto"/>
          <w:kern w:val="0"/>
          <w:sz w:val="22"/>
          <w:szCs w:val="22"/>
          <w:lang w:eastAsia="hr-HR"/>
        </w:rPr>
        <w:t xml:space="preserve"> </w:t>
      </w:r>
      <w:r w:rsidR="00B87CA2" w:rsidRPr="00B87CA2">
        <w:rPr>
          <w:rFonts w:ascii="Arial" w:eastAsia="Times New Roman" w:hAnsi="Arial" w:cs="Arial"/>
          <w:color w:val="auto"/>
          <w:kern w:val="0"/>
          <w:sz w:val="22"/>
          <w:szCs w:val="22"/>
          <w:lang w:val="sr-Latn-CS" w:eastAsia="hr-HR"/>
        </w:rPr>
        <w:t>која</w:t>
      </w:r>
      <w:r w:rsidR="004E2225">
        <w:rPr>
          <w:rFonts w:ascii="Arial" w:eastAsia="Times New Roman" w:hAnsi="Arial" w:cs="Arial"/>
          <w:color w:val="auto"/>
          <w:kern w:val="0"/>
          <w:sz w:val="22"/>
          <w:szCs w:val="22"/>
          <w:lang w:eastAsia="hr-HR"/>
        </w:rPr>
        <w:t xml:space="preserve"> </w:t>
      </w:r>
      <w:r w:rsidR="00B87CA2" w:rsidRPr="00B87CA2">
        <w:rPr>
          <w:rFonts w:ascii="Arial" w:eastAsia="Times New Roman" w:hAnsi="Arial" w:cs="Arial"/>
          <w:color w:val="auto"/>
          <w:kern w:val="0"/>
          <w:sz w:val="22"/>
          <w:szCs w:val="22"/>
          <w:lang w:val="sr-Latn-CS" w:eastAsia="hr-HR"/>
        </w:rPr>
        <w:t>одговара</w:t>
      </w:r>
      <w:r w:rsidR="004E2225">
        <w:rPr>
          <w:rFonts w:ascii="Arial" w:eastAsia="Times New Roman" w:hAnsi="Arial" w:cs="Arial"/>
          <w:color w:val="auto"/>
          <w:kern w:val="0"/>
          <w:sz w:val="22"/>
          <w:szCs w:val="22"/>
          <w:lang w:eastAsia="hr-HR"/>
        </w:rPr>
        <w:t xml:space="preserve"> </w:t>
      </w:r>
      <w:r w:rsidR="00B87CA2" w:rsidRPr="00B87CA2">
        <w:rPr>
          <w:rFonts w:ascii="Arial" w:eastAsia="Times New Roman" w:hAnsi="Arial" w:cs="Arial"/>
          <w:color w:val="auto"/>
          <w:kern w:val="0"/>
          <w:sz w:val="22"/>
          <w:szCs w:val="22"/>
          <w:lang w:val="sr-Latn-CS" w:eastAsia="hr-HR"/>
        </w:rPr>
        <w:t xml:space="preserve">понуди): </w:t>
      </w:r>
    </w:p>
    <w:p w:rsidR="00B87CA2" w:rsidRPr="00B87CA2" w:rsidRDefault="00B87CA2" w:rsidP="00B87CA2">
      <w:pPr>
        <w:numPr>
          <w:ilvl w:val="0"/>
          <w:numId w:val="19"/>
        </w:numPr>
        <w:suppressAutoHyphens w:val="0"/>
        <w:spacing w:line="240" w:lineRule="auto"/>
        <w:jc w:val="both"/>
        <w:rPr>
          <w:rFonts w:ascii="Arial" w:eastAsia="Times New Roman" w:hAnsi="Arial" w:cs="Arial"/>
          <w:color w:val="auto"/>
          <w:kern w:val="0"/>
          <w:sz w:val="22"/>
          <w:szCs w:val="22"/>
          <w:lang w:val="sr-Latn-CS" w:eastAsia="hr-HR"/>
        </w:rPr>
      </w:pPr>
      <w:r w:rsidRPr="00B87CA2">
        <w:rPr>
          <w:rFonts w:ascii="Arial" w:eastAsia="Times New Roman" w:hAnsi="Arial" w:cs="Arial"/>
          <w:color w:val="auto"/>
          <w:kern w:val="0"/>
          <w:sz w:val="22"/>
          <w:szCs w:val="22"/>
          <w:lang w:val="sr-Latn-CS" w:eastAsia="hr-HR"/>
        </w:rPr>
        <w:t>Самостално</w:t>
      </w:r>
    </w:p>
    <w:p w:rsidR="00B87CA2" w:rsidRPr="00B87CA2" w:rsidRDefault="00B87CA2" w:rsidP="00B87CA2">
      <w:pPr>
        <w:numPr>
          <w:ilvl w:val="0"/>
          <w:numId w:val="19"/>
        </w:numPr>
        <w:suppressAutoHyphens w:val="0"/>
        <w:spacing w:line="240" w:lineRule="auto"/>
        <w:jc w:val="both"/>
        <w:rPr>
          <w:rFonts w:ascii="Arial" w:eastAsia="Times New Roman" w:hAnsi="Arial" w:cs="Arial"/>
          <w:color w:val="auto"/>
          <w:kern w:val="0"/>
          <w:sz w:val="22"/>
          <w:szCs w:val="22"/>
          <w:lang w:val="sr-Latn-CS" w:eastAsia="hr-HR"/>
        </w:rPr>
      </w:pPr>
      <w:r w:rsidRPr="00B87CA2">
        <w:rPr>
          <w:rFonts w:ascii="Arial" w:eastAsia="Times New Roman" w:hAnsi="Arial" w:cs="Arial"/>
          <w:color w:val="auto"/>
          <w:kern w:val="0"/>
          <w:sz w:val="22"/>
          <w:szCs w:val="22"/>
          <w:lang w:val="sr-Latn-CS" w:eastAsia="hr-HR"/>
        </w:rPr>
        <w:t>Са</w:t>
      </w:r>
      <w:r w:rsidR="004E2225">
        <w:rPr>
          <w:rFonts w:ascii="Arial" w:eastAsia="Times New Roman" w:hAnsi="Arial" w:cs="Arial"/>
          <w:color w:val="auto"/>
          <w:kern w:val="0"/>
          <w:sz w:val="22"/>
          <w:szCs w:val="22"/>
          <w:lang w:eastAsia="hr-HR"/>
        </w:rPr>
        <w:t xml:space="preserve"> </w:t>
      </w:r>
      <w:r w:rsidRPr="00B87CA2">
        <w:rPr>
          <w:rFonts w:ascii="Arial" w:eastAsia="Times New Roman" w:hAnsi="Arial" w:cs="Arial"/>
          <w:color w:val="auto"/>
          <w:kern w:val="0"/>
          <w:sz w:val="22"/>
          <w:szCs w:val="22"/>
          <w:lang w:val="sr-Latn-CS" w:eastAsia="hr-HR"/>
        </w:rPr>
        <w:t>подизвођачем: ___________________________________________</w:t>
      </w:r>
    </w:p>
    <w:p w:rsidR="00B87CA2" w:rsidRPr="00B87CA2" w:rsidRDefault="00B87CA2" w:rsidP="00B87CA2">
      <w:pPr>
        <w:suppressAutoHyphens w:val="0"/>
        <w:spacing w:line="240" w:lineRule="auto"/>
        <w:ind w:left="1416"/>
        <w:jc w:val="both"/>
        <w:rPr>
          <w:rFonts w:ascii="Arial" w:eastAsia="Times New Roman" w:hAnsi="Arial" w:cs="Arial"/>
          <w:color w:val="auto"/>
          <w:kern w:val="0"/>
          <w:sz w:val="22"/>
          <w:szCs w:val="22"/>
          <w:lang w:val="sr-Latn-CS" w:eastAsia="hr-HR"/>
        </w:rPr>
      </w:pPr>
      <w:r w:rsidRPr="00B87CA2">
        <w:rPr>
          <w:rFonts w:ascii="Arial" w:eastAsia="Times New Roman" w:hAnsi="Arial" w:cs="Arial"/>
          <w:color w:val="auto"/>
          <w:kern w:val="0"/>
          <w:sz w:val="22"/>
          <w:szCs w:val="22"/>
          <w:lang w:val="sr-Latn-CS" w:eastAsia="hr-HR"/>
        </w:rPr>
        <w:t xml:space="preserve">                             (навести</w:t>
      </w:r>
      <w:r w:rsidR="004E2225">
        <w:rPr>
          <w:rFonts w:ascii="Arial" w:eastAsia="Times New Roman" w:hAnsi="Arial" w:cs="Arial"/>
          <w:color w:val="auto"/>
          <w:kern w:val="0"/>
          <w:sz w:val="22"/>
          <w:szCs w:val="22"/>
          <w:lang w:eastAsia="hr-HR"/>
        </w:rPr>
        <w:t xml:space="preserve"> </w:t>
      </w:r>
      <w:r w:rsidRPr="00B87CA2">
        <w:rPr>
          <w:rFonts w:ascii="Arial" w:eastAsia="Times New Roman" w:hAnsi="Arial" w:cs="Arial"/>
          <w:color w:val="auto"/>
          <w:kern w:val="0"/>
          <w:sz w:val="22"/>
          <w:szCs w:val="22"/>
          <w:lang w:val="sr-Latn-CS" w:eastAsia="hr-HR"/>
        </w:rPr>
        <w:t>назив</w:t>
      </w:r>
      <w:r w:rsidR="004E2225">
        <w:rPr>
          <w:rFonts w:ascii="Arial" w:eastAsia="Times New Roman" w:hAnsi="Arial" w:cs="Arial"/>
          <w:color w:val="auto"/>
          <w:kern w:val="0"/>
          <w:sz w:val="22"/>
          <w:szCs w:val="22"/>
          <w:lang w:eastAsia="hr-HR"/>
        </w:rPr>
        <w:t xml:space="preserve"> </w:t>
      </w:r>
      <w:r w:rsidRPr="00B87CA2">
        <w:rPr>
          <w:rFonts w:ascii="Arial" w:eastAsia="Times New Roman" w:hAnsi="Arial" w:cs="Arial"/>
          <w:color w:val="auto"/>
          <w:kern w:val="0"/>
          <w:sz w:val="22"/>
          <w:szCs w:val="22"/>
          <w:lang w:val="sr-Latn-CS" w:eastAsia="hr-HR"/>
        </w:rPr>
        <w:t>и</w:t>
      </w:r>
      <w:r w:rsidR="004E2225">
        <w:rPr>
          <w:rFonts w:ascii="Arial" w:eastAsia="Times New Roman" w:hAnsi="Arial" w:cs="Arial"/>
          <w:color w:val="auto"/>
          <w:kern w:val="0"/>
          <w:sz w:val="22"/>
          <w:szCs w:val="22"/>
          <w:lang w:eastAsia="hr-HR"/>
        </w:rPr>
        <w:t xml:space="preserve"> </w:t>
      </w:r>
      <w:r w:rsidRPr="00B87CA2">
        <w:rPr>
          <w:rFonts w:ascii="Arial" w:eastAsia="Times New Roman" w:hAnsi="Arial" w:cs="Arial"/>
          <w:color w:val="auto"/>
          <w:kern w:val="0"/>
          <w:sz w:val="22"/>
          <w:szCs w:val="22"/>
          <w:lang w:val="sr-Latn-CS" w:eastAsia="hr-HR"/>
        </w:rPr>
        <w:t>седиште</w:t>
      </w:r>
      <w:r w:rsidR="004E2225">
        <w:rPr>
          <w:rFonts w:ascii="Arial" w:eastAsia="Times New Roman" w:hAnsi="Arial" w:cs="Arial"/>
          <w:color w:val="auto"/>
          <w:kern w:val="0"/>
          <w:sz w:val="22"/>
          <w:szCs w:val="22"/>
          <w:lang w:eastAsia="hr-HR"/>
        </w:rPr>
        <w:t xml:space="preserve"> </w:t>
      </w:r>
      <w:r w:rsidRPr="00B87CA2">
        <w:rPr>
          <w:rFonts w:ascii="Arial" w:eastAsia="Times New Roman" w:hAnsi="Arial" w:cs="Arial"/>
          <w:color w:val="auto"/>
          <w:kern w:val="0"/>
          <w:sz w:val="22"/>
          <w:szCs w:val="22"/>
          <w:lang w:val="sr-Latn-CS" w:eastAsia="hr-HR"/>
        </w:rPr>
        <w:t>подизвођача)</w:t>
      </w:r>
    </w:p>
    <w:p w:rsidR="00B87CA2" w:rsidRPr="00B87CA2" w:rsidRDefault="00B87CA2" w:rsidP="00B87CA2">
      <w:pPr>
        <w:numPr>
          <w:ilvl w:val="0"/>
          <w:numId w:val="19"/>
        </w:numPr>
        <w:suppressAutoHyphens w:val="0"/>
        <w:spacing w:line="240" w:lineRule="auto"/>
        <w:jc w:val="both"/>
        <w:rPr>
          <w:rFonts w:ascii="Arial" w:eastAsia="Times New Roman" w:hAnsi="Arial" w:cs="Arial"/>
          <w:color w:val="auto"/>
          <w:kern w:val="0"/>
          <w:sz w:val="22"/>
          <w:szCs w:val="22"/>
          <w:lang w:val="sr-Latn-CS" w:eastAsia="hr-HR"/>
        </w:rPr>
      </w:pPr>
      <w:r w:rsidRPr="00B87CA2">
        <w:rPr>
          <w:rFonts w:ascii="Arial" w:eastAsia="Times New Roman" w:hAnsi="Arial" w:cs="Arial"/>
          <w:color w:val="auto"/>
          <w:kern w:val="0"/>
          <w:sz w:val="22"/>
          <w:szCs w:val="22"/>
          <w:lang w:val="sr-Latn-CS" w:eastAsia="hr-HR"/>
        </w:rPr>
        <w:t>У</w:t>
      </w:r>
      <w:r w:rsidR="004E2225">
        <w:rPr>
          <w:rFonts w:ascii="Arial" w:eastAsia="Times New Roman" w:hAnsi="Arial" w:cs="Arial"/>
          <w:color w:val="auto"/>
          <w:kern w:val="0"/>
          <w:sz w:val="22"/>
          <w:szCs w:val="22"/>
          <w:lang w:eastAsia="hr-HR"/>
        </w:rPr>
        <w:t xml:space="preserve"> </w:t>
      </w:r>
      <w:r w:rsidRPr="00B87CA2">
        <w:rPr>
          <w:rFonts w:ascii="Arial" w:eastAsia="Times New Roman" w:hAnsi="Arial" w:cs="Arial"/>
          <w:color w:val="auto"/>
          <w:kern w:val="0"/>
          <w:sz w:val="22"/>
          <w:szCs w:val="22"/>
          <w:lang w:val="sr-Latn-CS" w:eastAsia="hr-HR"/>
        </w:rPr>
        <w:t>оквиру</w:t>
      </w:r>
      <w:r w:rsidR="004E2225">
        <w:rPr>
          <w:rFonts w:ascii="Arial" w:eastAsia="Times New Roman" w:hAnsi="Arial" w:cs="Arial"/>
          <w:color w:val="auto"/>
          <w:kern w:val="0"/>
          <w:sz w:val="22"/>
          <w:szCs w:val="22"/>
          <w:lang w:eastAsia="hr-HR"/>
        </w:rPr>
        <w:t xml:space="preserve"> </w:t>
      </w:r>
      <w:r w:rsidRPr="00B87CA2">
        <w:rPr>
          <w:rFonts w:ascii="Arial" w:eastAsia="Times New Roman" w:hAnsi="Arial" w:cs="Arial"/>
          <w:color w:val="auto"/>
          <w:kern w:val="0"/>
          <w:sz w:val="22"/>
          <w:szCs w:val="22"/>
          <w:lang w:val="sr-Latn-CS" w:eastAsia="hr-HR"/>
        </w:rPr>
        <w:t>групе</w:t>
      </w:r>
      <w:r w:rsidR="004E2225">
        <w:rPr>
          <w:rFonts w:ascii="Arial" w:eastAsia="Times New Roman" w:hAnsi="Arial" w:cs="Arial"/>
          <w:color w:val="auto"/>
          <w:kern w:val="0"/>
          <w:sz w:val="22"/>
          <w:szCs w:val="22"/>
          <w:lang w:eastAsia="hr-HR"/>
        </w:rPr>
        <w:t xml:space="preserve"> </w:t>
      </w:r>
      <w:r w:rsidRPr="00B87CA2">
        <w:rPr>
          <w:rFonts w:ascii="Arial" w:eastAsia="Times New Roman" w:hAnsi="Arial" w:cs="Arial"/>
          <w:color w:val="auto"/>
          <w:kern w:val="0"/>
          <w:sz w:val="22"/>
          <w:szCs w:val="22"/>
          <w:lang w:val="sr-Latn-CS" w:eastAsia="hr-HR"/>
        </w:rPr>
        <w:t>понуђача – заједничка</w:t>
      </w:r>
      <w:r w:rsidR="004E2225">
        <w:rPr>
          <w:rFonts w:ascii="Arial" w:eastAsia="Times New Roman" w:hAnsi="Arial" w:cs="Arial"/>
          <w:color w:val="auto"/>
          <w:kern w:val="0"/>
          <w:sz w:val="22"/>
          <w:szCs w:val="22"/>
          <w:lang w:eastAsia="hr-HR"/>
        </w:rPr>
        <w:t xml:space="preserve"> </w:t>
      </w:r>
      <w:r w:rsidRPr="00B87CA2">
        <w:rPr>
          <w:rFonts w:ascii="Arial" w:eastAsia="Times New Roman" w:hAnsi="Arial" w:cs="Arial"/>
          <w:color w:val="auto"/>
          <w:kern w:val="0"/>
          <w:sz w:val="22"/>
          <w:szCs w:val="22"/>
          <w:lang w:val="sr-Latn-CS" w:eastAsia="hr-HR"/>
        </w:rPr>
        <w:t>понуда</w:t>
      </w:r>
      <w:r w:rsidRPr="00B87CA2">
        <w:rPr>
          <w:rFonts w:ascii="Arial" w:eastAsia="Times New Roman" w:hAnsi="Arial" w:cs="Arial"/>
          <w:color w:val="auto"/>
          <w:kern w:val="0"/>
          <w:sz w:val="22"/>
          <w:szCs w:val="22"/>
          <w:lang w:val="hr-HR" w:eastAsia="hr-HR"/>
        </w:rPr>
        <w:t>, коју чине:</w:t>
      </w:r>
    </w:p>
    <w:p w:rsidR="00B87CA2" w:rsidRPr="00B87CA2" w:rsidRDefault="00B87CA2" w:rsidP="00B87CA2">
      <w:pPr>
        <w:numPr>
          <w:ilvl w:val="1"/>
          <w:numId w:val="18"/>
        </w:numPr>
        <w:suppressAutoHyphens w:val="0"/>
        <w:spacing w:line="240" w:lineRule="auto"/>
        <w:jc w:val="both"/>
        <w:rPr>
          <w:rFonts w:ascii="Arial" w:eastAsia="Times New Roman" w:hAnsi="Arial" w:cs="Arial"/>
          <w:color w:val="auto"/>
          <w:kern w:val="0"/>
          <w:sz w:val="22"/>
          <w:szCs w:val="22"/>
          <w:lang w:val="sr-Latn-CS" w:eastAsia="hr-HR"/>
        </w:rPr>
      </w:pPr>
      <w:r w:rsidRPr="00B87CA2">
        <w:rPr>
          <w:rFonts w:ascii="Arial" w:eastAsia="Times New Roman" w:hAnsi="Arial" w:cs="Arial"/>
          <w:color w:val="auto"/>
          <w:kern w:val="0"/>
          <w:sz w:val="22"/>
          <w:szCs w:val="22"/>
          <w:lang w:val="sr-Latn-CS" w:eastAsia="hr-HR"/>
        </w:rPr>
        <w:t>______________________________________</w:t>
      </w:r>
    </w:p>
    <w:p w:rsidR="00B87CA2" w:rsidRPr="00B87CA2" w:rsidRDefault="00B87CA2" w:rsidP="00B87CA2">
      <w:pPr>
        <w:numPr>
          <w:ilvl w:val="1"/>
          <w:numId w:val="18"/>
        </w:numPr>
        <w:suppressAutoHyphens w:val="0"/>
        <w:spacing w:line="240" w:lineRule="auto"/>
        <w:jc w:val="both"/>
        <w:rPr>
          <w:rFonts w:ascii="Arial" w:eastAsia="Times New Roman" w:hAnsi="Arial" w:cs="Arial"/>
          <w:color w:val="auto"/>
          <w:kern w:val="0"/>
          <w:sz w:val="22"/>
          <w:szCs w:val="22"/>
          <w:lang w:val="sr-Latn-CS" w:eastAsia="hr-HR"/>
        </w:rPr>
      </w:pPr>
      <w:r w:rsidRPr="00B87CA2">
        <w:rPr>
          <w:rFonts w:ascii="Arial" w:eastAsia="Times New Roman" w:hAnsi="Arial" w:cs="Arial"/>
          <w:color w:val="auto"/>
          <w:kern w:val="0"/>
          <w:sz w:val="22"/>
          <w:szCs w:val="22"/>
          <w:lang w:val="sr-Latn-CS" w:eastAsia="hr-HR"/>
        </w:rPr>
        <w:t>______________________________________</w:t>
      </w:r>
    </w:p>
    <w:p w:rsidR="00B87CA2" w:rsidRPr="00B87CA2" w:rsidRDefault="00B87CA2" w:rsidP="00B87CA2">
      <w:pPr>
        <w:numPr>
          <w:ilvl w:val="1"/>
          <w:numId w:val="18"/>
        </w:numPr>
        <w:suppressAutoHyphens w:val="0"/>
        <w:spacing w:line="240" w:lineRule="auto"/>
        <w:jc w:val="both"/>
        <w:rPr>
          <w:rFonts w:ascii="Arial" w:eastAsia="Times New Roman" w:hAnsi="Arial" w:cs="Arial"/>
          <w:color w:val="auto"/>
          <w:kern w:val="0"/>
          <w:sz w:val="22"/>
          <w:szCs w:val="22"/>
          <w:lang w:val="sr-Latn-CS" w:eastAsia="hr-HR"/>
        </w:rPr>
      </w:pPr>
      <w:r w:rsidRPr="00B87CA2">
        <w:rPr>
          <w:rFonts w:ascii="Arial" w:eastAsia="Times New Roman" w:hAnsi="Arial" w:cs="Arial"/>
          <w:color w:val="auto"/>
          <w:kern w:val="0"/>
          <w:sz w:val="22"/>
          <w:szCs w:val="22"/>
          <w:lang w:val="sr-Latn-CS" w:eastAsia="hr-HR"/>
        </w:rPr>
        <w:t>______________________________________</w:t>
      </w:r>
    </w:p>
    <w:p w:rsidR="00B87CA2" w:rsidRPr="00B87CA2" w:rsidRDefault="00B87CA2" w:rsidP="00B87CA2">
      <w:pPr>
        <w:suppressAutoHyphens w:val="0"/>
        <w:spacing w:line="240" w:lineRule="auto"/>
        <w:ind w:left="1440"/>
        <w:jc w:val="both"/>
        <w:rPr>
          <w:rFonts w:ascii="Arial" w:eastAsia="Times New Roman" w:hAnsi="Arial" w:cs="Arial"/>
          <w:color w:val="auto"/>
          <w:kern w:val="0"/>
          <w:sz w:val="22"/>
          <w:szCs w:val="22"/>
          <w:lang w:val="sr-Latn-CS" w:eastAsia="hr-HR"/>
        </w:rPr>
      </w:pPr>
      <w:r w:rsidRPr="00B87CA2">
        <w:rPr>
          <w:rFonts w:ascii="Arial" w:eastAsia="Times New Roman" w:hAnsi="Arial" w:cs="Arial"/>
          <w:color w:val="auto"/>
          <w:kern w:val="0"/>
          <w:sz w:val="22"/>
          <w:szCs w:val="22"/>
          <w:lang w:val="sr-Latn-CS" w:eastAsia="hr-HR"/>
        </w:rPr>
        <w:t>(навести</w:t>
      </w:r>
      <w:r w:rsidR="004E2225">
        <w:rPr>
          <w:rFonts w:ascii="Arial" w:eastAsia="Times New Roman" w:hAnsi="Arial" w:cs="Arial"/>
          <w:color w:val="auto"/>
          <w:kern w:val="0"/>
          <w:sz w:val="22"/>
          <w:szCs w:val="22"/>
          <w:lang w:eastAsia="hr-HR"/>
        </w:rPr>
        <w:t xml:space="preserve"> </w:t>
      </w:r>
      <w:r w:rsidRPr="00B87CA2">
        <w:rPr>
          <w:rFonts w:ascii="Arial" w:eastAsia="Times New Roman" w:hAnsi="Arial" w:cs="Arial"/>
          <w:color w:val="auto"/>
          <w:kern w:val="0"/>
          <w:sz w:val="22"/>
          <w:szCs w:val="22"/>
          <w:lang w:val="sr-Latn-CS" w:eastAsia="hr-HR"/>
        </w:rPr>
        <w:t>назив</w:t>
      </w:r>
      <w:r w:rsidR="004E2225">
        <w:rPr>
          <w:rFonts w:ascii="Arial" w:eastAsia="Times New Roman" w:hAnsi="Arial" w:cs="Arial"/>
          <w:color w:val="auto"/>
          <w:kern w:val="0"/>
          <w:sz w:val="22"/>
          <w:szCs w:val="22"/>
          <w:lang w:eastAsia="hr-HR"/>
        </w:rPr>
        <w:t xml:space="preserve"> </w:t>
      </w:r>
      <w:r w:rsidRPr="00B87CA2">
        <w:rPr>
          <w:rFonts w:ascii="Arial" w:eastAsia="Times New Roman" w:hAnsi="Arial" w:cs="Arial"/>
          <w:color w:val="auto"/>
          <w:kern w:val="0"/>
          <w:sz w:val="22"/>
          <w:szCs w:val="22"/>
          <w:lang w:val="sr-Latn-CS" w:eastAsia="hr-HR"/>
        </w:rPr>
        <w:t>и</w:t>
      </w:r>
      <w:r w:rsidR="004E2225">
        <w:rPr>
          <w:rFonts w:ascii="Arial" w:eastAsia="Times New Roman" w:hAnsi="Arial" w:cs="Arial"/>
          <w:color w:val="auto"/>
          <w:kern w:val="0"/>
          <w:sz w:val="22"/>
          <w:szCs w:val="22"/>
          <w:lang w:eastAsia="hr-HR"/>
        </w:rPr>
        <w:t xml:space="preserve"> </w:t>
      </w:r>
      <w:r w:rsidRPr="00B87CA2">
        <w:rPr>
          <w:rFonts w:ascii="Arial" w:eastAsia="Times New Roman" w:hAnsi="Arial" w:cs="Arial"/>
          <w:color w:val="auto"/>
          <w:kern w:val="0"/>
          <w:sz w:val="22"/>
          <w:szCs w:val="22"/>
          <w:lang w:val="sr-Latn-CS" w:eastAsia="hr-HR"/>
        </w:rPr>
        <w:t>седиште</w:t>
      </w:r>
      <w:r w:rsidR="004E2225">
        <w:rPr>
          <w:rFonts w:ascii="Arial" w:eastAsia="Times New Roman" w:hAnsi="Arial" w:cs="Arial"/>
          <w:color w:val="auto"/>
          <w:kern w:val="0"/>
          <w:sz w:val="22"/>
          <w:szCs w:val="22"/>
          <w:lang w:eastAsia="hr-HR"/>
        </w:rPr>
        <w:t xml:space="preserve"> </w:t>
      </w:r>
      <w:r w:rsidRPr="00B87CA2">
        <w:rPr>
          <w:rFonts w:ascii="Arial" w:eastAsia="Times New Roman" w:hAnsi="Arial" w:cs="Arial"/>
          <w:color w:val="auto"/>
          <w:kern w:val="0"/>
          <w:sz w:val="22"/>
          <w:szCs w:val="22"/>
          <w:lang w:val="sr-Latn-CS" w:eastAsia="hr-HR"/>
        </w:rPr>
        <w:t>носиоца</w:t>
      </w:r>
      <w:r w:rsidR="004E2225">
        <w:rPr>
          <w:rFonts w:ascii="Arial" w:eastAsia="Times New Roman" w:hAnsi="Arial" w:cs="Arial"/>
          <w:color w:val="auto"/>
          <w:kern w:val="0"/>
          <w:sz w:val="22"/>
          <w:szCs w:val="22"/>
          <w:lang w:eastAsia="hr-HR"/>
        </w:rPr>
        <w:t xml:space="preserve"> </w:t>
      </w:r>
      <w:r w:rsidRPr="00B87CA2">
        <w:rPr>
          <w:rFonts w:ascii="Arial" w:eastAsia="Times New Roman" w:hAnsi="Arial" w:cs="Arial"/>
          <w:color w:val="auto"/>
          <w:kern w:val="0"/>
          <w:sz w:val="22"/>
          <w:szCs w:val="22"/>
          <w:lang w:val="sr-Latn-CS" w:eastAsia="hr-HR"/>
        </w:rPr>
        <w:t>заједничке</w:t>
      </w:r>
      <w:r w:rsidR="004E2225">
        <w:rPr>
          <w:rFonts w:ascii="Arial" w:eastAsia="Times New Roman" w:hAnsi="Arial" w:cs="Arial"/>
          <w:color w:val="auto"/>
          <w:kern w:val="0"/>
          <w:sz w:val="22"/>
          <w:szCs w:val="22"/>
          <w:lang w:eastAsia="hr-HR"/>
        </w:rPr>
        <w:t xml:space="preserve"> </w:t>
      </w:r>
      <w:r w:rsidRPr="00B87CA2">
        <w:rPr>
          <w:rFonts w:ascii="Arial" w:eastAsia="Times New Roman" w:hAnsi="Arial" w:cs="Arial"/>
          <w:color w:val="auto"/>
          <w:kern w:val="0"/>
          <w:sz w:val="22"/>
          <w:szCs w:val="22"/>
          <w:lang w:val="sr-Latn-CS" w:eastAsia="hr-HR"/>
        </w:rPr>
        <w:t>понуде</w:t>
      </w:r>
      <w:r w:rsidR="004E2225">
        <w:rPr>
          <w:rFonts w:ascii="Arial" w:eastAsia="Times New Roman" w:hAnsi="Arial" w:cs="Arial"/>
          <w:color w:val="auto"/>
          <w:kern w:val="0"/>
          <w:sz w:val="22"/>
          <w:szCs w:val="22"/>
          <w:lang w:eastAsia="hr-HR"/>
        </w:rPr>
        <w:t xml:space="preserve"> </w:t>
      </w:r>
      <w:r w:rsidRPr="00B87CA2">
        <w:rPr>
          <w:rFonts w:ascii="Arial" w:eastAsia="Times New Roman" w:hAnsi="Arial" w:cs="Arial"/>
          <w:color w:val="auto"/>
          <w:kern w:val="0"/>
          <w:sz w:val="22"/>
          <w:szCs w:val="22"/>
          <w:lang w:val="sr-Latn-CS" w:eastAsia="hr-HR"/>
        </w:rPr>
        <w:t>и</w:t>
      </w:r>
      <w:r w:rsidR="004E2225">
        <w:rPr>
          <w:rFonts w:ascii="Arial" w:eastAsia="Times New Roman" w:hAnsi="Arial" w:cs="Arial"/>
          <w:color w:val="auto"/>
          <w:kern w:val="0"/>
          <w:sz w:val="22"/>
          <w:szCs w:val="22"/>
          <w:lang w:eastAsia="hr-HR"/>
        </w:rPr>
        <w:t xml:space="preserve"> </w:t>
      </w:r>
      <w:r w:rsidRPr="00B87CA2">
        <w:rPr>
          <w:rFonts w:ascii="Arial" w:eastAsia="Times New Roman" w:hAnsi="Arial" w:cs="Arial"/>
          <w:color w:val="auto"/>
          <w:kern w:val="0"/>
          <w:sz w:val="22"/>
          <w:szCs w:val="22"/>
          <w:lang w:val="sr-Latn-CS" w:eastAsia="hr-HR"/>
        </w:rPr>
        <w:t>чланица)</w:t>
      </w:r>
    </w:p>
    <w:p w:rsidR="00B87CA2" w:rsidRPr="00B87CA2" w:rsidRDefault="00B87CA2" w:rsidP="00B87CA2">
      <w:pPr>
        <w:suppressAutoHyphens w:val="0"/>
        <w:spacing w:line="240" w:lineRule="auto"/>
        <w:jc w:val="both"/>
        <w:rPr>
          <w:rFonts w:ascii="Arial" w:eastAsia="Times New Roman" w:hAnsi="Arial" w:cs="Arial"/>
          <w:color w:val="auto"/>
          <w:kern w:val="0"/>
          <w:sz w:val="22"/>
          <w:szCs w:val="22"/>
          <w:lang w:val="sr-Latn-CS" w:eastAsia="hr-HR"/>
        </w:rPr>
      </w:pPr>
    </w:p>
    <w:p w:rsidR="00B87CA2" w:rsidRPr="00B87CA2" w:rsidRDefault="00B87CA2" w:rsidP="00B87CA2">
      <w:pPr>
        <w:suppressAutoHyphens w:val="0"/>
        <w:spacing w:line="240" w:lineRule="auto"/>
        <w:jc w:val="center"/>
        <w:rPr>
          <w:rFonts w:ascii="Arial" w:eastAsia="Times New Roman" w:hAnsi="Arial" w:cs="Arial"/>
          <w:b/>
          <w:bCs/>
          <w:noProof/>
          <w:color w:val="auto"/>
          <w:kern w:val="0"/>
          <w:sz w:val="22"/>
          <w:szCs w:val="22"/>
          <w:lang w:val="sr-Cyrl-CS" w:eastAsia="hr-HR"/>
        </w:rPr>
      </w:pPr>
      <w:r w:rsidRPr="00B87CA2">
        <w:rPr>
          <w:rFonts w:ascii="Arial" w:eastAsia="Times New Roman" w:hAnsi="Arial" w:cs="Arial"/>
          <w:b/>
          <w:bCs/>
          <w:noProof/>
          <w:color w:val="auto"/>
          <w:kern w:val="0"/>
          <w:sz w:val="22"/>
          <w:szCs w:val="22"/>
          <w:lang w:val="sr-Cyrl-CS" w:eastAsia="hr-HR"/>
        </w:rPr>
        <w:t>Члан 2.</w:t>
      </w:r>
    </w:p>
    <w:p w:rsidR="004E2225" w:rsidRDefault="00EA4FAA" w:rsidP="004E2225">
      <w:pPr>
        <w:suppressAutoHyphens w:val="0"/>
        <w:spacing w:line="240" w:lineRule="auto"/>
        <w:ind w:firstLine="360"/>
        <w:jc w:val="both"/>
        <w:rPr>
          <w:rFonts w:ascii="Arial" w:eastAsia="Times New Roman" w:hAnsi="Arial" w:cs="Arial"/>
          <w:color w:val="auto"/>
          <w:kern w:val="0"/>
          <w:sz w:val="22"/>
          <w:szCs w:val="22"/>
          <w:lang w:eastAsia="hr-HR"/>
        </w:rPr>
      </w:pPr>
      <w:r>
        <w:rPr>
          <w:rFonts w:ascii="Arial" w:eastAsia="Times New Roman" w:hAnsi="Arial" w:cs="Arial"/>
          <w:color w:val="auto"/>
          <w:kern w:val="0"/>
          <w:sz w:val="22"/>
          <w:szCs w:val="22"/>
          <w:lang w:eastAsia="hr-HR"/>
        </w:rPr>
        <w:t>Извршилац</w:t>
      </w:r>
      <w:r w:rsidR="004E2225">
        <w:rPr>
          <w:rFonts w:ascii="Arial" w:eastAsia="Times New Roman" w:hAnsi="Arial" w:cs="Arial"/>
          <w:color w:val="auto"/>
          <w:kern w:val="0"/>
          <w:sz w:val="22"/>
          <w:szCs w:val="22"/>
          <w:lang w:eastAsia="hr-HR"/>
        </w:rPr>
        <w:t xml:space="preserve"> </w:t>
      </w:r>
      <w:r w:rsidR="00B87CA2" w:rsidRPr="00B87CA2">
        <w:rPr>
          <w:rFonts w:ascii="Arial" w:eastAsia="Times New Roman" w:hAnsi="Arial" w:cs="Arial"/>
          <w:color w:val="auto"/>
          <w:kern w:val="0"/>
          <w:sz w:val="22"/>
          <w:szCs w:val="22"/>
          <w:lang w:val="sr-Cyrl-CS" w:eastAsia="hr-HR"/>
        </w:rPr>
        <w:t>је обавезан да</w:t>
      </w:r>
      <w:r w:rsidR="004E2225">
        <w:rPr>
          <w:rFonts w:ascii="Arial" w:eastAsia="Times New Roman" w:hAnsi="Arial" w:cs="Arial"/>
          <w:color w:val="auto"/>
          <w:kern w:val="0"/>
          <w:sz w:val="22"/>
          <w:szCs w:val="22"/>
          <w:lang w:val="sr-Cyrl-CS" w:eastAsia="hr-HR"/>
        </w:rPr>
        <w:t xml:space="preserve"> </w:t>
      </w:r>
      <w:r w:rsidR="00B87CA2" w:rsidRPr="00B87CA2">
        <w:rPr>
          <w:rFonts w:ascii="Arial" w:eastAsia="Times New Roman" w:hAnsi="Arial" w:cs="Arial"/>
          <w:color w:val="auto"/>
          <w:kern w:val="0"/>
          <w:sz w:val="22"/>
          <w:szCs w:val="22"/>
          <w:lang w:val="sr-Latn-CS" w:eastAsia="hr-HR"/>
        </w:rPr>
        <w:t>током</w:t>
      </w:r>
      <w:r w:rsidR="004E2225">
        <w:rPr>
          <w:rFonts w:ascii="Arial" w:eastAsia="Times New Roman" w:hAnsi="Arial" w:cs="Arial"/>
          <w:color w:val="auto"/>
          <w:kern w:val="0"/>
          <w:sz w:val="22"/>
          <w:szCs w:val="22"/>
          <w:lang w:eastAsia="hr-HR"/>
        </w:rPr>
        <w:t xml:space="preserve"> </w:t>
      </w:r>
      <w:r w:rsidR="00B87CA2" w:rsidRPr="00B87CA2">
        <w:rPr>
          <w:rFonts w:ascii="Arial" w:eastAsia="Times New Roman" w:hAnsi="Arial" w:cs="Arial"/>
          <w:color w:val="auto"/>
          <w:kern w:val="0"/>
          <w:sz w:val="22"/>
          <w:szCs w:val="22"/>
          <w:lang w:val="sr-Latn-CS" w:eastAsia="hr-HR"/>
        </w:rPr>
        <w:t>трајања</w:t>
      </w:r>
      <w:r w:rsidR="004E2225">
        <w:rPr>
          <w:rFonts w:ascii="Arial" w:eastAsia="Times New Roman" w:hAnsi="Arial" w:cs="Arial"/>
          <w:color w:val="auto"/>
          <w:kern w:val="0"/>
          <w:sz w:val="22"/>
          <w:szCs w:val="22"/>
          <w:lang w:eastAsia="hr-HR"/>
        </w:rPr>
        <w:t xml:space="preserve"> </w:t>
      </w:r>
      <w:r w:rsidR="00B87CA2" w:rsidRPr="00B87CA2">
        <w:rPr>
          <w:rFonts w:ascii="Arial" w:eastAsia="Times New Roman" w:hAnsi="Arial" w:cs="Arial"/>
          <w:color w:val="auto"/>
          <w:kern w:val="0"/>
          <w:sz w:val="22"/>
          <w:szCs w:val="22"/>
          <w:lang w:val="sr-Latn-CS" w:eastAsia="hr-HR"/>
        </w:rPr>
        <w:t>уговореног</w:t>
      </w:r>
      <w:r w:rsidR="004E2225">
        <w:rPr>
          <w:rFonts w:ascii="Arial" w:eastAsia="Times New Roman" w:hAnsi="Arial" w:cs="Arial"/>
          <w:color w:val="auto"/>
          <w:kern w:val="0"/>
          <w:sz w:val="22"/>
          <w:szCs w:val="22"/>
          <w:lang w:eastAsia="hr-HR"/>
        </w:rPr>
        <w:t xml:space="preserve"> </w:t>
      </w:r>
      <w:r w:rsidR="00B87CA2" w:rsidRPr="00B87CA2">
        <w:rPr>
          <w:rFonts w:ascii="Arial" w:eastAsia="Times New Roman" w:hAnsi="Arial" w:cs="Arial"/>
          <w:color w:val="auto"/>
          <w:kern w:val="0"/>
          <w:sz w:val="22"/>
          <w:szCs w:val="22"/>
          <w:lang w:val="sr-Latn-CS" w:eastAsia="hr-HR"/>
        </w:rPr>
        <w:t>периода,</w:t>
      </w:r>
      <w:r w:rsidR="004E2225">
        <w:rPr>
          <w:rFonts w:ascii="Arial" w:eastAsia="Times New Roman" w:hAnsi="Arial" w:cs="Arial"/>
          <w:color w:val="auto"/>
          <w:kern w:val="0"/>
          <w:sz w:val="22"/>
          <w:szCs w:val="22"/>
          <w:lang w:eastAsia="hr-HR"/>
        </w:rPr>
        <w:t xml:space="preserve"> пошту</w:t>
      </w:r>
      <w:r w:rsidR="00FC6A05">
        <w:rPr>
          <w:rFonts w:ascii="Arial" w:eastAsia="Times New Roman" w:hAnsi="Arial" w:cs="Arial"/>
          <w:color w:val="auto"/>
          <w:kern w:val="0"/>
          <w:sz w:val="22"/>
          <w:szCs w:val="22"/>
          <w:lang w:eastAsia="hr-HR"/>
        </w:rPr>
        <w:t>је динамику и рок</w:t>
      </w:r>
      <w:r w:rsidR="00C71C55">
        <w:rPr>
          <w:rFonts w:ascii="Arial" w:eastAsia="Times New Roman" w:hAnsi="Arial" w:cs="Arial"/>
          <w:color w:val="auto"/>
          <w:kern w:val="0"/>
          <w:sz w:val="22"/>
          <w:szCs w:val="22"/>
          <w:lang w:eastAsia="hr-HR"/>
        </w:rPr>
        <w:t>ове за испоруку наручених услуга</w:t>
      </w:r>
      <w:r w:rsidR="004E2225">
        <w:rPr>
          <w:rFonts w:ascii="Arial" w:eastAsia="Times New Roman" w:hAnsi="Arial" w:cs="Arial"/>
          <w:color w:val="auto"/>
          <w:kern w:val="0"/>
          <w:sz w:val="22"/>
          <w:szCs w:val="22"/>
          <w:lang w:eastAsia="hr-HR"/>
        </w:rPr>
        <w:t>.</w:t>
      </w:r>
      <w:r w:rsidR="004E2225">
        <w:rPr>
          <w:rFonts w:ascii="Arial" w:eastAsia="Times New Roman" w:hAnsi="Arial" w:cs="Arial"/>
          <w:color w:val="auto"/>
          <w:kern w:val="0"/>
          <w:sz w:val="22"/>
          <w:szCs w:val="22"/>
          <w:lang w:val="sr-Latn-CS" w:eastAsia="hr-HR"/>
        </w:rPr>
        <w:t xml:space="preserve"> </w:t>
      </w:r>
    </w:p>
    <w:p w:rsidR="00301B43" w:rsidRPr="00301B43" w:rsidRDefault="00C71C55" w:rsidP="004E2225">
      <w:pPr>
        <w:suppressAutoHyphens w:val="0"/>
        <w:spacing w:line="240" w:lineRule="auto"/>
        <w:ind w:firstLine="360"/>
        <w:jc w:val="both"/>
        <w:rPr>
          <w:rFonts w:ascii="Arial" w:eastAsia="Times New Roman" w:hAnsi="Arial" w:cs="Arial"/>
          <w:color w:val="auto"/>
          <w:kern w:val="0"/>
          <w:sz w:val="22"/>
          <w:szCs w:val="22"/>
          <w:lang w:eastAsia="hr-HR"/>
        </w:rPr>
      </w:pPr>
      <w:r>
        <w:rPr>
          <w:rFonts w:ascii="Arial" w:eastAsia="Times New Roman" w:hAnsi="Arial" w:cs="Arial"/>
          <w:color w:val="auto"/>
          <w:kern w:val="0"/>
          <w:sz w:val="22"/>
          <w:szCs w:val="22"/>
          <w:lang w:eastAsia="hr-HR"/>
        </w:rPr>
        <w:t>Рок испоруке наручених услуга</w:t>
      </w:r>
      <w:r w:rsidR="00301B43">
        <w:rPr>
          <w:rFonts w:ascii="Arial" w:eastAsia="Times New Roman" w:hAnsi="Arial" w:cs="Arial"/>
          <w:color w:val="auto"/>
          <w:kern w:val="0"/>
          <w:sz w:val="22"/>
          <w:szCs w:val="22"/>
          <w:lang w:eastAsia="hr-HR"/>
        </w:rPr>
        <w:t xml:space="preserve"> је 3 (три) дана</w:t>
      </w:r>
      <w:r w:rsidR="00BF4433">
        <w:rPr>
          <w:rFonts w:ascii="Arial" w:eastAsia="Times New Roman" w:hAnsi="Arial" w:cs="Arial"/>
          <w:color w:val="auto"/>
          <w:kern w:val="0"/>
          <w:sz w:val="22"/>
          <w:szCs w:val="22"/>
          <w:lang w:eastAsia="hr-HR"/>
        </w:rPr>
        <w:t xml:space="preserve"> од тренутка пријема сваке појединачне наруџбине</w:t>
      </w:r>
      <w:r w:rsidR="00301B43">
        <w:rPr>
          <w:rFonts w:ascii="Arial" w:eastAsia="Times New Roman" w:hAnsi="Arial" w:cs="Arial"/>
          <w:color w:val="auto"/>
          <w:kern w:val="0"/>
          <w:sz w:val="22"/>
          <w:szCs w:val="22"/>
          <w:lang w:eastAsia="hr-HR"/>
        </w:rPr>
        <w:t>.</w:t>
      </w:r>
    </w:p>
    <w:p w:rsidR="00B87CA2" w:rsidRPr="00B87CA2" w:rsidRDefault="00B87CA2" w:rsidP="00B87CA2">
      <w:pPr>
        <w:suppressAutoHyphens w:val="0"/>
        <w:spacing w:line="240" w:lineRule="auto"/>
        <w:ind w:firstLine="720"/>
        <w:jc w:val="both"/>
        <w:rPr>
          <w:rFonts w:ascii="Arial" w:eastAsia="Times New Roman" w:hAnsi="Arial" w:cs="Arial"/>
          <w:color w:val="auto"/>
          <w:kern w:val="0"/>
          <w:sz w:val="22"/>
          <w:szCs w:val="22"/>
          <w:lang w:val="sr-Latn-CS" w:eastAsia="hr-HR"/>
        </w:rPr>
      </w:pPr>
    </w:p>
    <w:p w:rsidR="00B87CA2" w:rsidRPr="00B87CA2" w:rsidRDefault="00B87CA2" w:rsidP="00B87CA2">
      <w:pPr>
        <w:suppressAutoHyphens w:val="0"/>
        <w:spacing w:line="240" w:lineRule="auto"/>
        <w:jc w:val="both"/>
        <w:rPr>
          <w:rFonts w:ascii="Arial" w:eastAsia="Times New Roman" w:hAnsi="Arial" w:cs="Arial"/>
          <w:color w:val="auto"/>
          <w:kern w:val="0"/>
          <w:sz w:val="22"/>
          <w:szCs w:val="22"/>
          <w:lang w:val="sr-Latn-CS" w:eastAsia="hr-HR"/>
        </w:rPr>
      </w:pPr>
    </w:p>
    <w:p w:rsidR="00B87CA2" w:rsidRPr="00B87CA2" w:rsidRDefault="00B87CA2" w:rsidP="00B87CA2">
      <w:pPr>
        <w:suppressAutoHyphens w:val="0"/>
        <w:spacing w:line="240" w:lineRule="auto"/>
        <w:jc w:val="center"/>
        <w:rPr>
          <w:rFonts w:ascii="Arial" w:eastAsia="Times New Roman" w:hAnsi="Arial" w:cs="Arial"/>
          <w:b/>
          <w:bCs/>
          <w:color w:val="auto"/>
          <w:kern w:val="0"/>
          <w:sz w:val="22"/>
          <w:szCs w:val="22"/>
          <w:lang w:val="sr-Cyrl-CS" w:eastAsia="hr-HR"/>
        </w:rPr>
      </w:pPr>
      <w:r w:rsidRPr="00B87CA2">
        <w:rPr>
          <w:rFonts w:ascii="Arial" w:eastAsia="Times New Roman" w:hAnsi="Arial" w:cs="Arial"/>
          <w:b/>
          <w:bCs/>
          <w:color w:val="auto"/>
          <w:kern w:val="0"/>
          <w:sz w:val="22"/>
          <w:szCs w:val="22"/>
          <w:lang w:val="sr-Cyrl-CS" w:eastAsia="hr-HR"/>
        </w:rPr>
        <w:t>Члан 3.</w:t>
      </w:r>
    </w:p>
    <w:p w:rsidR="00B87CA2" w:rsidRPr="00B87CA2" w:rsidRDefault="00EA4FAA" w:rsidP="00125780">
      <w:pPr>
        <w:suppressAutoHyphens w:val="0"/>
        <w:spacing w:line="240" w:lineRule="auto"/>
        <w:ind w:firstLine="450"/>
        <w:jc w:val="both"/>
        <w:rPr>
          <w:rFonts w:ascii="Arial" w:eastAsia="Times New Roman" w:hAnsi="Arial" w:cs="Arial"/>
          <w:color w:val="auto"/>
          <w:kern w:val="0"/>
          <w:sz w:val="22"/>
          <w:szCs w:val="22"/>
          <w:lang w:val="sr-Latn-CS" w:eastAsia="hr-HR"/>
        </w:rPr>
      </w:pPr>
      <w:r>
        <w:rPr>
          <w:rFonts w:ascii="Arial" w:eastAsia="Times New Roman" w:hAnsi="Arial" w:cs="Arial"/>
          <w:color w:val="auto"/>
          <w:kern w:val="0"/>
          <w:sz w:val="22"/>
          <w:szCs w:val="22"/>
          <w:lang w:eastAsia="hr-HR"/>
        </w:rPr>
        <w:t>Извршење</w:t>
      </w:r>
      <w:r w:rsidR="00C71C55">
        <w:rPr>
          <w:rFonts w:ascii="Arial" w:eastAsia="Times New Roman" w:hAnsi="Arial" w:cs="Arial"/>
          <w:color w:val="auto"/>
          <w:kern w:val="0"/>
          <w:sz w:val="22"/>
          <w:szCs w:val="22"/>
          <w:lang w:eastAsia="hr-HR"/>
        </w:rPr>
        <w:t xml:space="preserve"> услуга</w:t>
      </w:r>
      <w:r w:rsidR="00B87CA2" w:rsidRPr="00B87CA2">
        <w:rPr>
          <w:rFonts w:ascii="Arial" w:eastAsia="Times New Roman" w:hAnsi="Arial" w:cs="Arial"/>
          <w:color w:val="auto"/>
          <w:kern w:val="0"/>
          <w:sz w:val="22"/>
          <w:szCs w:val="22"/>
          <w:lang w:val="sr-Latn-CS" w:eastAsia="hr-HR"/>
        </w:rPr>
        <w:t xml:space="preserve"> из </w:t>
      </w:r>
      <w:r w:rsidR="00B87CA2" w:rsidRPr="00B87CA2">
        <w:rPr>
          <w:rFonts w:ascii="Arial" w:eastAsia="Times New Roman" w:hAnsi="Arial" w:cs="Arial"/>
          <w:color w:val="auto"/>
          <w:kern w:val="0"/>
          <w:sz w:val="22"/>
          <w:szCs w:val="22"/>
          <w:lang w:val="sr-Cyrl-CS" w:eastAsia="hr-HR"/>
        </w:rPr>
        <w:t xml:space="preserve">члана </w:t>
      </w:r>
      <w:r w:rsidR="00B87CA2" w:rsidRPr="00B87CA2">
        <w:rPr>
          <w:rFonts w:ascii="Arial" w:eastAsia="Times New Roman" w:hAnsi="Arial" w:cs="Arial"/>
          <w:color w:val="auto"/>
          <w:kern w:val="0"/>
          <w:sz w:val="22"/>
          <w:szCs w:val="22"/>
          <w:lang w:val="sr-Latn-CS" w:eastAsia="hr-HR"/>
        </w:rPr>
        <w:t xml:space="preserve">1. овог </w:t>
      </w:r>
      <w:r w:rsidR="00B87CA2" w:rsidRPr="00B87CA2">
        <w:rPr>
          <w:rFonts w:ascii="Arial" w:eastAsia="Times New Roman" w:hAnsi="Arial" w:cs="Arial"/>
          <w:color w:val="auto"/>
          <w:kern w:val="0"/>
          <w:sz w:val="22"/>
          <w:szCs w:val="22"/>
          <w:lang w:val="sr-Cyrl-CS" w:eastAsia="hr-HR"/>
        </w:rPr>
        <w:t>Уговора</w:t>
      </w:r>
      <w:r w:rsidR="00125780">
        <w:rPr>
          <w:rFonts w:ascii="Arial" w:eastAsia="Times New Roman" w:hAnsi="Arial" w:cs="Arial"/>
          <w:color w:val="auto"/>
          <w:kern w:val="0"/>
          <w:sz w:val="22"/>
          <w:szCs w:val="22"/>
          <w:lang w:val="sr-Latn-CS" w:eastAsia="hr-HR"/>
        </w:rPr>
        <w:t>, подразумев</w:t>
      </w:r>
      <w:r w:rsidR="00125780">
        <w:rPr>
          <w:rFonts w:ascii="Arial" w:eastAsia="Times New Roman" w:hAnsi="Arial" w:cs="Arial"/>
          <w:color w:val="auto"/>
          <w:kern w:val="0"/>
          <w:sz w:val="22"/>
          <w:szCs w:val="22"/>
          <w:lang w:eastAsia="hr-HR"/>
        </w:rPr>
        <w:t>а</w:t>
      </w:r>
      <w:r w:rsidR="00125780">
        <w:rPr>
          <w:rFonts w:ascii="Arial" w:eastAsia="Times New Roman" w:hAnsi="Arial" w:cs="Arial"/>
          <w:color w:val="auto"/>
          <w:kern w:val="0"/>
          <w:sz w:val="22"/>
          <w:szCs w:val="22"/>
          <w:lang w:val="sr-Latn-CS" w:eastAsia="hr-HR"/>
        </w:rPr>
        <w:t xml:space="preserve"> следеће обавезе </w:t>
      </w:r>
      <w:r w:rsidR="00FC6A05">
        <w:rPr>
          <w:rFonts w:ascii="Arial" w:eastAsia="Times New Roman" w:hAnsi="Arial" w:cs="Arial"/>
          <w:color w:val="auto"/>
          <w:kern w:val="0"/>
          <w:sz w:val="22"/>
          <w:szCs w:val="22"/>
          <w:lang w:eastAsia="hr-HR"/>
        </w:rPr>
        <w:t>Испоручиоца</w:t>
      </w:r>
      <w:r w:rsidR="00B87CA2" w:rsidRPr="00B87CA2">
        <w:rPr>
          <w:rFonts w:ascii="Arial" w:eastAsia="Times New Roman" w:hAnsi="Arial" w:cs="Arial"/>
          <w:color w:val="auto"/>
          <w:kern w:val="0"/>
          <w:sz w:val="22"/>
          <w:szCs w:val="22"/>
          <w:lang w:val="sr-Latn-CS" w:eastAsia="hr-HR"/>
        </w:rPr>
        <w:t>:</w:t>
      </w:r>
    </w:p>
    <w:p w:rsidR="00B87CA2" w:rsidRPr="003677CB" w:rsidRDefault="00EA4FAA" w:rsidP="00B87CA2">
      <w:pPr>
        <w:numPr>
          <w:ilvl w:val="0"/>
          <w:numId w:val="17"/>
        </w:numPr>
        <w:suppressAutoHyphens w:val="0"/>
        <w:spacing w:line="240" w:lineRule="auto"/>
        <w:jc w:val="both"/>
        <w:rPr>
          <w:rFonts w:ascii="Arial" w:eastAsia="Times New Roman" w:hAnsi="Arial" w:cs="Arial"/>
          <w:color w:val="auto"/>
          <w:kern w:val="0"/>
          <w:sz w:val="22"/>
          <w:szCs w:val="22"/>
          <w:lang w:val="sr-Latn-CS" w:eastAsia="hr-HR"/>
        </w:rPr>
      </w:pPr>
      <w:r>
        <w:rPr>
          <w:rFonts w:ascii="Arial" w:eastAsia="Times New Roman" w:hAnsi="Arial" w:cs="Arial"/>
          <w:color w:val="auto"/>
          <w:kern w:val="0"/>
          <w:sz w:val="22"/>
          <w:szCs w:val="22"/>
          <w:lang w:eastAsia="hr-HR"/>
        </w:rPr>
        <w:t>Извршилац</w:t>
      </w:r>
      <w:r w:rsidR="00FC6A05">
        <w:rPr>
          <w:rFonts w:ascii="Arial" w:eastAsia="Times New Roman" w:hAnsi="Arial" w:cs="Arial"/>
          <w:color w:val="auto"/>
          <w:kern w:val="0"/>
          <w:sz w:val="22"/>
          <w:szCs w:val="22"/>
          <w:lang w:eastAsia="hr-HR"/>
        </w:rPr>
        <w:t xml:space="preserve"> </w:t>
      </w:r>
      <w:r w:rsidR="003677CB" w:rsidRPr="003677CB">
        <w:rPr>
          <w:rFonts w:ascii="Arial" w:eastAsia="Times New Roman" w:hAnsi="Arial" w:cs="Arial"/>
          <w:color w:val="auto"/>
          <w:kern w:val="0"/>
          <w:sz w:val="22"/>
          <w:szCs w:val="22"/>
          <w:lang w:val="sr-Latn-CS" w:eastAsia="hr-HR"/>
        </w:rPr>
        <w:t xml:space="preserve">се обавезује да ће приликом закључења уговора доставити у корист Наручиоца као гаранцију за добро извршење посла, бланко сопствену меницу и менично овлашћење у висини </w:t>
      </w:r>
      <w:r w:rsidR="003677CB">
        <w:rPr>
          <w:rFonts w:ascii="Arial" w:eastAsia="Times New Roman" w:hAnsi="Arial" w:cs="Arial"/>
          <w:color w:val="auto"/>
          <w:kern w:val="0"/>
          <w:sz w:val="22"/>
          <w:szCs w:val="22"/>
          <w:lang w:eastAsia="hr-HR"/>
        </w:rPr>
        <w:t xml:space="preserve">од </w:t>
      </w:r>
      <w:r w:rsidR="003677CB" w:rsidRPr="003677CB">
        <w:rPr>
          <w:rFonts w:ascii="Arial" w:eastAsia="Times New Roman" w:hAnsi="Arial" w:cs="Arial"/>
          <w:color w:val="auto"/>
          <w:kern w:val="0"/>
          <w:sz w:val="22"/>
          <w:szCs w:val="22"/>
          <w:lang w:val="sr-Latn-CS" w:eastAsia="hr-HR"/>
        </w:rPr>
        <w:t>10% вредности Уговора са роком важности 30 дана дуже од периода на који се уговор закључује.</w:t>
      </w:r>
    </w:p>
    <w:p w:rsidR="003677CB" w:rsidRPr="003677CB" w:rsidRDefault="003677CB" w:rsidP="003677CB">
      <w:pPr>
        <w:suppressAutoHyphens w:val="0"/>
        <w:spacing w:line="240" w:lineRule="auto"/>
        <w:ind w:left="420"/>
        <w:jc w:val="both"/>
        <w:rPr>
          <w:rFonts w:ascii="Arial" w:eastAsia="Times New Roman" w:hAnsi="Arial" w:cs="Arial"/>
          <w:color w:val="auto"/>
          <w:kern w:val="0"/>
          <w:sz w:val="22"/>
          <w:szCs w:val="22"/>
          <w:lang w:eastAsia="hr-HR"/>
        </w:rPr>
      </w:pPr>
      <w:r>
        <w:rPr>
          <w:rFonts w:ascii="Arial" w:eastAsia="Times New Roman" w:hAnsi="Arial" w:cs="Arial"/>
          <w:color w:val="auto"/>
          <w:kern w:val="0"/>
          <w:sz w:val="22"/>
          <w:szCs w:val="22"/>
          <w:lang w:val="sr-Latn-CS" w:eastAsia="hr-HR"/>
        </w:rPr>
        <w:t>Понуђач је дужан да уз понуд</w:t>
      </w:r>
      <w:r>
        <w:rPr>
          <w:rFonts w:ascii="Arial" w:eastAsia="Times New Roman" w:hAnsi="Arial" w:cs="Arial"/>
          <w:color w:val="auto"/>
          <w:kern w:val="0"/>
          <w:sz w:val="22"/>
          <w:szCs w:val="22"/>
          <w:lang w:eastAsia="hr-HR"/>
        </w:rPr>
        <w:t>у</w:t>
      </w:r>
      <w:r w:rsidRPr="003677CB">
        <w:rPr>
          <w:rFonts w:ascii="Arial" w:eastAsia="Times New Roman" w:hAnsi="Arial" w:cs="Arial"/>
          <w:color w:val="auto"/>
          <w:kern w:val="0"/>
          <w:sz w:val="22"/>
          <w:szCs w:val="22"/>
          <w:lang w:val="sr-Latn-CS" w:eastAsia="hr-HR"/>
        </w:rPr>
        <w:t xml:space="preserve"> достави изјаву којом потврђује да ће у тренутку потписивања уговора Наручиоцу доставити средство финанијског обезб</w:t>
      </w:r>
      <w:r>
        <w:rPr>
          <w:rFonts w:ascii="Arial" w:eastAsia="Times New Roman" w:hAnsi="Arial" w:cs="Arial"/>
          <w:color w:val="auto"/>
          <w:kern w:val="0"/>
          <w:sz w:val="22"/>
          <w:szCs w:val="22"/>
          <w:lang w:val="sr-Latn-CS" w:eastAsia="hr-HR"/>
        </w:rPr>
        <w:t>еђења за добро извршење посла</w:t>
      </w:r>
      <w:r>
        <w:rPr>
          <w:rFonts w:ascii="Arial" w:eastAsia="Times New Roman" w:hAnsi="Arial" w:cs="Arial"/>
          <w:color w:val="auto"/>
          <w:kern w:val="0"/>
          <w:sz w:val="22"/>
          <w:szCs w:val="22"/>
          <w:lang w:eastAsia="hr-HR"/>
        </w:rPr>
        <w:t xml:space="preserve">. </w:t>
      </w:r>
      <w:r w:rsidRPr="003677CB">
        <w:rPr>
          <w:rFonts w:ascii="Arial" w:eastAsia="Times New Roman" w:hAnsi="Arial" w:cs="Arial"/>
          <w:color w:val="auto"/>
          <w:kern w:val="0"/>
          <w:sz w:val="22"/>
          <w:szCs w:val="22"/>
          <w:lang w:val="sr-Latn-CS" w:eastAsia="hr-HR"/>
        </w:rPr>
        <w:t>Ова бланко сопствена меница и менично овлашћење се враћа Извођачу по истеку рока важности бланко сопствене менице.</w:t>
      </w:r>
    </w:p>
    <w:p w:rsidR="003677CB" w:rsidRPr="003677CB" w:rsidRDefault="003677CB" w:rsidP="003677CB">
      <w:pPr>
        <w:suppressAutoHyphens w:val="0"/>
        <w:spacing w:line="240" w:lineRule="auto"/>
        <w:ind w:left="420"/>
        <w:jc w:val="both"/>
        <w:rPr>
          <w:rFonts w:ascii="Arial" w:eastAsia="Times New Roman" w:hAnsi="Arial" w:cs="Arial"/>
          <w:color w:val="auto"/>
          <w:kern w:val="0"/>
          <w:sz w:val="22"/>
          <w:szCs w:val="22"/>
          <w:lang w:eastAsia="hr-HR"/>
        </w:rPr>
      </w:pPr>
      <w:r w:rsidRPr="003677CB">
        <w:rPr>
          <w:rFonts w:ascii="Arial" w:eastAsia="Times New Roman" w:hAnsi="Arial" w:cs="Arial"/>
          <w:color w:val="auto"/>
          <w:kern w:val="0"/>
          <w:sz w:val="22"/>
          <w:szCs w:val="22"/>
          <w:lang w:val="sr-Latn-CS" w:eastAsia="hr-HR"/>
        </w:rPr>
        <w:t>Бланко сопствена меница и менично овлашћење морају имати клаузуле: "безусловна", "неопозива", "платива на први п</w:t>
      </w:r>
      <w:r>
        <w:rPr>
          <w:rFonts w:ascii="Arial" w:eastAsia="Times New Roman" w:hAnsi="Arial" w:cs="Arial"/>
          <w:color w:val="auto"/>
          <w:kern w:val="0"/>
          <w:sz w:val="22"/>
          <w:szCs w:val="22"/>
          <w:lang w:val="sr-Latn-CS" w:eastAsia="hr-HR"/>
        </w:rPr>
        <w:t>озив" и "без права на приговор.</w:t>
      </w:r>
    </w:p>
    <w:p w:rsidR="007B2AEE" w:rsidRPr="00125780" w:rsidRDefault="007B2AEE" w:rsidP="007B2AEE">
      <w:pPr>
        <w:suppressAutoHyphens w:val="0"/>
        <w:spacing w:line="240" w:lineRule="auto"/>
        <w:ind w:left="420"/>
        <w:jc w:val="both"/>
        <w:rPr>
          <w:rFonts w:ascii="Arial" w:eastAsia="Times New Roman" w:hAnsi="Arial" w:cs="Arial"/>
          <w:color w:val="auto"/>
          <w:kern w:val="0"/>
          <w:sz w:val="22"/>
          <w:szCs w:val="22"/>
          <w:lang w:val="sr-Latn-CS" w:eastAsia="hr-HR"/>
        </w:rPr>
      </w:pPr>
      <w:r w:rsidRPr="007B2AEE">
        <w:rPr>
          <w:rFonts w:ascii="Arial" w:eastAsia="Times New Roman" w:hAnsi="Arial" w:cs="Arial"/>
          <w:color w:val="auto"/>
          <w:kern w:val="0"/>
          <w:sz w:val="22"/>
          <w:szCs w:val="22"/>
          <w:lang w:val="sr-Latn-CS" w:eastAsia="hr-HR"/>
        </w:rPr>
        <w:t>Наручилац има право</w:t>
      </w:r>
      <w:r w:rsidR="003677CB">
        <w:rPr>
          <w:rFonts w:ascii="Arial" w:eastAsia="Times New Roman" w:hAnsi="Arial" w:cs="Arial"/>
          <w:color w:val="auto"/>
          <w:kern w:val="0"/>
          <w:sz w:val="22"/>
          <w:szCs w:val="22"/>
          <w:lang w:val="sr-Latn-CS" w:eastAsia="hr-HR"/>
        </w:rPr>
        <w:t xml:space="preserve"> да наведен</w:t>
      </w:r>
      <w:r w:rsidR="003677CB">
        <w:rPr>
          <w:rFonts w:ascii="Arial" w:eastAsia="Times New Roman" w:hAnsi="Arial" w:cs="Arial"/>
          <w:color w:val="auto"/>
          <w:kern w:val="0"/>
          <w:sz w:val="22"/>
          <w:szCs w:val="22"/>
          <w:lang w:eastAsia="hr-HR"/>
        </w:rPr>
        <w:t>о средство обезбеђења</w:t>
      </w:r>
      <w:r w:rsidR="003677CB">
        <w:rPr>
          <w:rFonts w:ascii="Arial" w:eastAsia="Times New Roman" w:hAnsi="Arial" w:cs="Arial"/>
          <w:color w:val="auto"/>
          <w:kern w:val="0"/>
          <w:sz w:val="22"/>
          <w:szCs w:val="22"/>
          <w:lang w:val="sr-Latn-CS" w:eastAsia="hr-HR"/>
        </w:rPr>
        <w:t xml:space="preserve"> активира</w:t>
      </w:r>
      <w:r w:rsidRPr="007B2AEE">
        <w:rPr>
          <w:rFonts w:ascii="Arial" w:eastAsia="Times New Roman" w:hAnsi="Arial" w:cs="Arial"/>
          <w:color w:val="auto"/>
          <w:kern w:val="0"/>
          <w:sz w:val="22"/>
          <w:szCs w:val="22"/>
          <w:lang w:val="sr-Latn-CS" w:eastAsia="hr-HR"/>
        </w:rPr>
        <w:t xml:space="preserve"> и исту наплати до износа на који гаранц</w:t>
      </w:r>
      <w:r w:rsidR="00EA4FAA">
        <w:rPr>
          <w:rFonts w:ascii="Arial" w:eastAsia="Times New Roman" w:hAnsi="Arial" w:cs="Arial"/>
          <w:color w:val="auto"/>
          <w:kern w:val="0"/>
          <w:sz w:val="22"/>
          <w:szCs w:val="22"/>
          <w:lang w:val="sr-Latn-CS" w:eastAsia="hr-HR"/>
        </w:rPr>
        <w:t xml:space="preserve">ија гласи, за случај да </w:t>
      </w:r>
      <w:r w:rsidR="00EA4FAA">
        <w:rPr>
          <w:rFonts w:ascii="Arial" w:eastAsia="Times New Roman" w:hAnsi="Arial" w:cs="Arial"/>
          <w:color w:val="auto"/>
          <w:kern w:val="0"/>
          <w:sz w:val="22"/>
          <w:szCs w:val="22"/>
          <w:lang w:eastAsia="hr-HR"/>
        </w:rPr>
        <w:t>Извршилац</w:t>
      </w:r>
      <w:r w:rsidRPr="007B2AEE">
        <w:rPr>
          <w:rFonts w:ascii="Arial" w:eastAsia="Times New Roman" w:hAnsi="Arial" w:cs="Arial"/>
          <w:color w:val="auto"/>
          <w:kern w:val="0"/>
          <w:sz w:val="22"/>
          <w:szCs w:val="22"/>
          <w:lang w:val="sr-Latn-CS" w:eastAsia="hr-HR"/>
        </w:rPr>
        <w:t xml:space="preserve"> услуга не испуњава </w:t>
      </w:r>
      <w:r w:rsidRPr="007B2AEE">
        <w:rPr>
          <w:rFonts w:ascii="Arial" w:eastAsia="Times New Roman" w:hAnsi="Arial" w:cs="Arial"/>
          <w:color w:val="auto"/>
          <w:kern w:val="0"/>
          <w:sz w:val="22"/>
          <w:szCs w:val="22"/>
          <w:lang w:val="sr-Latn-CS" w:eastAsia="hr-HR"/>
        </w:rPr>
        <w:lastRenderedPageBreak/>
        <w:t>своје обавезе из Уговора, или их не испуњава на начин и под условима како је уговорено, као и у случају раскида Уговора.</w:t>
      </w:r>
    </w:p>
    <w:p w:rsidR="00125780" w:rsidRPr="00125780" w:rsidRDefault="00C71C55" w:rsidP="00B87CA2">
      <w:pPr>
        <w:numPr>
          <w:ilvl w:val="0"/>
          <w:numId w:val="17"/>
        </w:numPr>
        <w:suppressAutoHyphens w:val="0"/>
        <w:spacing w:line="240" w:lineRule="auto"/>
        <w:jc w:val="both"/>
        <w:rPr>
          <w:rFonts w:ascii="Arial" w:eastAsia="Times New Roman" w:hAnsi="Arial" w:cs="Arial"/>
          <w:color w:val="auto"/>
          <w:kern w:val="0"/>
          <w:sz w:val="22"/>
          <w:szCs w:val="22"/>
          <w:lang w:val="sr-Latn-CS" w:eastAsia="hr-HR"/>
        </w:rPr>
      </w:pPr>
      <w:r>
        <w:rPr>
          <w:rFonts w:ascii="Arial" w:eastAsia="Times New Roman" w:hAnsi="Arial" w:cs="Arial"/>
          <w:color w:val="auto"/>
          <w:kern w:val="0"/>
          <w:sz w:val="22"/>
          <w:szCs w:val="22"/>
          <w:lang w:eastAsia="hr-HR"/>
        </w:rPr>
        <w:t>услуге</w:t>
      </w:r>
      <w:r w:rsidR="00FC6A05">
        <w:rPr>
          <w:rFonts w:ascii="Arial" w:eastAsia="Times New Roman" w:hAnsi="Arial" w:cs="Arial"/>
          <w:color w:val="auto"/>
          <w:kern w:val="0"/>
          <w:sz w:val="22"/>
          <w:szCs w:val="22"/>
          <w:lang w:eastAsia="hr-HR"/>
        </w:rPr>
        <w:t xml:space="preserve"> морају бити испоручена</w:t>
      </w:r>
      <w:r w:rsidR="00125780">
        <w:rPr>
          <w:rFonts w:ascii="Arial" w:eastAsia="Times New Roman" w:hAnsi="Arial" w:cs="Arial"/>
          <w:color w:val="auto"/>
          <w:kern w:val="0"/>
          <w:sz w:val="22"/>
          <w:szCs w:val="22"/>
          <w:lang w:eastAsia="hr-HR"/>
        </w:rPr>
        <w:t xml:space="preserve"> по ценама приказаним у обрасцу струк</w:t>
      </w:r>
      <w:r w:rsidR="00BF4433">
        <w:rPr>
          <w:rFonts w:ascii="Arial" w:eastAsia="Times New Roman" w:hAnsi="Arial" w:cs="Arial"/>
          <w:color w:val="auto"/>
          <w:kern w:val="0"/>
          <w:sz w:val="22"/>
          <w:szCs w:val="22"/>
          <w:lang w:eastAsia="hr-HR"/>
        </w:rPr>
        <w:t xml:space="preserve">тура цене и обрасцу понуде и </w:t>
      </w:r>
      <w:r w:rsidR="00125780">
        <w:rPr>
          <w:rFonts w:ascii="Arial" w:eastAsia="Times New Roman" w:hAnsi="Arial" w:cs="Arial"/>
          <w:color w:val="auto"/>
          <w:kern w:val="0"/>
          <w:sz w:val="22"/>
          <w:szCs w:val="22"/>
          <w:lang w:eastAsia="hr-HR"/>
        </w:rPr>
        <w:t>нису подложне променама.</w:t>
      </w:r>
    </w:p>
    <w:p w:rsidR="00DC17E1" w:rsidRPr="007B2AEE" w:rsidRDefault="00EA4FAA" w:rsidP="00FC6A05">
      <w:pPr>
        <w:numPr>
          <w:ilvl w:val="0"/>
          <w:numId w:val="17"/>
        </w:numPr>
        <w:suppressAutoHyphens w:val="0"/>
        <w:spacing w:line="240" w:lineRule="auto"/>
        <w:jc w:val="both"/>
        <w:rPr>
          <w:rFonts w:ascii="Arial" w:eastAsia="Times New Roman" w:hAnsi="Arial" w:cs="Arial"/>
          <w:color w:val="auto"/>
          <w:kern w:val="0"/>
          <w:sz w:val="22"/>
          <w:szCs w:val="22"/>
          <w:lang w:val="sr-Latn-CS" w:eastAsia="hr-HR"/>
        </w:rPr>
      </w:pPr>
      <w:r>
        <w:rPr>
          <w:rFonts w:ascii="Arial" w:eastAsia="Times New Roman" w:hAnsi="Arial" w:cs="Arial"/>
          <w:color w:val="auto"/>
          <w:kern w:val="0"/>
          <w:sz w:val="22"/>
          <w:szCs w:val="22"/>
          <w:lang w:eastAsia="hr-HR"/>
        </w:rPr>
        <w:t>Извршилац</w:t>
      </w:r>
      <w:r w:rsidR="00C71C55">
        <w:rPr>
          <w:rFonts w:ascii="Arial" w:eastAsia="Times New Roman" w:hAnsi="Arial" w:cs="Arial"/>
          <w:color w:val="auto"/>
          <w:kern w:val="0"/>
          <w:sz w:val="22"/>
          <w:szCs w:val="22"/>
          <w:lang w:eastAsia="hr-HR"/>
        </w:rPr>
        <w:t xml:space="preserve"> је обавезан да све услуге</w:t>
      </w:r>
      <w:r w:rsidR="00FC6A05">
        <w:rPr>
          <w:rFonts w:ascii="Arial" w:eastAsia="Times New Roman" w:hAnsi="Arial" w:cs="Arial"/>
          <w:color w:val="auto"/>
          <w:kern w:val="0"/>
          <w:sz w:val="22"/>
          <w:szCs w:val="22"/>
          <w:lang w:eastAsia="hr-HR"/>
        </w:rPr>
        <w:t xml:space="preserve"> испоручи</w:t>
      </w:r>
      <w:r w:rsidR="00125780">
        <w:rPr>
          <w:rFonts w:ascii="Arial" w:eastAsia="Times New Roman" w:hAnsi="Arial" w:cs="Arial"/>
          <w:color w:val="auto"/>
          <w:kern w:val="0"/>
          <w:sz w:val="22"/>
          <w:szCs w:val="22"/>
          <w:lang w:eastAsia="hr-HR"/>
        </w:rPr>
        <w:t xml:space="preserve"> по директном налогу </w:t>
      </w:r>
      <w:r w:rsidR="00DC17E1">
        <w:rPr>
          <w:rFonts w:ascii="Arial" w:eastAsia="Times New Roman" w:hAnsi="Arial" w:cs="Arial"/>
          <w:color w:val="auto"/>
          <w:kern w:val="0"/>
          <w:sz w:val="22"/>
          <w:szCs w:val="22"/>
          <w:lang w:eastAsia="hr-HR"/>
        </w:rPr>
        <w:t>Наручиоца, а у складу са конкурсном документацијом.</w:t>
      </w:r>
    </w:p>
    <w:p w:rsidR="007B2AEE" w:rsidRPr="007B2AEE" w:rsidRDefault="00EA4FAA" w:rsidP="00FC6A05">
      <w:pPr>
        <w:numPr>
          <w:ilvl w:val="0"/>
          <w:numId w:val="17"/>
        </w:numPr>
        <w:suppressAutoHyphens w:val="0"/>
        <w:spacing w:line="240" w:lineRule="auto"/>
        <w:jc w:val="both"/>
        <w:rPr>
          <w:rFonts w:ascii="Arial" w:eastAsia="Times New Roman" w:hAnsi="Arial" w:cs="Arial"/>
          <w:color w:val="auto"/>
          <w:kern w:val="0"/>
          <w:sz w:val="22"/>
          <w:szCs w:val="22"/>
          <w:lang w:val="sr-Latn-CS" w:eastAsia="hr-HR"/>
        </w:rPr>
      </w:pPr>
      <w:r>
        <w:rPr>
          <w:rFonts w:ascii="Arial" w:eastAsia="Times New Roman" w:hAnsi="Arial" w:cs="Arial"/>
          <w:color w:val="auto"/>
          <w:kern w:val="0"/>
          <w:sz w:val="22"/>
          <w:szCs w:val="22"/>
          <w:lang w:eastAsia="hr-HR"/>
        </w:rPr>
        <w:t>Извршилац</w:t>
      </w:r>
      <w:r w:rsidR="00C71C55">
        <w:rPr>
          <w:rFonts w:ascii="Arial" w:eastAsia="Times New Roman" w:hAnsi="Arial" w:cs="Arial"/>
          <w:color w:val="auto"/>
          <w:kern w:val="0"/>
          <w:sz w:val="22"/>
          <w:szCs w:val="22"/>
          <w:lang w:eastAsia="hr-HR"/>
        </w:rPr>
        <w:t xml:space="preserve"> се обавезује да наручене услуге</w:t>
      </w:r>
      <w:r w:rsidR="007B2AEE">
        <w:rPr>
          <w:rFonts w:ascii="Arial" w:eastAsia="Times New Roman" w:hAnsi="Arial" w:cs="Arial"/>
          <w:color w:val="auto"/>
          <w:kern w:val="0"/>
          <w:sz w:val="22"/>
          <w:szCs w:val="22"/>
          <w:lang w:eastAsia="hr-HR"/>
        </w:rPr>
        <w:t xml:space="preserve"> испоручи у року од три дана.</w:t>
      </w:r>
    </w:p>
    <w:p w:rsidR="007B2AEE" w:rsidRPr="00FC6A05" w:rsidRDefault="00C71C55" w:rsidP="00FC6A05">
      <w:pPr>
        <w:numPr>
          <w:ilvl w:val="0"/>
          <w:numId w:val="17"/>
        </w:numPr>
        <w:suppressAutoHyphens w:val="0"/>
        <w:spacing w:line="240" w:lineRule="auto"/>
        <w:jc w:val="both"/>
        <w:rPr>
          <w:rFonts w:ascii="Arial" w:eastAsia="Times New Roman" w:hAnsi="Arial" w:cs="Arial"/>
          <w:color w:val="auto"/>
          <w:kern w:val="0"/>
          <w:sz w:val="22"/>
          <w:szCs w:val="22"/>
          <w:lang w:val="sr-Latn-CS" w:eastAsia="hr-HR"/>
        </w:rPr>
      </w:pPr>
      <w:r>
        <w:rPr>
          <w:rFonts w:ascii="Arial" w:eastAsia="Times New Roman" w:hAnsi="Arial" w:cs="Arial"/>
          <w:color w:val="auto"/>
          <w:kern w:val="0"/>
          <w:sz w:val="22"/>
          <w:szCs w:val="22"/>
          <w:lang w:eastAsia="hr-HR"/>
        </w:rPr>
        <w:t>Све наручене услуге</w:t>
      </w:r>
      <w:r w:rsidR="00BF4433">
        <w:rPr>
          <w:rFonts w:ascii="Arial" w:eastAsia="Times New Roman" w:hAnsi="Arial" w:cs="Arial"/>
          <w:color w:val="auto"/>
          <w:kern w:val="0"/>
          <w:sz w:val="22"/>
          <w:szCs w:val="22"/>
          <w:lang w:eastAsia="hr-HR"/>
        </w:rPr>
        <w:t xml:space="preserve"> биће испоручена на територији ГО Сурчин.</w:t>
      </w:r>
    </w:p>
    <w:p w:rsidR="00B87CA2" w:rsidRPr="00B87CA2" w:rsidRDefault="00B87CA2" w:rsidP="00B87CA2">
      <w:pPr>
        <w:suppressAutoHyphens w:val="0"/>
        <w:spacing w:line="240" w:lineRule="auto"/>
        <w:ind w:left="60"/>
        <w:jc w:val="both"/>
        <w:rPr>
          <w:rFonts w:ascii="Arial" w:eastAsia="Times New Roman" w:hAnsi="Arial" w:cs="Arial"/>
          <w:color w:val="auto"/>
          <w:kern w:val="0"/>
          <w:sz w:val="22"/>
          <w:szCs w:val="22"/>
          <w:lang w:val="sr-Latn-CS" w:eastAsia="hr-HR"/>
        </w:rPr>
      </w:pPr>
    </w:p>
    <w:p w:rsidR="00B87CA2" w:rsidRDefault="00B87CA2" w:rsidP="00B87CA2">
      <w:pPr>
        <w:suppressAutoHyphens w:val="0"/>
        <w:spacing w:line="240" w:lineRule="auto"/>
        <w:jc w:val="center"/>
        <w:rPr>
          <w:rFonts w:ascii="Arial" w:eastAsia="Times New Roman" w:hAnsi="Arial" w:cs="Arial"/>
          <w:b/>
          <w:bCs/>
          <w:kern w:val="0"/>
          <w:sz w:val="22"/>
          <w:szCs w:val="22"/>
          <w:lang w:eastAsia="hr-HR"/>
        </w:rPr>
      </w:pPr>
      <w:r w:rsidRPr="00B87CA2">
        <w:rPr>
          <w:rFonts w:ascii="Arial" w:eastAsia="Times New Roman" w:hAnsi="Arial" w:cs="Arial"/>
          <w:b/>
          <w:bCs/>
          <w:kern w:val="0"/>
          <w:sz w:val="22"/>
          <w:szCs w:val="22"/>
          <w:lang w:val="sr-Latn-CS" w:eastAsia="hr-HR"/>
        </w:rPr>
        <w:t>Члан</w:t>
      </w:r>
      <w:r w:rsidR="007B2AEE">
        <w:rPr>
          <w:rFonts w:ascii="Arial" w:eastAsia="Times New Roman" w:hAnsi="Arial" w:cs="Arial"/>
          <w:b/>
          <w:bCs/>
          <w:kern w:val="0"/>
          <w:sz w:val="22"/>
          <w:szCs w:val="22"/>
          <w:lang w:eastAsia="hr-HR"/>
        </w:rPr>
        <w:t xml:space="preserve"> </w:t>
      </w:r>
      <w:r w:rsidRPr="00B87CA2">
        <w:rPr>
          <w:rFonts w:ascii="Arial" w:eastAsia="Times New Roman" w:hAnsi="Arial" w:cs="Arial"/>
          <w:b/>
          <w:bCs/>
          <w:kern w:val="0"/>
          <w:sz w:val="22"/>
          <w:szCs w:val="22"/>
          <w:lang w:val="sr-Latn-CS" w:eastAsia="hr-HR"/>
        </w:rPr>
        <w:t>4.</w:t>
      </w:r>
    </w:p>
    <w:p w:rsidR="00DC17E1" w:rsidRDefault="00DC17E1" w:rsidP="00B87CA2">
      <w:pPr>
        <w:suppressAutoHyphens w:val="0"/>
        <w:spacing w:line="240" w:lineRule="auto"/>
        <w:jc w:val="center"/>
        <w:rPr>
          <w:rFonts w:ascii="Arial" w:eastAsia="Times New Roman" w:hAnsi="Arial" w:cs="Arial"/>
          <w:b/>
          <w:bCs/>
          <w:kern w:val="0"/>
          <w:sz w:val="22"/>
          <w:szCs w:val="22"/>
          <w:lang w:eastAsia="hr-HR"/>
        </w:rPr>
      </w:pPr>
    </w:p>
    <w:p w:rsidR="00DC17E1" w:rsidRDefault="001466C0" w:rsidP="00DC17E1">
      <w:pPr>
        <w:suppressAutoHyphens w:val="0"/>
        <w:spacing w:line="240" w:lineRule="auto"/>
        <w:jc w:val="both"/>
        <w:rPr>
          <w:rFonts w:ascii="Arial" w:eastAsia="Times New Roman" w:hAnsi="Arial" w:cs="Arial"/>
          <w:bCs/>
          <w:kern w:val="0"/>
          <w:sz w:val="22"/>
          <w:szCs w:val="22"/>
          <w:lang w:eastAsia="hr-HR"/>
        </w:rPr>
      </w:pPr>
      <w:r>
        <w:rPr>
          <w:rFonts w:ascii="Arial" w:eastAsia="Times New Roman" w:hAnsi="Arial" w:cs="Arial"/>
          <w:bCs/>
          <w:kern w:val="0"/>
          <w:sz w:val="22"/>
          <w:szCs w:val="22"/>
          <w:lang w:eastAsia="hr-HR"/>
        </w:rPr>
        <w:tab/>
      </w:r>
      <w:r w:rsidR="00DC17E1">
        <w:rPr>
          <w:rFonts w:ascii="Arial" w:eastAsia="Times New Roman" w:hAnsi="Arial" w:cs="Arial"/>
          <w:bCs/>
          <w:kern w:val="0"/>
          <w:sz w:val="22"/>
          <w:szCs w:val="22"/>
          <w:lang w:eastAsia="hr-HR"/>
        </w:rPr>
        <w:t xml:space="preserve">Наручилац се обавезује да </w:t>
      </w:r>
      <w:r w:rsidR="00BF4433">
        <w:rPr>
          <w:rFonts w:ascii="Arial" w:eastAsia="Times New Roman" w:hAnsi="Arial" w:cs="Arial"/>
          <w:bCs/>
          <w:kern w:val="0"/>
          <w:sz w:val="22"/>
          <w:szCs w:val="22"/>
          <w:lang w:eastAsia="hr-HR"/>
        </w:rPr>
        <w:t>у тренутку потписивања одреди лице које ће бити задужено за контр</w:t>
      </w:r>
      <w:r w:rsidR="00C71C55">
        <w:rPr>
          <w:rFonts w:ascii="Arial" w:eastAsia="Times New Roman" w:hAnsi="Arial" w:cs="Arial"/>
          <w:bCs/>
          <w:kern w:val="0"/>
          <w:sz w:val="22"/>
          <w:szCs w:val="22"/>
          <w:lang w:eastAsia="hr-HR"/>
        </w:rPr>
        <w:t>олу квалитета испоручених услуга</w:t>
      </w:r>
      <w:r w:rsidR="00BF4433">
        <w:rPr>
          <w:rFonts w:ascii="Arial" w:eastAsia="Times New Roman" w:hAnsi="Arial" w:cs="Arial"/>
          <w:bCs/>
          <w:kern w:val="0"/>
          <w:sz w:val="22"/>
          <w:szCs w:val="22"/>
          <w:lang w:eastAsia="hr-HR"/>
        </w:rPr>
        <w:t>.</w:t>
      </w:r>
    </w:p>
    <w:p w:rsidR="007B2AEE" w:rsidRPr="00DC17E1" w:rsidRDefault="007B2AEE" w:rsidP="00DC17E1">
      <w:pPr>
        <w:suppressAutoHyphens w:val="0"/>
        <w:spacing w:line="240" w:lineRule="auto"/>
        <w:jc w:val="both"/>
        <w:rPr>
          <w:rFonts w:ascii="Arial" w:eastAsia="Times New Roman" w:hAnsi="Arial" w:cs="Arial"/>
          <w:bCs/>
          <w:kern w:val="0"/>
          <w:sz w:val="22"/>
          <w:szCs w:val="22"/>
          <w:lang w:eastAsia="hr-HR"/>
        </w:rPr>
      </w:pPr>
      <w:r>
        <w:rPr>
          <w:rFonts w:ascii="Arial" w:eastAsia="Times New Roman" w:hAnsi="Arial" w:cs="Arial"/>
          <w:bCs/>
          <w:kern w:val="0"/>
          <w:sz w:val="22"/>
          <w:szCs w:val="22"/>
          <w:lang w:eastAsia="hr-HR"/>
        </w:rPr>
        <w:tab/>
        <w:t>Наручилац се обавезује да и</w:t>
      </w:r>
      <w:r w:rsidR="00C71C55">
        <w:rPr>
          <w:rFonts w:ascii="Arial" w:eastAsia="Times New Roman" w:hAnsi="Arial" w:cs="Arial"/>
          <w:bCs/>
          <w:kern w:val="0"/>
          <w:sz w:val="22"/>
          <w:szCs w:val="22"/>
          <w:lang w:eastAsia="hr-HR"/>
        </w:rPr>
        <w:t>зврши плаћање испоручених услуга</w:t>
      </w:r>
      <w:r>
        <w:rPr>
          <w:rFonts w:ascii="Arial" w:eastAsia="Times New Roman" w:hAnsi="Arial" w:cs="Arial"/>
          <w:bCs/>
          <w:kern w:val="0"/>
          <w:sz w:val="22"/>
          <w:szCs w:val="22"/>
          <w:lang w:eastAsia="hr-HR"/>
        </w:rPr>
        <w:t xml:space="preserve"> у року од 45 дана од дана пријема исправне фактуре.</w:t>
      </w:r>
    </w:p>
    <w:p w:rsidR="00B87CA2" w:rsidRDefault="00B87CA2" w:rsidP="00B87CA2">
      <w:pPr>
        <w:suppressAutoHyphens w:val="0"/>
        <w:spacing w:line="240" w:lineRule="auto"/>
        <w:jc w:val="center"/>
        <w:rPr>
          <w:rFonts w:ascii="Arial" w:eastAsia="Times New Roman" w:hAnsi="Arial" w:cs="Arial"/>
          <w:color w:val="auto"/>
          <w:kern w:val="0"/>
          <w:sz w:val="22"/>
          <w:szCs w:val="22"/>
          <w:lang w:eastAsia="hr-HR"/>
        </w:rPr>
      </w:pPr>
    </w:p>
    <w:p w:rsidR="007B2AEE" w:rsidRPr="00DC17E1" w:rsidRDefault="007B2AEE" w:rsidP="00B87CA2">
      <w:pPr>
        <w:suppressAutoHyphens w:val="0"/>
        <w:spacing w:line="240" w:lineRule="auto"/>
        <w:jc w:val="center"/>
        <w:rPr>
          <w:rFonts w:ascii="Arial" w:eastAsia="Times New Roman" w:hAnsi="Arial" w:cs="Arial"/>
          <w:color w:val="auto"/>
          <w:kern w:val="0"/>
          <w:sz w:val="22"/>
          <w:szCs w:val="22"/>
          <w:lang w:eastAsia="hr-HR"/>
        </w:rPr>
      </w:pPr>
    </w:p>
    <w:p w:rsidR="00B87CA2" w:rsidRDefault="00B87CA2" w:rsidP="00B87CA2">
      <w:pPr>
        <w:suppressAutoHyphens w:val="0"/>
        <w:spacing w:line="240" w:lineRule="auto"/>
        <w:jc w:val="center"/>
        <w:rPr>
          <w:rFonts w:ascii="Arial" w:eastAsia="Times New Roman" w:hAnsi="Arial" w:cs="Arial"/>
          <w:b/>
          <w:bCs/>
          <w:color w:val="auto"/>
          <w:kern w:val="0"/>
          <w:sz w:val="22"/>
          <w:szCs w:val="22"/>
          <w:lang w:eastAsia="hr-HR"/>
        </w:rPr>
      </w:pPr>
      <w:r w:rsidRPr="00B87CA2">
        <w:rPr>
          <w:rFonts w:ascii="Arial" w:eastAsia="Times New Roman" w:hAnsi="Arial" w:cs="Arial"/>
          <w:b/>
          <w:bCs/>
          <w:color w:val="auto"/>
          <w:kern w:val="0"/>
          <w:sz w:val="22"/>
          <w:szCs w:val="22"/>
          <w:lang w:val="sr-Latn-CS" w:eastAsia="hr-HR"/>
        </w:rPr>
        <w:t xml:space="preserve">Члан </w:t>
      </w:r>
      <w:r w:rsidR="00DC17E1">
        <w:rPr>
          <w:rFonts w:ascii="Arial" w:eastAsia="Times New Roman" w:hAnsi="Arial" w:cs="Arial"/>
          <w:b/>
          <w:bCs/>
          <w:color w:val="auto"/>
          <w:kern w:val="0"/>
          <w:sz w:val="22"/>
          <w:szCs w:val="22"/>
          <w:lang w:val="sr-Cyrl-CS" w:eastAsia="hr-HR"/>
        </w:rPr>
        <w:t>5</w:t>
      </w:r>
      <w:r w:rsidR="001466C0">
        <w:rPr>
          <w:rFonts w:ascii="Arial" w:eastAsia="Times New Roman" w:hAnsi="Arial" w:cs="Arial"/>
          <w:b/>
          <w:bCs/>
          <w:color w:val="auto"/>
          <w:kern w:val="0"/>
          <w:sz w:val="22"/>
          <w:szCs w:val="22"/>
          <w:lang w:eastAsia="hr-HR"/>
        </w:rPr>
        <w:t>.</w:t>
      </w:r>
    </w:p>
    <w:p w:rsidR="00D74286" w:rsidRDefault="00D74286" w:rsidP="00D74286">
      <w:pPr>
        <w:suppressAutoHyphens w:val="0"/>
        <w:spacing w:line="240" w:lineRule="auto"/>
        <w:jc w:val="both"/>
        <w:rPr>
          <w:rFonts w:ascii="Arial" w:eastAsia="Times New Roman" w:hAnsi="Arial" w:cs="Arial"/>
          <w:bCs/>
          <w:color w:val="auto"/>
          <w:kern w:val="0"/>
          <w:sz w:val="22"/>
          <w:szCs w:val="22"/>
          <w:lang w:eastAsia="hr-HR"/>
        </w:rPr>
      </w:pPr>
      <w:r>
        <w:rPr>
          <w:rFonts w:ascii="Arial" w:eastAsia="Times New Roman" w:hAnsi="Arial" w:cs="Arial"/>
          <w:b/>
          <w:bCs/>
          <w:color w:val="auto"/>
          <w:kern w:val="0"/>
          <w:sz w:val="22"/>
          <w:szCs w:val="22"/>
          <w:lang w:eastAsia="hr-HR"/>
        </w:rPr>
        <w:tab/>
      </w:r>
      <w:r w:rsidR="007B2AEE">
        <w:rPr>
          <w:rFonts w:ascii="Arial" w:eastAsia="Times New Roman" w:hAnsi="Arial" w:cs="Arial"/>
          <w:bCs/>
          <w:color w:val="auto"/>
          <w:kern w:val="0"/>
          <w:sz w:val="22"/>
          <w:szCs w:val="22"/>
          <w:lang w:eastAsia="hr-HR"/>
        </w:rPr>
        <w:t xml:space="preserve">Процењена вредност набавке предмета Уговора из члана 1. </w:t>
      </w:r>
      <w:r>
        <w:rPr>
          <w:rFonts w:ascii="Arial" w:eastAsia="Times New Roman" w:hAnsi="Arial" w:cs="Arial"/>
          <w:bCs/>
          <w:color w:val="auto"/>
          <w:kern w:val="0"/>
          <w:sz w:val="22"/>
          <w:szCs w:val="22"/>
          <w:lang w:eastAsia="hr-HR"/>
        </w:rPr>
        <w:t xml:space="preserve"> износи_______________динара без ПДВ-а.</w:t>
      </w:r>
    </w:p>
    <w:p w:rsidR="00B87CA2" w:rsidRPr="00D74286" w:rsidRDefault="00D74286" w:rsidP="00D74286">
      <w:pPr>
        <w:suppressAutoHyphens w:val="0"/>
        <w:spacing w:line="240" w:lineRule="auto"/>
        <w:jc w:val="both"/>
        <w:rPr>
          <w:rFonts w:ascii="Arial" w:eastAsia="Times New Roman" w:hAnsi="Arial" w:cs="Arial"/>
          <w:bCs/>
          <w:color w:val="auto"/>
          <w:kern w:val="0"/>
          <w:sz w:val="22"/>
          <w:szCs w:val="22"/>
          <w:lang w:eastAsia="hr-HR"/>
        </w:rPr>
      </w:pPr>
      <w:r>
        <w:rPr>
          <w:rFonts w:ascii="Arial" w:eastAsia="Times New Roman" w:hAnsi="Arial" w:cs="Arial"/>
          <w:bCs/>
          <w:color w:val="auto"/>
          <w:kern w:val="0"/>
          <w:sz w:val="22"/>
          <w:szCs w:val="22"/>
          <w:lang w:eastAsia="hr-HR"/>
        </w:rPr>
        <w:tab/>
        <w:t>Укупно уговор</w:t>
      </w:r>
      <w:r w:rsidR="007B2AEE">
        <w:rPr>
          <w:rFonts w:ascii="Arial" w:eastAsia="Times New Roman" w:hAnsi="Arial" w:cs="Arial"/>
          <w:bCs/>
          <w:color w:val="auto"/>
          <w:kern w:val="0"/>
          <w:sz w:val="22"/>
          <w:szCs w:val="22"/>
          <w:lang w:eastAsia="hr-HR"/>
        </w:rPr>
        <w:t>ена вредност Уговора за</w:t>
      </w:r>
      <w:r>
        <w:rPr>
          <w:rFonts w:ascii="Arial" w:eastAsia="Times New Roman" w:hAnsi="Arial" w:cs="Arial"/>
          <w:bCs/>
          <w:color w:val="auto"/>
          <w:kern w:val="0"/>
          <w:sz w:val="22"/>
          <w:szCs w:val="22"/>
          <w:lang w:eastAsia="hr-HR"/>
        </w:rPr>
        <w:t xml:space="preserve"> набавку </w:t>
      </w:r>
      <w:r w:rsidR="007B2AEE">
        <w:rPr>
          <w:rFonts w:ascii="Arial" w:eastAsia="Times New Roman" w:hAnsi="Arial" w:cs="Arial"/>
          <w:bCs/>
          <w:color w:val="auto"/>
          <w:kern w:val="0"/>
          <w:sz w:val="22"/>
          <w:szCs w:val="22"/>
          <w:lang w:eastAsia="hr-HR"/>
        </w:rPr>
        <w:t>предмета Уговора</w:t>
      </w:r>
      <w:r>
        <w:rPr>
          <w:rFonts w:ascii="Arial" w:eastAsia="Times New Roman" w:hAnsi="Arial" w:cs="Arial"/>
          <w:bCs/>
          <w:color w:val="auto"/>
          <w:kern w:val="0"/>
          <w:sz w:val="22"/>
          <w:szCs w:val="22"/>
          <w:lang w:eastAsia="hr-HR"/>
        </w:rPr>
        <w:t xml:space="preserve"> износи __________________без ПДВ-а, а све у складу са Понудом бр._______ која је саставни део Уговора, и није подложна променама. </w:t>
      </w:r>
    </w:p>
    <w:p w:rsidR="00B87CA2" w:rsidRPr="00BF4433" w:rsidRDefault="00B87CA2" w:rsidP="00B87CA2">
      <w:pPr>
        <w:suppressAutoHyphens w:val="0"/>
        <w:spacing w:line="240" w:lineRule="auto"/>
        <w:ind w:firstLine="720"/>
        <w:jc w:val="both"/>
        <w:rPr>
          <w:rFonts w:ascii="Arial" w:eastAsia="Times New Roman" w:hAnsi="Arial" w:cs="Arial"/>
          <w:color w:val="auto"/>
          <w:kern w:val="0"/>
          <w:sz w:val="22"/>
          <w:szCs w:val="22"/>
          <w:lang w:eastAsia="hr-HR"/>
        </w:rPr>
      </w:pPr>
      <w:r w:rsidRPr="00B87CA2">
        <w:rPr>
          <w:rFonts w:ascii="Arial" w:eastAsia="Times New Roman" w:hAnsi="Arial" w:cs="Arial"/>
          <w:color w:val="auto"/>
          <w:kern w:val="0"/>
          <w:sz w:val="22"/>
          <w:szCs w:val="22"/>
          <w:lang w:val="sr-Latn-CS" w:eastAsia="hr-HR"/>
        </w:rPr>
        <w:t>Уговорне стране су сагласне да ће Наручила</w:t>
      </w:r>
      <w:r w:rsidR="00BF4433">
        <w:rPr>
          <w:rFonts w:ascii="Arial" w:eastAsia="Times New Roman" w:hAnsi="Arial" w:cs="Arial"/>
          <w:color w:val="auto"/>
          <w:kern w:val="0"/>
          <w:sz w:val="22"/>
          <w:szCs w:val="22"/>
          <w:lang w:val="sr-Latn-CS" w:eastAsia="hr-HR"/>
        </w:rPr>
        <w:t>ц вршити плаћањ</w:t>
      </w:r>
      <w:r w:rsidR="00BF4433">
        <w:rPr>
          <w:rFonts w:ascii="Arial" w:eastAsia="Times New Roman" w:hAnsi="Arial" w:cs="Arial"/>
          <w:color w:val="auto"/>
          <w:kern w:val="0"/>
          <w:sz w:val="22"/>
          <w:szCs w:val="22"/>
          <w:lang w:eastAsia="hr-HR"/>
        </w:rPr>
        <w:t>е</w:t>
      </w:r>
      <w:r w:rsidRPr="00B87CA2">
        <w:rPr>
          <w:rFonts w:ascii="Arial" w:eastAsia="Times New Roman" w:hAnsi="Arial" w:cs="Arial"/>
          <w:color w:val="auto"/>
          <w:kern w:val="0"/>
          <w:sz w:val="22"/>
          <w:szCs w:val="22"/>
          <w:lang w:val="sr-Latn-CS" w:eastAsia="hr-HR"/>
        </w:rPr>
        <w:t xml:space="preserve"> након испостављања</w:t>
      </w:r>
      <w:r w:rsidR="001466C0">
        <w:rPr>
          <w:rFonts w:ascii="Arial" w:eastAsia="Times New Roman" w:hAnsi="Arial" w:cs="Arial"/>
          <w:color w:val="auto"/>
          <w:kern w:val="0"/>
          <w:sz w:val="22"/>
          <w:szCs w:val="22"/>
          <w:lang w:eastAsia="hr-HR"/>
        </w:rPr>
        <w:t xml:space="preserve"> уредне</w:t>
      </w:r>
      <w:r w:rsidR="001466C0">
        <w:rPr>
          <w:rFonts w:ascii="Arial" w:eastAsia="Times New Roman" w:hAnsi="Arial" w:cs="Arial"/>
          <w:color w:val="auto"/>
          <w:kern w:val="0"/>
          <w:sz w:val="22"/>
          <w:szCs w:val="22"/>
          <w:lang w:val="sr-Latn-CS" w:eastAsia="hr-HR"/>
        </w:rPr>
        <w:t xml:space="preserve"> фактуре,</w:t>
      </w:r>
      <w:r w:rsidR="00BF4433">
        <w:rPr>
          <w:rFonts w:ascii="Arial" w:eastAsia="Times New Roman" w:hAnsi="Arial" w:cs="Arial"/>
          <w:color w:val="auto"/>
          <w:kern w:val="0"/>
          <w:sz w:val="22"/>
          <w:szCs w:val="22"/>
          <w:lang w:val="sr-Latn-CS" w:eastAsia="hr-HR"/>
        </w:rPr>
        <w:t xml:space="preserve"> </w:t>
      </w:r>
      <w:r w:rsidR="00BF4433">
        <w:rPr>
          <w:rFonts w:ascii="Arial" w:eastAsia="Times New Roman" w:hAnsi="Arial" w:cs="Arial"/>
          <w:color w:val="auto"/>
          <w:kern w:val="0"/>
          <w:sz w:val="22"/>
          <w:szCs w:val="22"/>
          <w:lang w:eastAsia="hr-HR"/>
        </w:rPr>
        <w:t>у складу са чланом 4. уговора.</w:t>
      </w:r>
    </w:p>
    <w:p w:rsidR="00B87CA2" w:rsidRPr="00B87CA2" w:rsidRDefault="00B87CA2" w:rsidP="00B87CA2">
      <w:pPr>
        <w:suppressAutoHyphens w:val="0"/>
        <w:spacing w:line="240" w:lineRule="auto"/>
        <w:jc w:val="both"/>
        <w:rPr>
          <w:rFonts w:ascii="Arial" w:eastAsia="Times New Roman" w:hAnsi="Arial" w:cs="Arial"/>
          <w:noProof/>
          <w:color w:val="auto"/>
          <w:kern w:val="0"/>
          <w:sz w:val="22"/>
          <w:szCs w:val="22"/>
          <w:lang w:val="sr-Latn-CS" w:eastAsia="hr-HR"/>
        </w:rPr>
      </w:pPr>
    </w:p>
    <w:p w:rsidR="00B87CA2" w:rsidRPr="00B87CA2" w:rsidRDefault="00B87CA2" w:rsidP="00B87CA2">
      <w:pPr>
        <w:suppressAutoHyphens w:val="0"/>
        <w:spacing w:line="240" w:lineRule="auto"/>
        <w:jc w:val="both"/>
        <w:rPr>
          <w:rFonts w:ascii="Arial" w:eastAsia="Times New Roman" w:hAnsi="Arial" w:cs="Arial"/>
          <w:color w:val="FF0000"/>
          <w:kern w:val="0"/>
          <w:sz w:val="22"/>
          <w:szCs w:val="22"/>
          <w:lang w:val="sr-Latn-CS" w:eastAsia="hr-HR"/>
        </w:rPr>
      </w:pPr>
    </w:p>
    <w:p w:rsidR="00B87CA2" w:rsidRPr="00B87CA2" w:rsidRDefault="00B87CA2" w:rsidP="00B87CA2">
      <w:pPr>
        <w:suppressAutoHyphens w:val="0"/>
        <w:spacing w:line="240" w:lineRule="auto"/>
        <w:jc w:val="center"/>
        <w:rPr>
          <w:rFonts w:ascii="Arial" w:eastAsia="Times New Roman" w:hAnsi="Arial" w:cs="Arial"/>
          <w:b/>
          <w:bCs/>
          <w:color w:val="auto"/>
          <w:kern w:val="0"/>
          <w:sz w:val="22"/>
          <w:szCs w:val="22"/>
          <w:lang w:val="sr-Cyrl-CS" w:eastAsia="hr-HR"/>
        </w:rPr>
      </w:pPr>
      <w:r w:rsidRPr="00B87CA2">
        <w:rPr>
          <w:rFonts w:ascii="Arial" w:eastAsia="Times New Roman" w:hAnsi="Arial" w:cs="Arial"/>
          <w:b/>
          <w:bCs/>
          <w:color w:val="auto"/>
          <w:kern w:val="0"/>
          <w:sz w:val="22"/>
          <w:szCs w:val="22"/>
          <w:lang w:val="sr-Cyrl-CS" w:eastAsia="hr-HR"/>
        </w:rPr>
        <w:t xml:space="preserve">Члан </w:t>
      </w:r>
      <w:r w:rsidR="001466C0">
        <w:rPr>
          <w:rFonts w:ascii="Arial" w:eastAsia="Times New Roman" w:hAnsi="Arial" w:cs="Arial"/>
          <w:b/>
          <w:bCs/>
          <w:color w:val="auto"/>
          <w:kern w:val="0"/>
          <w:sz w:val="22"/>
          <w:szCs w:val="22"/>
          <w:lang w:val="sr-Latn-CS" w:eastAsia="hr-HR"/>
        </w:rPr>
        <w:t xml:space="preserve"> </w:t>
      </w:r>
      <w:r w:rsidR="001466C0">
        <w:rPr>
          <w:rFonts w:ascii="Arial" w:eastAsia="Times New Roman" w:hAnsi="Arial" w:cs="Arial"/>
          <w:b/>
          <w:bCs/>
          <w:color w:val="auto"/>
          <w:kern w:val="0"/>
          <w:sz w:val="22"/>
          <w:szCs w:val="22"/>
          <w:lang w:eastAsia="hr-HR"/>
        </w:rPr>
        <w:t>6</w:t>
      </w:r>
      <w:r w:rsidRPr="00B87CA2">
        <w:rPr>
          <w:rFonts w:ascii="Arial" w:eastAsia="Times New Roman" w:hAnsi="Arial" w:cs="Arial"/>
          <w:b/>
          <w:bCs/>
          <w:color w:val="auto"/>
          <w:kern w:val="0"/>
          <w:sz w:val="22"/>
          <w:szCs w:val="22"/>
          <w:lang w:val="sr-Cyrl-CS" w:eastAsia="hr-HR"/>
        </w:rPr>
        <w:t>.</w:t>
      </w:r>
    </w:p>
    <w:p w:rsidR="00B87CA2" w:rsidRPr="007B2AEE" w:rsidRDefault="00B87CA2" w:rsidP="007B2AEE">
      <w:pPr>
        <w:suppressAutoHyphens w:val="0"/>
        <w:spacing w:line="240" w:lineRule="auto"/>
        <w:jc w:val="center"/>
        <w:rPr>
          <w:rFonts w:ascii="Arial" w:eastAsia="Times New Roman" w:hAnsi="Arial" w:cs="Arial"/>
          <w:b/>
          <w:bCs/>
          <w:color w:val="auto"/>
          <w:kern w:val="0"/>
          <w:sz w:val="22"/>
          <w:szCs w:val="22"/>
          <w:lang w:eastAsia="hr-HR"/>
        </w:rPr>
      </w:pPr>
    </w:p>
    <w:p w:rsidR="00B87CA2" w:rsidRPr="007B2AEE" w:rsidRDefault="00B87CA2" w:rsidP="00B87CA2">
      <w:pPr>
        <w:suppressAutoHyphens w:val="0"/>
        <w:spacing w:line="240" w:lineRule="auto"/>
        <w:ind w:firstLine="720"/>
        <w:jc w:val="both"/>
        <w:rPr>
          <w:rFonts w:ascii="Arial" w:eastAsia="Times New Roman" w:hAnsi="Arial" w:cs="Arial"/>
          <w:color w:val="auto"/>
          <w:kern w:val="0"/>
          <w:sz w:val="22"/>
          <w:szCs w:val="22"/>
          <w:lang w:eastAsia="hr-HR"/>
        </w:rPr>
      </w:pPr>
      <w:r w:rsidRPr="00B87CA2">
        <w:rPr>
          <w:rFonts w:ascii="Arial" w:eastAsia="Times New Roman" w:hAnsi="Arial" w:cs="Arial"/>
          <w:color w:val="auto"/>
          <w:kern w:val="0"/>
          <w:sz w:val="22"/>
          <w:szCs w:val="22"/>
          <w:lang w:val="sr-Latn-CS" w:eastAsia="hr-HR"/>
        </w:rPr>
        <w:t>Уговор ступа на снагу даном потписивања од стране оба уговарача</w:t>
      </w:r>
      <w:r w:rsidRPr="00B87CA2">
        <w:rPr>
          <w:rFonts w:ascii="Arial" w:eastAsia="Times New Roman" w:hAnsi="Arial" w:cs="Arial"/>
          <w:color w:val="auto"/>
          <w:kern w:val="0"/>
          <w:sz w:val="22"/>
          <w:szCs w:val="22"/>
          <w:lang w:val="sr-Cyrl-CS" w:eastAsia="hr-HR"/>
        </w:rPr>
        <w:t xml:space="preserve"> и закључује се н</w:t>
      </w:r>
      <w:r w:rsidR="001466C0">
        <w:rPr>
          <w:rFonts w:ascii="Arial" w:eastAsia="Times New Roman" w:hAnsi="Arial" w:cs="Arial"/>
          <w:color w:val="auto"/>
          <w:kern w:val="0"/>
          <w:sz w:val="22"/>
          <w:szCs w:val="22"/>
          <w:lang w:val="sr-Cyrl-CS" w:eastAsia="hr-HR"/>
        </w:rPr>
        <w:t>а</w:t>
      </w:r>
      <w:r w:rsidR="007B2AEE">
        <w:rPr>
          <w:rFonts w:ascii="Arial" w:eastAsia="Times New Roman" w:hAnsi="Arial" w:cs="Arial"/>
          <w:color w:val="auto"/>
          <w:kern w:val="0"/>
          <w:sz w:val="22"/>
          <w:szCs w:val="22"/>
          <w:lang w:val="sr-Cyrl-CS" w:eastAsia="hr-HR"/>
        </w:rPr>
        <w:t xml:space="preserve"> пер</w:t>
      </w:r>
      <w:r w:rsidR="006016D7">
        <w:rPr>
          <w:rFonts w:ascii="Arial" w:eastAsia="Times New Roman" w:hAnsi="Arial" w:cs="Arial"/>
          <w:color w:val="auto"/>
          <w:kern w:val="0"/>
          <w:sz w:val="22"/>
          <w:szCs w:val="22"/>
          <w:lang w:val="sr-Cyrl-CS" w:eastAsia="hr-HR"/>
        </w:rPr>
        <w:t>иод до краја месеца јануара 2018</w:t>
      </w:r>
      <w:r w:rsidR="001466C0">
        <w:rPr>
          <w:rFonts w:ascii="Arial" w:eastAsia="Times New Roman" w:hAnsi="Arial" w:cs="Arial"/>
          <w:color w:val="auto"/>
          <w:kern w:val="0"/>
          <w:sz w:val="22"/>
          <w:szCs w:val="22"/>
          <w:lang w:val="sr-Cyrl-CS" w:eastAsia="hr-HR"/>
        </w:rPr>
        <w:t>. г</w:t>
      </w:r>
      <w:r w:rsidRPr="00B87CA2">
        <w:rPr>
          <w:rFonts w:ascii="Arial" w:eastAsia="Times New Roman" w:hAnsi="Arial" w:cs="Arial"/>
          <w:color w:val="auto"/>
          <w:kern w:val="0"/>
          <w:sz w:val="22"/>
          <w:szCs w:val="22"/>
          <w:lang w:val="sr-Cyrl-CS" w:eastAsia="hr-HR"/>
        </w:rPr>
        <w:t xml:space="preserve">одине, односно до </w:t>
      </w:r>
      <w:r w:rsidR="007B2AEE">
        <w:rPr>
          <w:rFonts w:ascii="Arial" w:eastAsia="Times New Roman" w:hAnsi="Arial" w:cs="Arial"/>
          <w:color w:val="auto"/>
          <w:kern w:val="0"/>
          <w:sz w:val="22"/>
          <w:szCs w:val="22"/>
          <w:lang w:val="sr-Cyrl-CS" w:eastAsia="hr-HR"/>
        </w:rPr>
        <w:t>утрошка предвиђених средстава.</w:t>
      </w:r>
    </w:p>
    <w:p w:rsidR="00B87CA2" w:rsidRPr="00B87CA2" w:rsidRDefault="007B2AEE" w:rsidP="00B87CA2">
      <w:pPr>
        <w:suppressAutoHyphens w:val="0"/>
        <w:spacing w:line="240" w:lineRule="auto"/>
        <w:ind w:firstLine="360"/>
        <w:jc w:val="both"/>
        <w:rPr>
          <w:rFonts w:ascii="Arial" w:eastAsia="Times New Roman" w:hAnsi="Arial" w:cs="Arial"/>
          <w:color w:val="auto"/>
          <w:kern w:val="0"/>
          <w:sz w:val="22"/>
          <w:szCs w:val="22"/>
          <w:lang w:val="sr-Latn-CS" w:eastAsia="hr-HR"/>
        </w:rPr>
      </w:pPr>
      <w:r>
        <w:rPr>
          <w:rFonts w:ascii="Arial" w:eastAsia="Times New Roman" w:hAnsi="Arial" w:cs="Arial"/>
          <w:color w:val="auto"/>
          <w:kern w:val="0"/>
          <w:sz w:val="22"/>
          <w:szCs w:val="22"/>
          <w:lang w:eastAsia="hr-HR"/>
        </w:rPr>
        <w:t xml:space="preserve">      </w:t>
      </w:r>
      <w:r w:rsidR="00B87CA2" w:rsidRPr="00B87CA2">
        <w:rPr>
          <w:rFonts w:ascii="Arial" w:eastAsia="Times New Roman" w:hAnsi="Arial" w:cs="Arial"/>
          <w:color w:val="auto"/>
          <w:kern w:val="0"/>
          <w:sz w:val="22"/>
          <w:szCs w:val="22"/>
          <w:lang w:val="sr-Latn-CS" w:eastAsia="hr-HR"/>
        </w:rPr>
        <w:t xml:space="preserve">Уговор </w:t>
      </w:r>
      <w:r w:rsidR="00B87CA2" w:rsidRPr="00B87CA2">
        <w:rPr>
          <w:rFonts w:ascii="Arial" w:eastAsia="Times New Roman" w:hAnsi="Arial" w:cs="Arial"/>
          <w:color w:val="auto"/>
          <w:kern w:val="0"/>
          <w:sz w:val="22"/>
          <w:szCs w:val="22"/>
          <w:lang w:val="hr-HR" w:eastAsia="hr-HR"/>
        </w:rPr>
        <w:t>престаје да важи и</w:t>
      </w:r>
      <w:r w:rsidR="00B87CA2" w:rsidRPr="00B87CA2">
        <w:rPr>
          <w:rFonts w:ascii="Arial" w:eastAsia="Times New Roman" w:hAnsi="Arial" w:cs="Arial"/>
          <w:color w:val="auto"/>
          <w:kern w:val="0"/>
          <w:sz w:val="22"/>
          <w:szCs w:val="22"/>
          <w:lang w:val="sr-Latn-CS" w:eastAsia="hr-HR"/>
        </w:rPr>
        <w:t xml:space="preserve"> пре истека </w:t>
      </w:r>
      <w:r w:rsidR="00B87CA2" w:rsidRPr="00B87CA2">
        <w:rPr>
          <w:rFonts w:ascii="Arial" w:eastAsia="Times New Roman" w:hAnsi="Arial" w:cs="Arial"/>
          <w:color w:val="auto"/>
          <w:kern w:val="0"/>
          <w:sz w:val="22"/>
          <w:szCs w:val="22"/>
          <w:lang w:val="hr-HR" w:eastAsia="hr-HR"/>
        </w:rPr>
        <w:t xml:space="preserve">угвореног </w:t>
      </w:r>
      <w:r w:rsidR="00BF4433">
        <w:rPr>
          <w:rFonts w:ascii="Arial" w:eastAsia="Times New Roman" w:hAnsi="Arial" w:cs="Arial"/>
          <w:color w:val="auto"/>
          <w:kern w:val="0"/>
          <w:sz w:val="22"/>
          <w:szCs w:val="22"/>
          <w:lang w:val="sr-Latn-CS" w:eastAsia="hr-HR"/>
        </w:rPr>
        <w:t>периода</w:t>
      </w:r>
      <w:r w:rsidR="00B87CA2" w:rsidRPr="00B87CA2">
        <w:rPr>
          <w:rFonts w:ascii="Arial" w:eastAsia="Times New Roman" w:hAnsi="Arial" w:cs="Arial"/>
          <w:color w:val="auto"/>
          <w:kern w:val="0"/>
          <w:sz w:val="22"/>
          <w:szCs w:val="22"/>
          <w:lang w:val="sr-Latn-CS" w:eastAsia="hr-HR"/>
        </w:rPr>
        <w:t>:</w:t>
      </w:r>
    </w:p>
    <w:p w:rsidR="00B87CA2" w:rsidRPr="00B87CA2" w:rsidRDefault="00B87CA2" w:rsidP="00B87CA2">
      <w:pPr>
        <w:numPr>
          <w:ilvl w:val="0"/>
          <w:numId w:val="15"/>
        </w:numPr>
        <w:tabs>
          <w:tab w:val="num" w:pos="720"/>
        </w:tabs>
        <w:suppressAutoHyphens w:val="0"/>
        <w:spacing w:line="240" w:lineRule="auto"/>
        <w:jc w:val="both"/>
        <w:rPr>
          <w:rFonts w:ascii="Arial" w:eastAsia="Times New Roman" w:hAnsi="Arial" w:cs="Arial"/>
          <w:color w:val="auto"/>
          <w:kern w:val="0"/>
          <w:sz w:val="22"/>
          <w:szCs w:val="22"/>
          <w:lang w:val="sr-Cyrl-CS" w:eastAsia="hr-HR"/>
        </w:rPr>
      </w:pPr>
      <w:r w:rsidRPr="00B87CA2">
        <w:rPr>
          <w:rFonts w:ascii="Arial" w:eastAsia="Times New Roman" w:hAnsi="Arial" w:cs="Arial"/>
          <w:color w:val="auto"/>
          <w:kern w:val="0"/>
          <w:sz w:val="22"/>
          <w:szCs w:val="22"/>
          <w:lang w:val="sr-Cyrl-CS" w:eastAsia="hr-HR"/>
        </w:rPr>
        <w:t>споразумом Уговорних страна</w:t>
      </w:r>
      <w:r w:rsidRPr="00B87CA2">
        <w:rPr>
          <w:rFonts w:ascii="Arial" w:eastAsia="Times New Roman" w:hAnsi="Arial" w:cs="Arial"/>
          <w:color w:val="auto"/>
          <w:kern w:val="0"/>
          <w:sz w:val="22"/>
          <w:szCs w:val="22"/>
          <w:lang w:val="sr-Latn-CS" w:eastAsia="hr-HR"/>
        </w:rPr>
        <w:t xml:space="preserve"> у писаној форми</w:t>
      </w:r>
      <w:r w:rsidRPr="00B87CA2">
        <w:rPr>
          <w:rFonts w:ascii="Arial" w:eastAsia="Times New Roman" w:hAnsi="Arial" w:cs="Arial"/>
          <w:color w:val="auto"/>
          <w:kern w:val="0"/>
          <w:sz w:val="22"/>
          <w:szCs w:val="22"/>
          <w:lang w:val="sr-Cyrl-CS" w:eastAsia="hr-HR"/>
        </w:rPr>
        <w:t>;</w:t>
      </w:r>
    </w:p>
    <w:p w:rsidR="00B87CA2" w:rsidRPr="00B87CA2" w:rsidRDefault="00B87CA2" w:rsidP="00B87CA2">
      <w:pPr>
        <w:numPr>
          <w:ilvl w:val="0"/>
          <w:numId w:val="15"/>
        </w:numPr>
        <w:tabs>
          <w:tab w:val="num" w:pos="720"/>
        </w:tabs>
        <w:suppressAutoHyphens w:val="0"/>
        <w:spacing w:line="240" w:lineRule="auto"/>
        <w:jc w:val="both"/>
        <w:rPr>
          <w:rFonts w:ascii="Arial" w:eastAsia="Times New Roman" w:hAnsi="Arial" w:cs="Arial"/>
          <w:color w:val="auto"/>
          <w:kern w:val="0"/>
          <w:sz w:val="22"/>
          <w:szCs w:val="22"/>
          <w:lang w:val="sr-Cyrl-CS" w:eastAsia="hr-HR"/>
        </w:rPr>
      </w:pPr>
      <w:r w:rsidRPr="00B87CA2">
        <w:rPr>
          <w:rFonts w:ascii="Arial" w:eastAsia="Times New Roman" w:hAnsi="Arial" w:cs="Arial"/>
          <w:color w:val="auto"/>
          <w:kern w:val="0"/>
          <w:sz w:val="22"/>
          <w:szCs w:val="22"/>
          <w:lang w:val="sr-Latn-CS" w:eastAsia="hr-HR"/>
        </w:rPr>
        <w:t xml:space="preserve">једностраним раскидом једне од страна уговорница </w:t>
      </w:r>
      <w:r w:rsidRPr="00B87CA2">
        <w:rPr>
          <w:rFonts w:ascii="Arial" w:eastAsia="Times New Roman" w:hAnsi="Arial" w:cs="Arial"/>
          <w:color w:val="auto"/>
          <w:kern w:val="0"/>
          <w:sz w:val="22"/>
          <w:szCs w:val="22"/>
          <w:lang w:val="sr-Cyrl-CS" w:eastAsia="hr-HR"/>
        </w:rPr>
        <w:t>уколико друга уговорна страна и поред писменог упозорења настави да крши одредбе овог уговора, са отказним роком од 15 (петнаест) дана</w:t>
      </w:r>
      <w:r w:rsidRPr="00B87CA2">
        <w:rPr>
          <w:rFonts w:ascii="Arial" w:eastAsia="Times New Roman" w:hAnsi="Arial" w:cs="Arial"/>
          <w:color w:val="auto"/>
          <w:kern w:val="0"/>
          <w:sz w:val="22"/>
          <w:szCs w:val="22"/>
          <w:lang w:val="sr-Latn-CS" w:eastAsia="hr-HR"/>
        </w:rPr>
        <w:t xml:space="preserve"> од дана добијања писменог обавештења о једностраном раскиду</w:t>
      </w:r>
      <w:r w:rsidRPr="00B87CA2">
        <w:rPr>
          <w:rFonts w:ascii="Arial" w:eastAsia="Times New Roman" w:hAnsi="Arial" w:cs="Arial"/>
          <w:color w:val="auto"/>
          <w:kern w:val="0"/>
          <w:sz w:val="22"/>
          <w:szCs w:val="22"/>
          <w:lang w:val="sr-Cyrl-CS" w:eastAsia="hr-HR"/>
        </w:rPr>
        <w:t>;</w:t>
      </w:r>
    </w:p>
    <w:p w:rsidR="00B87CA2" w:rsidRPr="00B87CA2" w:rsidRDefault="00B87CA2" w:rsidP="00B87CA2">
      <w:pPr>
        <w:numPr>
          <w:ilvl w:val="0"/>
          <w:numId w:val="15"/>
        </w:numPr>
        <w:tabs>
          <w:tab w:val="num" w:pos="720"/>
        </w:tabs>
        <w:suppressAutoHyphens w:val="0"/>
        <w:spacing w:line="240" w:lineRule="auto"/>
        <w:jc w:val="both"/>
        <w:rPr>
          <w:rFonts w:ascii="Arial" w:eastAsia="Times New Roman" w:hAnsi="Arial" w:cs="Arial"/>
          <w:color w:val="auto"/>
          <w:kern w:val="0"/>
          <w:sz w:val="22"/>
          <w:szCs w:val="22"/>
          <w:lang w:val="sr-Cyrl-CS" w:eastAsia="hr-HR"/>
        </w:rPr>
      </w:pPr>
      <w:r w:rsidRPr="00B87CA2">
        <w:rPr>
          <w:rFonts w:ascii="Arial" w:eastAsia="Times New Roman" w:hAnsi="Arial" w:cs="Arial"/>
          <w:color w:val="auto"/>
          <w:kern w:val="0"/>
          <w:sz w:val="22"/>
          <w:szCs w:val="22"/>
          <w:lang w:val="sr-Latn-CS" w:eastAsia="hr-HR"/>
        </w:rPr>
        <w:t>утрошком</w:t>
      </w:r>
      <w:r w:rsidR="00D74286">
        <w:rPr>
          <w:rFonts w:ascii="Arial" w:eastAsia="Times New Roman" w:hAnsi="Arial" w:cs="Arial"/>
          <w:color w:val="auto"/>
          <w:kern w:val="0"/>
          <w:sz w:val="22"/>
          <w:szCs w:val="22"/>
          <w:lang w:eastAsia="hr-HR"/>
        </w:rPr>
        <w:t xml:space="preserve"> </w:t>
      </w:r>
      <w:r w:rsidRPr="00B87CA2">
        <w:rPr>
          <w:rFonts w:ascii="Arial" w:eastAsia="Times New Roman" w:hAnsi="Arial" w:cs="Arial"/>
          <w:color w:val="auto"/>
          <w:kern w:val="0"/>
          <w:sz w:val="22"/>
          <w:szCs w:val="22"/>
          <w:lang w:val="sr-Latn-CS" w:eastAsia="hr-HR"/>
        </w:rPr>
        <w:t>укупно</w:t>
      </w:r>
      <w:r w:rsidR="00D74286">
        <w:rPr>
          <w:rFonts w:ascii="Arial" w:eastAsia="Times New Roman" w:hAnsi="Arial" w:cs="Arial"/>
          <w:color w:val="auto"/>
          <w:kern w:val="0"/>
          <w:sz w:val="22"/>
          <w:szCs w:val="22"/>
          <w:lang w:eastAsia="hr-HR"/>
        </w:rPr>
        <w:t xml:space="preserve"> </w:t>
      </w:r>
      <w:r w:rsidRPr="00B87CA2">
        <w:rPr>
          <w:rFonts w:ascii="Arial" w:eastAsia="Times New Roman" w:hAnsi="Arial" w:cs="Arial"/>
          <w:color w:val="auto"/>
          <w:kern w:val="0"/>
          <w:sz w:val="22"/>
          <w:szCs w:val="22"/>
          <w:lang w:val="sr-Latn-CS" w:eastAsia="hr-HR"/>
        </w:rPr>
        <w:t>уговорених</w:t>
      </w:r>
      <w:r w:rsidR="00D74286">
        <w:rPr>
          <w:rFonts w:ascii="Arial" w:eastAsia="Times New Roman" w:hAnsi="Arial" w:cs="Arial"/>
          <w:color w:val="auto"/>
          <w:kern w:val="0"/>
          <w:sz w:val="22"/>
          <w:szCs w:val="22"/>
          <w:lang w:eastAsia="hr-HR"/>
        </w:rPr>
        <w:t xml:space="preserve"> </w:t>
      </w:r>
      <w:r w:rsidRPr="00B87CA2">
        <w:rPr>
          <w:rFonts w:ascii="Arial" w:eastAsia="Times New Roman" w:hAnsi="Arial" w:cs="Arial"/>
          <w:color w:val="auto"/>
          <w:kern w:val="0"/>
          <w:sz w:val="22"/>
          <w:szCs w:val="22"/>
          <w:lang w:val="sr-Latn-CS" w:eastAsia="hr-HR"/>
        </w:rPr>
        <w:t>средстава</w:t>
      </w:r>
      <w:r w:rsidR="00D74286">
        <w:rPr>
          <w:rFonts w:ascii="Arial" w:eastAsia="Times New Roman" w:hAnsi="Arial" w:cs="Arial"/>
          <w:color w:val="auto"/>
          <w:kern w:val="0"/>
          <w:sz w:val="22"/>
          <w:szCs w:val="22"/>
          <w:lang w:eastAsia="hr-HR"/>
        </w:rPr>
        <w:t xml:space="preserve"> </w:t>
      </w:r>
      <w:r w:rsidRPr="00B87CA2">
        <w:rPr>
          <w:rFonts w:ascii="Arial" w:eastAsia="Times New Roman" w:hAnsi="Arial" w:cs="Arial"/>
          <w:color w:val="auto"/>
          <w:kern w:val="0"/>
          <w:sz w:val="22"/>
          <w:szCs w:val="22"/>
          <w:lang w:val="sr-Latn-CS" w:eastAsia="hr-HR"/>
        </w:rPr>
        <w:t>за</w:t>
      </w:r>
      <w:r w:rsidR="00D702EA">
        <w:rPr>
          <w:rFonts w:ascii="Arial" w:eastAsia="Times New Roman" w:hAnsi="Arial" w:cs="Arial"/>
          <w:color w:val="auto"/>
          <w:kern w:val="0"/>
          <w:sz w:val="22"/>
          <w:szCs w:val="22"/>
          <w:lang w:eastAsia="hr-HR"/>
        </w:rPr>
        <w:t xml:space="preserve"> извршење услуга</w:t>
      </w:r>
      <w:r w:rsidR="00D74286">
        <w:rPr>
          <w:rFonts w:ascii="Arial" w:eastAsia="Times New Roman" w:hAnsi="Arial" w:cs="Arial"/>
          <w:color w:val="auto"/>
          <w:kern w:val="0"/>
          <w:sz w:val="22"/>
          <w:szCs w:val="22"/>
          <w:lang w:eastAsia="hr-HR"/>
        </w:rPr>
        <w:t>;</w:t>
      </w:r>
    </w:p>
    <w:p w:rsidR="00B87CA2" w:rsidRPr="00B87CA2" w:rsidRDefault="00B87CA2" w:rsidP="00B87CA2">
      <w:pPr>
        <w:numPr>
          <w:ilvl w:val="0"/>
          <w:numId w:val="15"/>
        </w:numPr>
        <w:tabs>
          <w:tab w:val="num" w:pos="720"/>
        </w:tabs>
        <w:suppressAutoHyphens w:val="0"/>
        <w:spacing w:line="240" w:lineRule="auto"/>
        <w:jc w:val="both"/>
        <w:rPr>
          <w:rFonts w:ascii="Arial" w:eastAsia="Times New Roman" w:hAnsi="Arial" w:cs="Arial"/>
          <w:color w:val="auto"/>
          <w:kern w:val="0"/>
          <w:sz w:val="22"/>
          <w:szCs w:val="22"/>
          <w:lang w:val="sr-Cyrl-CS" w:eastAsia="hr-HR"/>
        </w:rPr>
      </w:pPr>
      <w:r w:rsidRPr="00B87CA2">
        <w:rPr>
          <w:rFonts w:ascii="Arial" w:eastAsia="Times New Roman" w:hAnsi="Arial" w:cs="Arial"/>
          <w:color w:val="auto"/>
          <w:kern w:val="0"/>
          <w:sz w:val="22"/>
          <w:szCs w:val="22"/>
          <w:lang w:val="sr-Cyrl-CS" w:eastAsia="hr-HR"/>
        </w:rPr>
        <w:t>у</w:t>
      </w:r>
      <w:r w:rsidR="00D74286">
        <w:rPr>
          <w:rFonts w:ascii="Arial" w:eastAsia="Times New Roman" w:hAnsi="Arial" w:cs="Arial"/>
          <w:color w:val="auto"/>
          <w:kern w:val="0"/>
          <w:sz w:val="22"/>
          <w:szCs w:val="22"/>
          <w:lang w:val="sr-Cyrl-CS" w:eastAsia="hr-HR"/>
        </w:rPr>
        <w:t xml:space="preserve"> </w:t>
      </w:r>
      <w:r w:rsidRPr="00B87CA2">
        <w:rPr>
          <w:rFonts w:ascii="Arial" w:eastAsia="Times New Roman" w:hAnsi="Arial" w:cs="Arial"/>
          <w:color w:val="auto"/>
          <w:kern w:val="0"/>
          <w:sz w:val="22"/>
          <w:szCs w:val="22"/>
          <w:lang w:val="sr-Cyrl-CS" w:eastAsia="hr-HR"/>
        </w:rPr>
        <w:t>другим</w:t>
      </w:r>
      <w:r w:rsidR="00D74286">
        <w:rPr>
          <w:rFonts w:ascii="Arial" w:eastAsia="Times New Roman" w:hAnsi="Arial" w:cs="Arial"/>
          <w:color w:val="auto"/>
          <w:kern w:val="0"/>
          <w:sz w:val="22"/>
          <w:szCs w:val="22"/>
          <w:lang w:val="sr-Cyrl-CS" w:eastAsia="hr-HR"/>
        </w:rPr>
        <w:t xml:space="preserve"> </w:t>
      </w:r>
      <w:r w:rsidRPr="00B87CA2">
        <w:rPr>
          <w:rFonts w:ascii="Arial" w:eastAsia="Times New Roman" w:hAnsi="Arial" w:cs="Arial"/>
          <w:color w:val="auto"/>
          <w:kern w:val="0"/>
          <w:sz w:val="22"/>
          <w:szCs w:val="22"/>
          <w:lang w:val="sr-Cyrl-CS" w:eastAsia="hr-HR"/>
        </w:rPr>
        <w:t>случајевима</w:t>
      </w:r>
      <w:r w:rsidR="00D74286">
        <w:rPr>
          <w:rFonts w:ascii="Arial" w:eastAsia="Times New Roman" w:hAnsi="Arial" w:cs="Arial"/>
          <w:color w:val="auto"/>
          <w:kern w:val="0"/>
          <w:sz w:val="22"/>
          <w:szCs w:val="22"/>
          <w:lang w:val="sr-Cyrl-CS" w:eastAsia="hr-HR"/>
        </w:rPr>
        <w:t xml:space="preserve"> </w:t>
      </w:r>
      <w:r w:rsidRPr="00B87CA2">
        <w:rPr>
          <w:rFonts w:ascii="Arial" w:eastAsia="Times New Roman" w:hAnsi="Arial" w:cs="Arial"/>
          <w:color w:val="auto"/>
          <w:kern w:val="0"/>
          <w:sz w:val="22"/>
          <w:szCs w:val="22"/>
          <w:lang w:val="sr-Cyrl-CS" w:eastAsia="hr-HR"/>
        </w:rPr>
        <w:t>предвиђеним</w:t>
      </w:r>
      <w:r w:rsidR="00D74286">
        <w:rPr>
          <w:rFonts w:ascii="Arial" w:eastAsia="Times New Roman" w:hAnsi="Arial" w:cs="Arial"/>
          <w:color w:val="auto"/>
          <w:kern w:val="0"/>
          <w:sz w:val="22"/>
          <w:szCs w:val="22"/>
          <w:lang w:val="sr-Cyrl-CS" w:eastAsia="hr-HR"/>
        </w:rPr>
        <w:t xml:space="preserve"> </w:t>
      </w:r>
      <w:r w:rsidRPr="00B87CA2">
        <w:rPr>
          <w:rFonts w:ascii="Arial" w:eastAsia="Times New Roman" w:hAnsi="Arial" w:cs="Arial"/>
          <w:color w:val="auto"/>
          <w:kern w:val="0"/>
          <w:sz w:val="22"/>
          <w:szCs w:val="22"/>
          <w:lang w:val="sr-Cyrl-CS" w:eastAsia="hr-HR"/>
        </w:rPr>
        <w:t>законом</w:t>
      </w:r>
      <w:r w:rsidR="00D74286">
        <w:rPr>
          <w:rFonts w:ascii="Arial" w:eastAsia="Times New Roman" w:hAnsi="Arial" w:cs="Arial"/>
          <w:color w:val="auto"/>
          <w:kern w:val="0"/>
          <w:sz w:val="22"/>
          <w:szCs w:val="22"/>
          <w:lang w:val="sr-Cyrl-CS" w:eastAsia="hr-HR"/>
        </w:rPr>
        <w:t xml:space="preserve"> </w:t>
      </w:r>
      <w:r w:rsidRPr="00B87CA2">
        <w:rPr>
          <w:rFonts w:ascii="Arial" w:eastAsia="Times New Roman" w:hAnsi="Arial" w:cs="Arial"/>
          <w:color w:val="auto"/>
          <w:kern w:val="0"/>
          <w:sz w:val="22"/>
          <w:szCs w:val="22"/>
          <w:lang w:val="sr-Latn-CS" w:eastAsia="hr-HR"/>
        </w:rPr>
        <w:t>и</w:t>
      </w:r>
      <w:r w:rsidR="00D74286">
        <w:rPr>
          <w:rFonts w:ascii="Arial" w:eastAsia="Times New Roman" w:hAnsi="Arial" w:cs="Arial"/>
          <w:color w:val="auto"/>
          <w:kern w:val="0"/>
          <w:sz w:val="22"/>
          <w:szCs w:val="22"/>
          <w:lang w:eastAsia="hr-HR"/>
        </w:rPr>
        <w:t xml:space="preserve"> </w:t>
      </w:r>
      <w:r w:rsidRPr="00B87CA2">
        <w:rPr>
          <w:rFonts w:ascii="Arial" w:eastAsia="Times New Roman" w:hAnsi="Arial" w:cs="Arial"/>
          <w:color w:val="auto"/>
          <w:kern w:val="0"/>
          <w:sz w:val="22"/>
          <w:szCs w:val="22"/>
          <w:lang w:val="sr-Latn-CS" w:eastAsia="hr-HR"/>
        </w:rPr>
        <w:t>овим Уговором</w:t>
      </w:r>
      <w:r w:rsidRPr="00B87CA2">
        <w:rPr>
          <w:rFonts w:ascii="Arial" w:eastAsia="Times New Roman" w:hAnsi="Arial" w:cs="Arial"/>
          <w:color w:val="auto"/>
          <w:kern w:val="0"/>
          <w:sz w:val="22"/>
          <w:szCs w:val="22"/>
          <w:lang w:val="hr-HR" w:eastAsia="hr-HR"/>
        </w:rPr>
        <w:t>.</w:t>
      </w:r>
    </w:p>
    <w:p w:rsidR="00B87CA2" w:rsidRPr="00B87CA2" w:rsidRDefault="00B87CA2" w:rsidP="00B87CA2">
      <w:pPr>
        <w:suppressAutoHyphens w:val="0"/>
        <w:spacing w:line="240" w:lineRule="auto"/>
        <w:ind w:left="360" w:firstLine="720"/>
        <w:jc w:val="both"/>
        <w:rPr>
          <w:rFonts w:ascii="Arial" w:eastAsia="Times New Roman" w:hAnsi="Arial" w:cs="Arial"/>
          <w:color w:val="auto"/>
          <w:kern w:val="0"/>
          <w:sz w:val="22"/>
          <w:szCs w:val="22"/>
          <w:lang w:val="sr-Latn-CS" w:eastAsia="hr-HR"/>
        </w:rPr>
      </w:pPr>
    </w:p>
    <w:p w:rsidR="00B87CA2" w:rsidRPr="00B87CA2" w:rsidRDefault="00D74286" w:rsidP="00B87CA2">
      <w:pPr>
        <w:suppressAutoHyphens w:val="0"/>
        <w:spacing w:line="240" w:lineRule="auto"/>
        <w:jc w:val="center"/>
        <w:rPr>
          <w:rFonts w:ascii="Arial" w:eastAsia="Times New Roman" w:hAnsi="Arial" w:cs="Arial"/>
          <w:color w:val="auto"/>
          <w:kern w:val="0"/>
          <w:sz w:val="22"/>
          <w:szCs w:val="22"/>
          <w:lang w:val="sr-Cyrl-CS" w:eastAsia="hr-HR"/>
        </w:rPr>
      </w:pPr>
      <w:r>
        <w:rPr>
          <w:rFonts w:ascii="Arial" w:eastAsia="Times New Roman" w:hAnsi="Arial" w:cs="Arial"/>
          <w:b/>
          <w:bCs/>
          <w:color w:val="auto"/>
          <w:kern w:val="0"/>
          <w:sz w:val="22"/>
          <w:szCs w:val="22"/>
          <w:lang w:val="sr-Cyrl-CS" w:eastAsia="hr-HR"/>
        </w:rPr>
        <w:t>Члан 9</w:t>
      </w:r>
      <w:r w:rsidR="00B87CA2" w:rsidRPr="00B87CA2">
        <w:rPr>
          <w:rFonts w:ascii="Arial" w:eastAsia="Times New Roman" w:hAnsi="Arial" w:cs="Arial"/>
          <w:b/>
          <w:bCs/>
          <w:color w:val="auto"/>
          <w:kern w:val="0"/>
          <w:sz w:val="22"/>
          <w:szCs w:val="22"/>
          <w:lang w:val="sr-Cyrl-CS" w:eastAsia="hr-HR"/>
        </w:rPr>
        <w:t>.</w:t>
      </w:r>
    </w:p>
    <w:p w:rsidR="00B87CA2" w:rsidRPr="00B87CA2" w:rsidRDefault="00B87CA2" w:rsidP="00B87CA2">
      <w:pPr>
        <w:suppressAutoHyphens w:val="0"/>
        <w:spacing w:line="240" w:lineRule="auto"/>
        <w:jc w:val="both"/>
        <w:rPr>
          <w:rFonts w:ascii="Arial" w:eastAsia="Times New Roman" w:hAnsi="Arial" w:cs="Arial"/>
          <w:b/>
          <w:bCs/>
          <w:color w:val="auto"/>
          <w:kern w:val="0"/>
          <w:sz w:val="22"/>
          <w:szCs w:val="22"/>
          <w:lang w:val="sr-Latn-CS" w:eastAsia="hr-HR"/>
        </w:rPr>
      </w:pPr>
      <w:r w:rsidRPr="00B87CA2">
        <w:rPr>
          <w:rFonts w:ascii="Arial" w:eastAsia="Times New Roman" w:hAnsi="Arial" w:cs="Arial"/>
          <w:color w:val="auto"/>
          <w:kern w:val="0"/>
          <w:sz w:val="22"/>
          <w:szCs w:val="22"/>
          <w:lang w:val="sr-Latn-CS" w:eastAsia="hr-HR"/>
        </w:rPr>
        <w:t>На</w:t>
      </w:r>
      <w:r w:rsidR="00D74286">
        <w:rPr>
          <w:rFonts w:ascii="Arial" w:eastAsia="Times New Roman" w:hAnsi="Arial" w:cs="Arial"/>
          <w:color w:val="auto"/>
          <w:kern w:val="0"/>
          <w:sz w:val="22"/>
          <w:szCs w:val="22"/>
          <w:lang w:eastAsia="hr-HR"/>
        </w:rPr>
        <w:t xml:space="preserve"> </w:t>
      </w:r>
      <w:r w:rsidRPr="00B87CA2">
        <w:rPr>
          <w:rFonts w:ascii="Arial" w:eastAsia="Times New Roman" w:hAnsi="Arial" w:cs="Arial"/>
          <w:color w:val="auto"/>
          <w:kern w:val="0"/>
          <w:sz w:val="22"/>
          <w:szCs w:val="22"/>
          <w:lang w:val="sr-Latn-CS" w:eastAsia="hr-HR"/>
        </w:rPr>
        <w:t>све</w:t>
      </w:r>
      <w:r w:rsidR="00D74286">
        <w:rPr>
          <w:rFonts w:ascii="Arial" w:eastAsia="Times New Roman" w:hAnsi="Arial" w:cs="Arial"/>
          <w:color w:val="auto"/>
          <w:kern w:val="0"/>
          <w:sz w:val="22"/>
          <w:szCs w:val="22"/>
          <w:lang w:eastAsia="hr-HR"/>
        </w:rPr>
        <w:t xml:space="preserve"> </w:t>
      </w:r>
      <w:r w:rsidRPr="00B87CA2">
        <w:rPr>
          <w:rFonts w:ascii="Arial" w:eastAsia="Times New Roman" w:hAnsi="Arial" w:cs="Arial"/>
          <w:color w:val="auto"/>
          <w:kern w:val="0"/>
          <w:sz w:val="22"/>
          <w:szCs w:val="22"/>
          <w:lang w:val="sr-Latn-CS" w:eastAsia="hr-HR"/>
        </w:rPr>
        <w:t>што</w:t>
      </w:r>
      <w:r w:rsidR="00D74286">
        <w:rPr>
          <w:rFonts w:ascii="Arial" w:eastAsia="Times New Roman" w:hAnsi="Arial" w:cs="Arial"/>
          <w:color w:val="auto"/>
          <w:kern w:val="0"/>
          <w:sz w:val="22"/>
          <w:szCs w:val="22"/>
          <w:lang w:eastAsia="hr-HR"/>
        </w:rPr>
        <w:t xml:space="preserve"> </w:t>
      </w:r>
      <w:r w:rsidRPr="00B87CA2">
        <w:rPr>
          <w:rFonts w:ascii="Arial" w:eastAsia="Times New Roman" w:hAnsi="Arial" w:cs="Arial"/>
          <w:color w:val="auto"/>
          <w:kern w:val="0"/>
          <w:sz w:val="22"/>
          <w:szCs w:val="22"/>
          <w:lang w:val="sr-Latn-CS" w:eastAsia="hr-HR"/>
        </w:rPr>
        <w:t>није</w:t>
      </w:r>
      <w:r w:rsidR="00D74286">
        <w:rPr>
          <w:rFonts w:ascii="Arial" w:eastAsia="Times New Roman" w:hAnsi="Arial" w:cs="Arial"/>
          <w:color w:val="auto"/>
          <w:kern w:val="0"/>
          <w:sz w:val="22"/>
          <w:szCs w:val="22"/>
          <w:lang w:eastAsia="hr-HR"/>
        </w:rPr>
        <w:t xml:space="preserve"> </w:t>
      </w:r>
      <w:r w:rsidRPr="00B87CA2">
        <w:rPr>
          <w:rFonts w:ascii="Arial" w:eastAsia="Times New Roman" w:hAnsi="Arial" w:cs="Arial"/>
          <w:color w:val="auto"/>
          <w:kern w:val="0"/>
          <w:sz w:val="22"/>
          <w:szCs w:val="22"/>
          <w:lang w:val="sr-Latn-CS" w:eastAsia="hr-HR"/>
        </w:rPr>
        <w:t>регулисано</w:t>
      </w:r>
      <w:r w:rsidR="00D74286">
        <w:rPr>
          <w:rFonts w:ascii="Arial" w:eastAsia="Times New Roman" w:hAnsi="Arial" w:cs="Arial"/>
          <w:color w:val="auto"/>
          <w:kern w:val="0"/>
          <w:sz w:val="22"/>
          <w:szCs w:val="22"/>
          <w:lang w:eastAsia="hr-HR"/>
        </w:rPr>
        <w:t xml:space="preserve"> </w:t>
      </w:r>
      <w:r w:rsidRPr="00B87CA2">
        <w:rPr>
          <w:rFonts w:ascii="Arial" w:eastAsia="Times New Roman" w:hAnsi="Arial" w:cs="Arial"/>
          <w:color w:val="auto"/>
          <w:kern w:val="0"/>
          <w:sz w:val="22"/>
          <w:szCs w:val="22"/>
          <w:lang w:val="sr-Latn-CS" w:eastAsia="hr-HR"/>
        </w:rPr>
        <w:t>одредбама</w:t>
      </w:r>
      <w:r w:rsidR="00D74286">
        <w:rPr>
          <w:rFonts w:ascii="Arial" w:eastAsia="Times New Roman" w:hAnsi="Arial" w:cs="Arial"/>
          <w:color w:val="auto"/>
          <w:kern w:val="0"/>
          <w:sz w:val="22"/>
          <w:szCs w:val="22"/>
          <w:lang w:eastAsia="hr-HR"/>
        </w:rPr>
        <w:t xml:space="preserve"> </w:t>
      </w:r>
      <w:r w:rsidRPr="00B87CA2">
        <w:rPr>
          <w:rFonts w:ascii="Arial" w:eastAsia="Times New Roman" w:hAnsi="Arial" w:cs="Arial"/>
          <w:color w:val="auto"/>
          <w:kern w:val="0"/>
          <w:sz w:val="22"/>
          <w:szCs w:val="22"/>
          <w:lang w:val="sr-Latn-CS" w:eastAsia="hr-HR"/>
        </w:rPr>
        <w:t>овог</w:t>
      </w:r>
      <w:r w:rsidR="00D74286">
        <w:rPr>
          <w:rFonts w:ascii="Arial" w:eastAsia="Times New Roman" w:hAnsi="Arial" w:cs="Arial"/>
          <w:color w:val="auto"/>
          <w:kern w:val="0"/>
          <w:sz w:val="22"/>
          <w:szCs w:val="22"/>
          <w:lang w:eastAsia="hr-HR"/>
        </w:rPr>
        <w:t xml:space="preserve"> </w:t>
      </w:r>
      <w:r w:rsidRPr="00B87CA2">
        <w:rPr>
          <w:rFonts w:ascii="Arial" w:eastAsia="Times New Roman" w:hAnsi="Arial" w:cs="Arial"/>
          <w:color w:val="auto"/>
          <w:kern w:val="0"/>
          <w:sz w:val="22"/>
          <w:szCs w:val="22"/>
          <w:lang w:val="sr-Latn-CS" w:eastAsia="hr-HR"/>
        </w:rPr>
        <w:t>Уговора</w:t>
      </w:r>
      <w:r w:rsidR="00D74286">
        <w:rPr>
          <w:rFonts w:ascii="Arial" w:eastAsia="Times New Roman" w:hAnsi="Arial" w:cs="Arial"/>
          <w:color w:val="auto"/>
          <w:kern w:val="0"/>
          <w:sz w:val="22"/>
          <w:szCs w:val="22"/>
          <w:lang w:eastAsia="hr-HR"/>
        </w:rPr>
        <w:t xml:space="preserve"> </w:t>
      </w:r>
      <w:r w:rsidRPr="00B87CA2">
        <w:rPr>
          <w:rFonts w:ascii="Arial" w:eastAsia="Times New Roman" w:hAnsi="Arial" w:cs="Arial"/>
          <w:color w:val="auto"/>
          <w:kern w:val="0"/>
          <w:sz w:val="22"/>
          <w:szCs w:val="22"/>
          <w:lang w:val="sr-Latn-CS" w:eastAsia="hr-HR"/>
        </w:rPr>
        <w:t>примењиваће</w:t>
      </w:r>
      <w:r w:rsidR="00D74286">
        <w:rPr>
          <w:rFonts w:ascii="Arial" w:eastAsia="Times New Roman" w:hAnsi="Arial" w:cs="Arial"/>
          <w:color w:val="auto"/>
          <w:kern w:val="0"/>
          <w:sz w:val="22"/>
          <w:szCs w:val="22"/>
          <w:lang w:eastAsia="hr-HR"/>
        </w:rPr>
        <w:t xml:space="preserve"> </w:t>
      </w:r>
      <w:r w:rsidRPr="00B87CA2">
        <w:rPr>
          <w:rFonts w:ascii="Arial" w:eastAsia="Times New Roman" w:hAnsi="Arial" w:cs="Arial"/>
          <w:color w:val="auto"/>
          <w:kern w:val="0"/>
          <w:sz w:val="22"/>
          <w:szCs w:val="22"/>
          <w:lang w:val="sr-Latn-CS" w:eastAsia="hr-HR"/>
        </w:rPr>
        <w:t>се</w:t>
      </w:r>
      <w:r w:rsidR="00D74286">
        <w:rPr>
          <w:rFonts w:ascii="Arial" w:eastAsia="Times New Roman" w:hAnsi="Arial" w:cs="Arial"/>
          <w:color w:val="auto"/>
          <w:kern w:val="0"/>
          <w:sz w:val="22"/>
          <w:szCs w:val="22"/>
          <w:lang w:eastAsia="hr-HR"/>
        </w:rPr>
        <w:t xml:space="preserve"> </w:t>
      </w:r>
      <w:r w:rsidRPr="00B87CA2">
        <w:rPr>
          <w:rFonts w:ascii="Arial" w:eastAsia="Times New Roman" w:hAnsi="Arial" w:cs="Arial"/>
          <w:color w:val="auto"/>
          <w:kern w:val="0"/>
          <w:sz w:val="22"/>
          <w:szCs w:val="22"/>
          <w:lang w:val="sr-Latn-CS" w:eastAsia="hr-HR"/>
        </w:rPr>
        <w:t>одредбе</w:t>
      </w:r>
      <w:r w:rsidR="00D74286">
        <w:rPr>
          <w:rFonts w:ascii="Arial" w:eastAsia="Times New Roman" w:hAnsi="Arial" w:cs="Arial"/>
          <w:color w:val="auto"/>
          <w:kern w:val="0"/>
          <w:sz w:val="22"/>
          <w:szCs w:val="22"/>
          <w:lang w:eastAsia="hr-HR"/>
        </w:rPr>
        <w:t xml:space="preserve"> </w:t>
      </w:r>
      <w:r w:rsidRPr="00B87CA2">
        <w:rPr>
          <w:rFonts w:ascii="Arial" w:eastAsia="Times New Roman" w:hAnsi="Arial" w:cs="Arial"/>
          <w:color w:val="auto"/>
          <w:kern w:val="0"/>
          <w:sz w:val="22"/>
          <w:szCs w:val="22"/>
          <w:lang w:val="sr-Latn-CS" w:eastAsia="hr-HR"/>
        </w:rPr>
        <w:t>Закона</w:t>
      </w:r>
      <w:r w:rsidR="00D74286">
        <w:rPr>
          <w:rFonts w:ascii="Arial" w:eastAsia="Times New Roman" w:hAnsi="Arial" w:cs="Arial"/>
          <w:color w:val="auto"/>
          <w:kern w:val="0"/>
          <w:sz w:val="22"/>
          <w:szCs w:val="22"/>
          <w:lang w:eastAsia="hr-HR"/>
        </w:rPr>
        <w:t xml:space="preserve"> </w:t>
      </w:r>
      <w:r w:rsidRPr="00B87CA2">
        <w:rPr>
          <w:rFonts w:ascii="Arial" w:eastAsia="Times New Roman" w:hAnsi="Arial" w:cs="Arial"/>
          <w:color w:val="auto"/>
          <w:kern w:val="0"/>
          <w:sz w:val="22"/>
          <w:szCs w:val="22"/>
          <w:lang w:val="sr-Latn-CS" w:eastAsia="hr-HR"/>
        </w:rPr>
        <w:t>о</w:t>
      </w:r>
      <w:r w:rsidR="00D74286">
        <w:rPr>
          <w:rFonts w:ascii="Arial" w:eastAsia="Times New Roman" w:hAnsi="Arial" w:cs="Arial"/>
          <w:color w:val="auto"/>
          <w:kern w:val="0"/>
          <w:sz w:val="22"/>
          <w:szCs w:val="22"/>
          <w:lang w:eastAsia="hr-HR"/>
        </w:rPr>
        <w:t xml:space="preserve"> </w:t>
      </w:r>
      <w:r w:rsidRPr="00B87CA2">
        <w:rPr>
          <w:rFonts w:ascii="Arial" w:eastAsia="Times New Roman" w:hAnsi="Arial" w:cs="Arial"/>
          <w:color w:val="auto"/>
          <w:kern w:val="0"/>
          <w:sz w:val="22"/>
          <w:szCs w:val="22"/>
          <w:lang w:val="sr-Latn-CS" w:eastAsia="hr-HR"/>
        </w:rPr>
        <w:t>облигационим</w:t>
      </w:r>
      <w:r w:rsidR="00D74286">
        <w:rPr>
          <w:rFonts w:ascii="Arial" w:eastAsia="Times New Roman" w:hAnsi="Arial" w:cs="Arial"/>
          <w:color w:val="auto"/>
          <w:kern w:val="0"/>
          <w:sz w:val="22"/>
          <w:szCs w:val="22"/>
          <w:lang w:eastAsia="hr-HR"/>
        </w:rPr>
        <w:t xml:space="preserve"> </w:t>
      </w:r>
      <w:r w:rsidRPr="00B87CA2">
        <w:rPr>
          <w:rFonts w:ascii="Arial" w:eastAsia="Times New Roman" w:hAnsi="Arial" w:cs="Arial"/>
          <w:color w:val="auto"/>
          <w:kern w:val="0"/>
          <w:sz w:val="22"/>
          <w:szCs w:val="22"/>
          <w:lang w:val="sr-Latn-CS" w:eastAsia="hr-HR"/>
        </w:rPr>
        <w:t>односима.</w:t>
      </w:r>
    </w:p>
    <w:p w:rsidR="00B87CA2" w:rsidRPr="00B87CA2" w:rsidRDefault="00D74286" w:rsidP="00B87CA2">
      <w:pPr>
        <w:suppressAutoHyphens w:val="0"/>
        <w:spacing w:line="240" w:lineRule="auto"/>
        <w:jc w:val="center"/>
        <w:rPr>
          <w:rFonts w:ascii="Arial" w:eastAsia="Times New Roman" w:hAnsi="Arial" w:cs="Arial"/>
          <w:color w:val="auto"/>
          <w:kern w:val="0"/>
          <w:sz w:val="22"/>
          <w:szCs w:val="22"/>
          <w:lang w:val="sr-Cyrl-CS" w:eastAsia="hr-HR"/>
        </w:rPr>
      </w:pPr>
      <w:r>
        <w:rPr>
          <w:rFonts w:ascii="Arial" w:eastAsia="Times New Roman" w:hAnsi="Arial" w:cs="Arial"/>
          <w:b/>
          <w:bCs/>
          <w:color w:val="auto"/>
          <w:kern w:val="0"/>
          <w:sz w:val="22"/>
          <w:szCs w:val="22"/>
          <w:lang w:val="sr-Cyrl-CS" w:eastAsia="hr-HR"/>
        </w:rPr>
        <w:t>Члан 10</w:t>
      </w:r>
      <w:r w:rsidR="00B87CA2" w:rsidRPr="00B87CA2">
        <w:rPr>
          <w:rFonts w:ascii="Arial" w:eastAsia="Times New Roman" w:hAnsi="Arial" w:cs="Arial"/>
          <w:b/>
          <w:bCs/>
          <w:color w:val="auto"/>
          <w:kern w:val="0"/>
          <w:sz w:val="22"/>
          <w:szCs w:val="22"/>
          <w:lang w:val="sr-Cyrl-CS" w:eastAsia="hr-HR"/>
        </w:rPr>
        <w:t>.</w:t>
      </w:r>
    </w:p>
    <w:p w:rsidR="00B87CA2" w:rsidRPr="00B87CA2" w:rsidRDefault="00B87CA2" w:rsidP="00B87CA2">
      <w:pPr>
        <w:suppressAutoHyphens w:val="0"/>
        <w:spacing w:line="240" w:lineRule="auto"/>
        <w:jc w:val="both"/>
        <w:rPr>
          <w:rFonts w:ascii="Arial" w:eastAsia="Times New Roman" w:hAnsi="Arial" w:cs="Arial"/>
          <w:b/>
          <w:bCs/>
          <w:color w:val="auto"/>
          <w:kern w:val="0"/>
          <w:sz w:val="22"/>
          <w:szCs w:val="22"/>
          <w:lang w:val="sr-Latn-CS" w:eastAsia="hr-HR"/>
        </w:rPr>
      </w:pPr>
      <w:r w:rsidRPr="00B87CA2">
        <w:rPr>
          <w:rFonts w:ascii="Arial" w:eastAsia="Times New Roman" w:hAnsi="Arial" w:cs="Arial"/>
          <w:color w:val="auto"/>
          <w:kern w:val="0"/>
          <w:sz w:val="22"/>
          <w:szCs w:val="22"/>
          <w:lang w:val="sr-Cyrl-CS" w:eastAsia="hr-HR"/>
        </w:rPr>
        <w:t xml:space="preserve">Уговорне стране су сагласне да ће све евентуалне спорове настојати да реше споразумно, у духу добрих пословних обичаја, а уколико то није могуће, </w:t>
      </w:r>
      <w:r w:rsidRPr="00B87CA2">
        <w:rPr>
          <w:rFonts w:ascii="Arial" w:eastAsia="Times New Roman" w:hAnsi="Arial" w:cs="Arial"/>
          <w:color w:val="auto"/>
          <w:kern w:val="0"/>
          <w:sz w:val="22"/>
          <w:szCs w:val="22"/>
          <w:lang w:val="sr-Latn-CS" w:eastAsia="hr-HR"/>
        </w:rPr>
        <w:t>уговарају</w:t>
      </w:r>
      <w:r w:rsidR="00D74286">
        <w:rPr>
          <w:rFonts w:ascii="Arial" w:eastAsia="Times New Roman" w:hAnsi="Arial" w:cs="Arial"/>
          <w:color w:val="auto"/>
          <w:kern w:val="0"/>
          <w:sz w:val="22"/>
          <w:szCs w:val="22"/>
          <w:lang w:eastAsia="hr-HR"/>
        </w:rPr>
        <w:t xml:space="preserve"> </w:t>
      </w:r>
      <w:r w:rsidRPr="00B87CA2">
        <w:rPr>
          <w:rFonts w:ascii="Arial" w:eastAsia="Times New Roman" w:hAnsi="Arial" w:cs="Arial"/>
          <w:color w:val="auto"/>
          <w:kern w:val="0"/>
          <w:sz w:val="22"/>
          <w:szCs w:val="22"/>
          <w:lang w:val="sr-Latn-CS" w:eastAsia="hr-HR"/>
        </w:rPr>
        <w:t>надлежност</w:t>
      </w:r>
      <w:r w:rsidR="00D74286">
        <w:rPr>
          <w:rFonts w:ascii="Arial" w:eastAsia="Times New Roman" w:hAnsi="Arial" w:cs="Arial"/>
          <w:color w:val="auto"/>
          <w:kern w:val="0"/>
          <w:sz w:val="22"/>
          <w:szCs w:val="22"/>
          <w:lang w:eastAsia="hr-HR"/>
        </w:rPr>
        <w:t xml:space="preserve"> </w:t>
      </w:r>
      <w:r w:rsidRPr="00B87CA2">
        <w:rPr>
          <w:rFonts w:ascii="Arial" w:eastAsia="Times New Roman" w:hAnsi="Arial" w:cs="Arial"/>
          <w:color w:val="auto"/>
          <w:kern w:val="0"/>
          <w:sz w:val="22"/>
          <w:szCs w:val="22"/>
          <w:lang w:val="sr-Latn-CS" w:eastAsia="hr-HR"/>
        </w:rPr>
        <w:t>Привредног</w:t>
      </w:r>
      <w:r w:rsidR="00D74286">
        <w:rPr>
          <w:rFonts w:ascii="Arial" w:eastAsia="Times New Roman" w:hAnsi="Arial" w:cs="Arial"/>
          <w:color w:val="auto"/>
          <w:kern w:val="0"/>
          <w:sz w:val="22"/>
          <w:szCs w:val="22"/>
          <w:lang w:eastAsia="hr-HR"/>
        </w:rPr>
        <w:t xml:space="preserve"> </w:t>
      </w:r>
      <w:r w:rsidRPr="00B87CA2">
        <w:rPr>
          <w:rFonts w:ascii="Arial" w:eastAsia="Times New Roman" w:hAnsi="Arial" w:cs="Arial"/>
          <w:color w:val="auto"/>
          <w:kern w:val="0"/>
          <w:sz w:val="22"/>
          <w:szCs w:val="22"/>
          <w:lang w:val="sr-Latn-CS" w:eastAsia="hr-HR"/>
        </w:rPr>
        <w:t>суда</w:t>
      </w:r>
      <w:r w:rsidR="00D74286">
        <w:rPr>
          <w:rFonts w:ascii="Arial" w:eastAsia="Times New Roman" w:hAnsi="Arial" w:cs="Arial"/>
          <w:color w:val="auto"/>
          <w:kern w:val="0"/>
          <w:sz w:val="22"/>
          <w:szCs w:val="22"/>
          <w:lang w:eastAsia="hr-HR"/>
        </w:rPr>
        <w:t xml:space="preserve"> </w:t>
      </w:r>
      <w:r w:rsidRPr="00B87CA2">
        <w:rPr>
          <w:rFonts w:ascii="Arial" w:eastAsia="Times New Roman" w:hAnsi="Arial" w:cs="Arial"/>
          <w:color w:val="auto"/>
          <w:kern w:val="0"/>
          <w:sz w:val="22"/>
          <w:szCs w:val="22"/>
          <w:lang w:val="sr-Latn-CS" w:eastAsia="hr-HR"/>
        </w:rPr>
        <w:t>у</w:t>
      </w:r>
      <w:r w:rsidR="00D74286">
        <w:rPr>
          <w:rFonts w:ascii="Arial" w:eastAsia="Times New Roman" w:hAnsi="Arial" w:cs="Arial"/>
          <w:color w:val="auto"/>
          <w:kern w:val="0"/>
          <w:sz w:val="22"/>
          <w:szCs w:val="22"/>
          <w:lang w:eastAsia="hr-HR"/>
        </w:rPr>
        <w:t xml:space="preserve"> </w:t>
      </w:r>
      <w:r w:rsidRPr="00B87CA2">
        <w:rPr>
          <w:rFonts w:ascii="Arial" w:eastAsia="Times New Roman" w:hAnsi="Arial" w:cs="Arial"/>
          <w:color w:val="auto"/>
          <w:kern w:val="0"/>
          <w:sz w:val="22"/>
          <w:szCs w:val="22"/>
          <w:lang w:val="sr-Latn-CS" w:eastAsia="hr-HR"/>
        </w:rPr>
        <w:t>Београду</w:t>
      </w:r>
      <w:r w:rsidRPr="00B87CA2">
        <w:rPr>
          <w:rFonts w:ascii="Arial" w:eastAsia="Times New Roman" w:hAnsi="Arial" w:cs="Arial"/>
          <w:color w:val="auto"/>
          <w:kern w:val="0"/>
          <w:sz w:val="22"/>
          <w:szCs w:val="22"/>
          <w:lang w:val="sr-Cyrl-CS" w:eastAsia="hr-HR"/>
        </w:rPr>
        <w:t>.</w:t>
      </w:r>
    </w:p>
    <w:p w:rsidR="00B87CA2" w:rsidRPr="00B87CA2" w:rsidRDefault="00B87CA2" w:rsidP="00B87CA2">
      <w:pPr>
        <w:suppressAutoHyphens w:val="0"/>
        <w:spacing w:line="240" w:lineRule="auto"/>
        <w:jc w:val="center"/>
        <w:rPr>
          <w:rFonts w:ascii="Arial" w:eastAsia="Times New Roman" w:hAnsi="Arial" w:cs="Arial"/>
          <w:b/>
          <w:bCs/>
          <w:color w:val="auto"/>
          <w:kern w:val="0"/>
          <w:sz w:val="22"/>
          <w:szCs w:val="22"/>
          <w:lang w:val="sr-Latn-CS" w:eastAsia="hr-HR"/>
        </w:rPr>
      </w:pPr>
    </w:p>
    <w:p w:rsidR="00B87CA2" w:rsidRPr="00B87CA2" w:rsidRDefault="00D74286" w:rsidP="00B87CA2">
      <w:pPr>
        <w:suppressAutoHyphens w:val="0"/>
        <w:spacing w:line="240" w:lineRule="auto"/>
        <w:jc w:val="center"/>
        <w:rPr>
          <w:rFonts w:ascii="Arial" w:eastAsia="Times New Roman" w:hAnsi="Arial" w:cs="Arial"/>
          <w:color w:val="auto"/>
          <w:kern w:val="0"/>
          <w:sz w:val="22"/>
          <w:szCs w:val="22"/>
          <w:lang w:val="sr-Latn-CS" w:eastAsia="hr-HR"/>
        </w:rPr>
      </w:pPr>
      <w:r>
        <w:rPr>
          <w:rFonts w:ascii="Arial" w:eastAsia="Times New Roman" w:hAnsi="Arial" w:cs="Arial"/>
          <w:b/>
          <w:bCs/>
          <w:color w:val="auto"/>
          <w:kern w:val="0"/>
          <w:sz w:val="22"/>
          <w:szCs w:val="22"/>
          <w:lang w:val="sr-Cyrl-CS" w:eastAsia="hr-HR"/>
        </w:rPr>
        <w:t>Члан 11</w:t>
      </w:r>
      <w:r w:rsidR="00B87CA2" w:rsidRPr="00B87CA2">
        <w:rPr>
          <w:rFonts w:ascii="Arial" w:eastAsia="Times New Roman" w:hAnsi="Arial" w:cs="Arial"/>
          <w:b/>
          <w:bCs/>
          <w:color w:val="auto"/>
          <w:kern w:val="0"/>
          <w:sz w:val="22"/>
          <w:szCs w:val="22"/>
          <w:lang w:val="sr-Cyrl-CS" w:eastAsia="hr-HR"/>
        </w:rPr>
        <w:t>.</w:t>
      </w:r>
    </w:p>
    <w:p w:rsidR="00B87CA2" w:rsidRPr="00B87CA2" w:rsidRDefault="00B87CA2" w:rsidP="00B87CA2">
      <w:pPr>
        <w:suppressAutoHyphens w:val="0"/>
        <w:spacing w:line="240" w:lineRule="auto"/>
        <w:rPr>
          <w:rFonts w:ascii="Arial" w:eastAsia="Times New Roman" w:hAnsi="Arial" w:cs="Arial"/>
          <w:color w:val="auto"/>
          <w:kern w:val="0"/>
          <w:sz w:val="22"/>
          <w:szCs w:val="22"/>
          <w:lang w:val="ru-RU" w:eastAsia="hr-HR"/>
        </w:rPr>
      </w:pPr>
      <w:r w:rsidRPr="00B87CA2">
        <w:rPr>
          <w:rFonts w:ascii="Arial" w:eastAsia="Times New Roman" w:hAnsi="Arial" w:cs="Arial"/>
          <w:color w:val="auto"/>
          <w:kern w:val="0"/>
          <w:sz w:val="22"/>
          <w:szCs w:val="22"/>
          <w:lang w:val="sr-Latn-CS" w:eastAsia="hr-HR"/>
        </w:rPr>
        <w:t>У</w:t>
      </w:r>
      <w:r w:rsidRPr="00B87CA2">
        <w:rPr>
          <w:rFonts w:ascii="Arial" w:eastAsia="Times New Roman" w:hAnsi="Arial" w:cs="Arial"/>
          <w:color w:val="auto"/>
          <w:kern w:val="0"/>
          <w:sz w:val="22"/>
          <w:szCs w:val="22"/>
          <w:lang w:val="ru-RU" w:eastAsia="hr-HR"/>
        </w:rPr>
        <w:t xml:space="preserve">говор </w:t>
      </w:r>
      <w:r w:rsidRPr="00B87CA2">
        <w:rPr>
          <w:rFonts w:ascii="Arial" w:eastAsia="Times New Roman" w:hAnsi="Arial" w:cs="Arial"/>
          <w:color w:val="auto"/>
          <w:kern w:val="0"/>
          <w:sz w:val="22"/>
          <w:szCs w:val="22"/>
          <w:lang w:val="sr-Latn-CS" w:eastAsia="hr-HR"/>
        </w:rPr>
        <w:t>је</w:t>
      </w:r>
      <w:r w:rsidR="00D74286">
        <w:rPr>
          <w:rFonts w:ascii="Arial" w:eastAsia="Times New Roman" w:hAnsi="Arial" w:cs="Arial"/>
          <w:color w:val="auto"/>
          <w:kern w:val="0"/>
          <w:sz w:val="22"/>
          <w:szCs w:val="22"/>
          <w:lang w:eastAsia="hr-HR"/>
        </w:rPr>
        <w:t xml:space="preserve"> </w:t>
      </w:r>
      <w:r w:rsidRPr="00B87CA2">
        <w:rPr>
          <w:rFonts w:ascii="Arial" w:eastAsia="Times New Roman" w:hAnsi="Arial" w:cs="Arial"/>
          <w:color w:val="auto"/>
          <w:kern w:val="0"/>
          <w:sz w:val="22"/>
          <w:szCs w:val="22"/>
          <w:lang w:val="ru-RU" w:eastAsia="hr-HR"/>
        </w:rPr>
        <w:t>сачињен</w:t>
      </w:r>
      <w:r w:rsidR="00D74286">
        <w:rPr>
          <w:rFonts w:ascii="Arial" w:eastAsia="Times New Roman" w:hAnsi="Arial" w:cs="Arial"/>
          <w:color w:val="auto"/>
          <w:kern w:val="0"/>
          <w:sz w:val="22"/>
          <w:szCs w:val="22"/>
          <w:lang w:val="ru-RU" w:eastAsia="hr-HR"/>
        </w:rPr>
        <w:t xml:space="preserve"> </w:t>
      </w:r>
      <w:r w:rsidRPr="00B87CA2">
        <w:rPr>
          <w:rFonts w:ascii="Arial" w:eastAsia="Times New Roman" w:hAnsi="Arial" w:cs="Arial"/>
          <w:color w:val="auto"/>
          <w:kern w:val="0"/>
          <w:sz w:val="22"/>
          <w:szCs w:val="22"/>
          <w:lang w:val="ru-RU" w:eastAsia="hr-HR"/>
        </w:rPr>
        <w:t xml:space="preserve">у </w:t>
      </w:r>
      <w:r w:rsidRPr="00B87CA2">
        <w:rPr>
          <w:rFonts w:ascii="Arial" w:eastAsia="Times New Roman" w:hAnsi="Arial" w:cs="Arial"/>
          <w:color w:val="auto"/>
          <w:kern w:val="0"/>
          <w:sz w:val="22"/>
          <w:szCs w:val="22"/>
          <w:lang w:val="sr-Latn-CS" w:eastAsia="hr-HR"/>
        </w:rPr>
        <w:t>6</w:t>
      </w:r>
      <w:r w:rsidRPr="00B87CA2">
        <w:rPr>
          <w:rFonts w:ascii="Arial" w:eastAsia="Times New Roman" w:hAnsi="Arial" w:cs="Arial"/>
          <w:color w:val="auto"/>
          <w:kern w:val="0"/>
          <w:sz w:val="22"/>
          <w:szCs w:val="22"/>
          <w:lang w:val="ru-RU" w:eastAsia="hr-HR"/>
        </w:rPr>
        <w:t xml:space="preserve"> (</w:t>
      </w:r>
      <w:r w:rsidRPr="00B87CA2">
        <w:rPr>
          <w:rFonts w:ascii="Arial" w:eastAsia="Times New Roman" w:hAnsi="Arial" w:cs="Arial"/>
          <w:color w:val="auto"/>
          <w:kern w:val="0"/>
          <w:sz w:val="22"/>
          <w:szCs w:val="22"/>
          <w:lang w:val="sr-Latn-CS" w:eastAsia="hr-HR"/>
        </w:rPr>
        <w:t>шест</w:t>
      </w:r>
      <w:r w:rsidRPr="00B87CA2">
        <w:rPr>
          <w:rFonts w:ascii="Arial" w:eastAsia="Times New Roman" w:hAnsi="Arial" w:cs="Arial"/>
          <w:color w:val="auto"/>
          <w:kern w:val="0"/>
          <w:sz w:val="22"/>
          <w:szCs w:val="22"/>
          <w:lang w:val="ru-RU" w:eastAsia="hr-HR"/>
        </w:rPr>
        <w:t>) истоветн</w:t>
      </w:r>
      <w:r w:rsidRPr="00B87CA2">
        <w:rPr>
          <w:rFonts w:ascii="Arial" w:eastAsia="Times New Roman" w:hAnsi="Arial" w:cs="Arial"/>
          <w:color w:val="auto"/>
          <w:kern w:val="0"/>
          <w:sz w:val="22"/>
          <w:szCs w:val="22"/>
          <w:lang w:val="sr-Latn-CS" w:eastAsia="hr-HR"/>
        </w:rPr>
        <w:t>их</w:t>
      </w:r>
      <w:r w:rsidR="00D74286">
        <w:rPr>
          <w:rFonts w:ascii="Arial" w:eastAsia="Times New Roman" w:hAnsi="Arial" w:cs="Arial"/>
          <w:color w:val="auto"/>
          <w:kern w:val="0"/>
          <w:sz w:val="22"/>
          <w:szCs w:val="22"/>
          <w:lang w:eastAsia="hr-HR"/>
        </w:rPr>
        <w:t xml:space="preserve"> </w:t>
      </w:r>
      <w:r w:rsidRPr="00B87CA2">
        <w:rPr>
          <w:rFonts w:ascii="Arial" w:eastAsia="Times New Roman" w:hAnsi="Arial" w:cs="Arial"/>
          <w:color w:val="auto"/>
          <w:kern w:val="0"/>
          <w:sz w:val="22"/>
          <w:szCs w:val="22"/>
          <w:lang w:val="ru-RU" w:eastAsia="hr-HR"/>
        </w:rPr>
        <w:t xml:space="preserve">примерка и то по </w:t>
      </w:r>
      <w:r w:rsidRPr="00B87CA2">
        <w:rPr>
          <w:rFonts w:ascii="Arial" w:eastAsia="Times New Roman" w:hAnsi="Arial" w:cs="Arial"/>
          <w:color w:val="auto"/>
          <w:kern w:val="0"/>
          <w:sz w:val="22"/>
          <w:szCs w:val="22"/>
          <w:lang w:val="sr-Latn-CS" w:eastAsia="hr-HR"/>
        </w:rPr>
        <w:t>3</w:t>
      </w:r>
      <w:r w:rsidRPr="00B87CA2">
        <w:rPr>
          <w:rFonts w:ascii="Arial" w:eastAsia="Times New Roman" w:hAnsi="Arial" w:cs="Arial"/>
          <w:color w:val="auto"/>
          <w:kern w:val="0"/>
          <w:sz w:val="22"/>
          <w:szCs w:val="22"/>
          <w:lang w:val="ru-RU" w:eastAsia="hr-HR"/>
        </w:rPr>
        <w:t xml:space="preserve"> (</w:t>
      </w:r>
      <w:r w:rsidRPr="00B87CA2">
        <w:rPr>
          <w:rFonts w:ascii="Arial" w:eastAsia="Times New Roman" w:hAnsi="Arial" w:cs="Arial"/>
          <w:color w:val="auto"/>
          <w:kern w:val="0"/>
          <w:sz w:val="22"/>
          <w:szCs w:val="22"/>
          <w:lang w:val="sr-Latn-CS" w:eastAsia="hr-HR"/>
        </w:rPr>
        <w:t>три</w:t>
      </w:r>
      <w:r w:rsidRPr="00B87CA2">
        <w:rPr>
          <w:rFonts w:ascii="Arial" w:eastAsia="Times New Roman" w:hAnsi="Arial" w:cs="Arial"/>
          <w:color w:val="auto"/>
          <w:kern w:val="0"/>
          <w:sz w:val="22"/>
          <w:szCs w:val="22"/>
          <w:lang w:val="ru-RU" w:eastAsia="hr-HR"/>
        </w:rPr>
        <w:t xml:space="preserve">) примерка за сваку </w:t>
      </w:r>
      <w:r w:rsidRPr="00B87CA2">
        <w:rPr>
          <w:rFonts w:ascii="Arial" w:eastAsia="Times New Roman" w:hAnsi="Arial" w:cs="Arial"/>
          <w:color w:val="auto"/>
          <w:kern w:val="0"/>
          <w:sz w:val="22"/>
          <w:szCs w:val="22"/>
          <w:lang w:val="sr-Latn-CS" w:eastAsia="hr-HR"/>
        </w:rPr>
        <w:t>уговорну</w:t>
      </w:r>
      <w:r w:rsidR="00D74286">
        <w:rPr>
          <w:rFonts w:ascii="Arial" w:eastAsia="Times New Roman" w:hAnsi="Arial" w:cs="Arial"/>
          <w:color w:val="auto"/>
          <w:kern w:val="0"/>
          <w:sz w:val="22"/>
          <w:szCs w:val="22"/>
          <w:lang w:eastAsia="hr-HR"/>
        </w:rPr>
        <w:t xml:space="preserve"> </w:t>
      </w:r>
      <w:r w:rsidRPr="00B87CA2">
        <w:rPr>
          <w:rFonts w:ascii="Arial" w:eastAsia="Times New Roman" w:hAnsi="Arial" w:cs="Arial"/>
          <w:color w:val="auto"/>
          <w:kern w:val="0"/>
          <w:sz w:val="22"/>
          <w:szCs w:val="22"/>
          <w:lang w:val="ru-RU" w:eastAsia="hr-HR"/>
        </w:rPr>
        <w:t>страну.</w:t>
      </w:r>
    </w:p>
    <w:p w:rsidR="00B87CA2" w:rsidRDefault="00BF4433" w:rsidP="00B87CA2">
      <w:pPr>
        <w:suppressAutoHyphens w:val="0"/>
        <w:spacing w:line="240" w:lineRule="auto"/>
        <w:rPr>
          <w:rFonts w:ascii="Arial" w:eastAsia="Times New Roman" w:hAnsi="Arial" w:cs="Arial"/>
          <w:color w:val="auto"/>
          <w:kern w:val="0"/>
          <w:highlight w:val="yellow"/>
          <w:lang w:val="ru-RU" w:eastAsia="hr-HR"/>
        </w:rPr>
      </w:pPr>
      <w:r>
        <w:rPr>
          <w:rFonts w:ascii="Arial" w:eastAsia="Times New Roman" w:hAnsi="Arial" w:cs="Arial"/>
          <w:color w:val="auto"/>
          <w:kern w:val="0"/>
          <w:highlight w:val="yellow"/>
          <w:lang w:val="ru-RU" w:eastAsia="hr-HR"/>
        </w:rPr>
        <w:t xml:space="preserve"> </w:t>
      </w:r>
    </w:p>
    <w:p w:rsidR="00BF4433" w:rsidRDefault="00BF4433" w:rsidP="00B87CA2">
      <w:pPr>
        <w:suppressAutoHyphens w:val="0"/>
        <w:spacing w:line="240" w:lineRule="auto"/>
        <w:rPr>
          <w:rFonts w:ascii="Arial" w:eastAsia="Times New Roman" w:hAnsi="Arial" w:cs="Arial"/>
          <w:color w:val="auto"/>
          <w:kern w:val="0"/>
          <w:highlight w:val="yellow"/>
          <w:lang w:val="ru-RU" w:eastAsia="hr-HR"/>
        </w:rPr>
      </w:pPr>
      <w:r>
        <w:rPr>
          <w:rFonts w:ascii="Arial" w:eastAsia="Times New Roman" w:hAnsi="Arial" w:cs="Arial"/>
          <w:color w:val="auto"/>
          <w:kern w:val="0"/>
          <w:highlight w:val="yellow"/>
          <w:lang w:val="ru-RU" w:eastAsia="hr-HR"/>
        </w:rPr>
        <w:t>Прилог 1. Образац структура цене</w:t>
      </w:r>
    </w:p>
    <w:p w:rsidR="00BF4433" w:rsidRPr="00B87CA2" w:rsidRDefault="00BF4433" w:rsidP="00B87CA2">
      <w:pPr>
        <w:suppressAutoHyphens w:val="0"/>
        <w:spacing w:line="240" w:lineRule="auto"/>
        <w:rPr>
          <w:rFonts w:ascii="Arial" w:eastAsia="Times New Roman" w:hAnsi="Arial" w:cs="Arial"/>
          <w:color w:val="auto"/>
          <w:kern w:val="0"/>
          <w:highlight w:val="yellow"/>
          <w:lang w:val="ru-RU" w:eastAsia="hr-HR"/>
        </w:rPr>
      </w:pPr>
      <w:r>
        <w:rPr>
          <w:rFonts w:ascii="Arial" w:eastAsia="Times New Roman" w:hAnsi="Arial" w:cs="Arial"/>
          <w:color w:val="auto"/>
          <w:kern w:val="0"/>
          <w:highlight w:val="yellow"/>
          <w:lang w:val="ru-RU" w:eastAsia="hr-HR"/>
        </w:rPr>
        <w:lastRenderedPageBreak/>
        <w:t>Прилог 2. Образац понуде</w:t>
      </w:r>
    </w:p>
    <w:p w:rsidR="00B87CA2" w:rsidRPr="00B87CA2" w:rsidRDefault="00B87CA2" w:rsidP="00B87CA2">
      <w:pPr>
        <w:suppressAutoHyphens w:val="0"/>
        <w:spacing w:line="240" w:lineRule="auto"/>
        <w:ind w:firstLine="708"/>
        <w:jc w:val="both"/>
        <w:rPr>
          <w:rFonts w:ascii="Arial" w:eastAsia="Times New Roman" w:hAnsi="Arial" w:cs="Arial"/>
          <w:color w:val="auto"/>
          <w:kern w:val="0"/>
          <w:sz w:val="22"/>
          <w:szCs w:val="22"/>
          <w:highlight w:val="yellow"/>
          <w:lang w:val="sr-Cyrl-CS" w:eastAsia="hr-HR"/>
        </w:rPr>
      </w:pPr>
    </w:p>
    <w:p w:rsidR="00B87CA2" w:rsidRPr="00B87CA2" w:rsidRDefault="00B87CA2" w:rsidP="00B87CA2">
      <w:pPr>
        <w:suppressAutoHyphens w:val="0"/>
        <w:spacing w:line="240" w:lineRule="auto"/>
        <w:ind w:firstLine="708"/>
        <w:jc w:val="both"/>
        <w:rPr>
          <w:rFonts w:ascii="Arial" w:eastAsia="Times New Roman" w:hAnsi="Arial" w:cs="Arial"/>
          <w:color w:val="auto"/>
          <w:kern w:val="0"/>
          <w:sz w:val="22"/>
          <w:szCs w:val="22"/>
          <w:highlight w:val="yellow"/>
          <w:lang w:val="sr-Cyrl-CS" w:eastAsia="hr-HR"/>
        </w:rPr>
      </w:pPr>
    </w:p>
    <w:p w:rsidR="00B87CA2" w:rsidRPr="00B87CA2" w:rsidRDefault="00B87CA2" w:rsidP="00B87CA2">
      <w:pPr>
        <w:suppressAutoHyphens w:val="0"/>
        <w:spacing w:line="240" w:lineRule="auto"/>
        <w:jc w:val="both"/>
        <w:rPr>
          <w:rFonts w:ascii="Arial" w:eastAsia="Times New Roman" w:hAnsi="Arial" w:cs="Arial"/>
          <w:color w:val="auto"/>
          <w:kern w:val="0"/>
          <w:sz w:val="22"/>
          <w:szCs w:val="22"/>
          <w:lang w:val="sr-Cyrl-CS" w:eastAsia="hr-HR"/>
        </w:rPr>
      </w:pPr>
    </w:p>
    <w:p w:rsidR="00B87CA2" w:rsidRPr="00B87CA2" w:rsidRDefault="007B2AEE" w:rsidP="00446582">
      <w:pPr>
        <w:keepNext/>
        <w:tabs>
          <w:tab w:val="left" w:pos="3255"/>
        </w:tabs>
        <w:suppressAutoHyphens w:val="0"/>
        <w:spacing w:line="240" w:lineRule="auto"/>
        <w:ind w:left="360"/>
        <w:jc w:val="both"/>
        <w:outlineLvl w:val="2"/>
        <w:rPr>
          <w:rFonts w:ascii="Arial" w:eastAsia="Times New Roman" w:hAnsi="Arial" w:cs="Arial"/>
          <w:b/>
          <w:bCs/>
          <w:color w:val="auto"/>
          <w:kern w:val="0"/>
          <w:sz w:val="22"/>
          <w:szCs w:val="22"/>
          <w:lang w:val="sr-Cyrl-CS" w:eastAsia="en-US"/>
        </w:rPr>
      </w:pPr>
      <w:r>
        <w:rPr>
          <w:rFonts w:ascii="Arial" w:eastAsia="Times New Roman" w:hAnsi="Arial" w:cs="Arial"/>
          <w:b/>
          <w:bCs/>
          <w:color w:val="auto"/>
          <w:kern w:val="0"/>
          <w:sz w:val="22"/>
          <w:szCs w:val="22"/>
          <w:lang w:val="sr-Cyrl-CS" w:eastAsia="en-US"/>
        </w:rPr>
        <w:t>Наручилац</w:t>
      </w:r>
      <w:r w:rsidR="00446582">
        <w:rPr>
          <w:rFonts w:ascii="Arial" w:eastAsia="Times New Roman" w:hAnsi="Arial" w:cs="Arial"/>
          <w:b/>
          <w:bCs/>
          <w:color w:val="auto"/>
          <w:kern w:val="0"/>
          <w:sz w:val="22"/>
          <w:szCs w:val="22"/>
          <w:lang w:val="sr-Cyrl-CS" w:eastAsia="en-US"/>
        </w:rPr>
        <w:t xml:space="preserve">  </w:t>
      </w:r>
      <w:r w:rsidR="00446582">
        <w:rPr>
          <w:rFonts w:ascii="Arial" w:eastAsia="Times New Roman" w:hAnsi="Arial" w:cs="Arial"/>
          <w:b/>
          <w:bCs/>
          <w:color w:val="auto"/>
          <w:kern w:val="0"/>
          <w:sz w:val="22"/>
          <w:szCs w:val="22"/>
          <w:lang w:val="sr-Cyrl-CS" w:eastAsia="en-US"/>
        </w:rPr>
        <w:tab/>
      </w:r>
      <w:r w:rsidR="00446582">
        <w:rPr>
          <w:rFonts w:ascii="Arial" w:eastAsia="Times New Roman" w:hAnsi="Arial" w:cs="Arial"/>
          <w:b/>
          <w:bCs/>
          <w:color w:val="auto"/>
          <w:kern w:val="0"/>
          <w:sz w:val="22"/>
          <w:szCs w:val="22"/>
          <w:lang w:val="sr-Cyrl-CS" w:eastAsia="en-US"/>
        </w:rPr>
        <w:tab/>
        <w:t xml:space="preserve"> </w:t>
      </w:r>
      <w:r w:rsidR="00446582">
        <w:rPr>
          <w:rFonts w:ascii="Arial" w:eastAsia="Times New Roman" w:hAnsi="Arial" w:cs="Arial"/>
          <w:b/>
          <w:bCs/>
          <w:color w:val="auto"/>
          <w:kern w:val="0"/>
          <w:sz w:val="22"/>
          <w:szCs w:val="22"/>
          <w:lang w:val="sr-Cyrl-CS" w:eastAsia="en-US"/>
        </w:rPr>
        <w:tab/>
      </w:r>
      <w:r>
        <w:rPr>
          <w:rFonts w:ascii="Arial" w:eastAsia="Times New Roman" w:hAnsi="Arial" w:cs="Arial"/>
          <w:b/>
          <w:bCs/>
          <w:color w:val="auto"/>
          <w:kern w:val="0"/>
          <w:sz w:val="22"/>
          <w:szCs w:val="22"/>
          <w:lang w:val="sr-Cyrl-CS" w:eastAsia="en-US"/>
        </w:rPr>
        <w:tab/>
        <w:t xml:space="preserve">       м.п.</w:t>
      </w:r>
      <w:r>
        <w:rPr>
          <w:rFonts w:ascii="Arial" w:eastAsia="Times New Roman" w:hAnsi="Arial" w:cs="Arial"/>
          <w:b/>
          <w:bCs/>
          <w:color w:val="auto"/>
          <w:kern w:val="0"/>
          <w:sz w:val="22"/>
          <w:szCs w:val="22"/>
          <w:lang w:val="sr-Cyrl-CS" w:eastAsia="en-US"/>
        </w:rPr>
        <w:tab/>
        <w:t xml:space="preserve">     Испоручилац</w:t>
      </w:r>
    </w:p>
    <w:p w:rsidR="00B87CA2" w:rsidRPr="00B87CA2" w:rsidRDefault="00D74286" w:rsidP="00B87CA2">
      <w:pPr>
        <w:suppressAutoHyphens w:val="0"/>
        <w:spacing w:line="240" w:lineRule="auto"/>
        <w:ind w:right="-180"/>
        <w:jc w:val="both"/>
        <w:rPr>
          <w:rFonts w:ascii="Arial" w:eastAsia="Times New Roman" w:hAnsi="Arial" w:cs="Arial"/>
          <w:color w:val="auto"/>
          <w:kern w:val="0"/>
          <w:sz w:val="22"/>
          <w:szCs w:val="22"/>
          <w:lang w:val="sr-Cyrl-CS" w:eastAsia="hr-HR"/>
        </w:rPr>
      </w:pPr>
      <w:r>
        <w:rPr>
          <w:rFonts w:ascii="Arial" w:eastAsia="Times New Roman" w:hAnsi="Arial" w:cs="Arial"/>
          <w:color w:val="auto"/>
          <w:kern w:val="0"/>
          <w:sz w:val="22"/>
          <w:szCs w:val="22"/>
          <w:lang w:val="sr-Cyrl-CS" w:eastAsia="hr-HR"/>
        </w:rPr>
        <w:t>______________</w:t>
      </w:r>
      <w:r w:rsidR="00446582">
        <w:rPr>
          <w:rFonts w:ascii="Arial" w:eastAsia="Times New Roman" w:hAnsi="Arial" w:cs="Arial"/>
          <w:color w:val="auto"/>
          <w:kern w:val="0"/>
          <w:sz w:val="22"/>
          <w:szCs w:val="22"/>
          <w:lang w:val="sr-Cyrl-CS" w:eastAsia="hr-HR"/>
        </w:rPr>
        <w:t>______</w:t>
      </w:r>
      <w:r>
        <w:rPr>
          <w:rFonts w:ascii="Arial" w:eastAsia="Times New Roman" w:hAnsi="Arial" w:cs="Arial"/>
          <w:color w:val="auto"/>
          <w:kern w:val="0"/>
          <w:sz w:val="22"/>
          <w:szCs w:val="22"/>
          <w:lang w:val="sr-Cyrl-CS" w:eastAsia="hr-HR"/>
        </w:rPr>
        <w:t>__</w:t>
      </w:r>
      <w:r>
        <w:rPr>
          <w:rFonts w:ascii="Arial" w:eastAsia="Times New Roman" w:hAnsi="Arial" w:cs="Arial"/>
          <w:color w:val="auto"/>
          <w:kern w:val="0"/>
          <w:sz w:val="22"/>
          <w:szCs w:val="22"/>
          <w:lang w:val="sr-Cyrl-CS" w:eastAsia="hr-HR"/>
        </w:rPr>
        <w:tab/>
      </w:r>
      <w:r>
        <w:rPr>
          <w:rFonts w:ascii="Arial" w:eastAsia="Times New Roman" w:hAnsi="Arial" w:cs="Arial"/>
          <w:color w:val="auto"/>
          <w:kern w:val="0"/>
          <w:sz w:val="22"/>
          <w:szCs w:val="22"/>
          <w:lang w:val="sr-Cyrl-CS" w:eastAsia="hr-HR"/>
        </w:rPr>
        <w:tab/>
      </w:r>
      <w:r>
        <w:rPr>
          <w:rFonts w:ascii="Arial" w:eastAsia="Times New Roman" w:hAnsi="Arial" w:cs="Arial"/>
          <w:color w:val="auto"/>
          <w:kern w:val="0"/>
          <w:sz w:val="22"/>
          <w:szCs w:val="22"/>
          <w:lang w:val="sr-Cyrl-CS" w:eastAsia="hr-HR"/>
        </w:rPr>
        <w:tab/>
      </w:r>
      <w:r w:rsidR="00446582">
        <w:rPr>
          <w:rFonts w:ascii="Arial" w:eastAsia="Times New Roman" w:hAnsi="Arial" w:cs="Arial"/>
          <w:color w:val="auto"/>
          <w:kern w:val="0"/>
          <w:sz w:val="22"/>
          <w:szCs w:val="22"/>
          <w:lang w:val="sr-Cyrl-CS" w:eastAsia="hr-HR"/>
        </w:rPr>
        <w:tab/>
        <w:t xml:space="preserve">     </w:t>
      </w:r>
      <w:r w:rsidR="00446582">
        <w:rPr>
          <w:rFonts w:ascii="Arial" w:eastAsia="Times New Roman" w:hAnsi="Arial" w:cs="Arial"/>
          <w:color w:val="auto"/>
          <w:kern w:val="0"/>
          <w:sz w:val="22"/>
          <w:szCs w:val="22"/>
          <w:lang w:val="sr-Cyrl-CS" w:eastAsia="hr-HR"/>
        </w:rPr>
        <w:tab/>
      </w:r>
      <w:r w:rsidR="00446582">
        <w:rPr>
          <w:rFonts w:ascii="Arial" w:eastAsia="Times New Roman" w:hAnsi="Arial" w:cs="Arial"/>
          <w:color w:val="auto"/>
          <w:kern w:val="0"/>
          <w:sz w:val="22"/>
          <w:szCs w:val="22"/>
          <w:lang w:val="sr-Cyrl-CS" w:eastAsia="hr-HR"/>
        </w:rPr>
        <w:tab/>
      </w:r>
      <w:r w:rsidR="00B87CA2" w:rsidRPr="00B87CA2">
        <w:rPr>
          <w:rFonts w:ascii="Arial" w:eastAsia="Times New Roman" w:hAnsi="Arial" w:cs="Arial"/>
          <w:color w:val="auto"/>
          <w:kern w:val="0"/>
          <w:sz w:val="22"/>
          <w:szCs w:val="22"/>
          <w:lang w:val="sr-Cyrl-CS" w:eastAsia="hr-HR"/>
        </w:rPr>
        <w:t>___________________</w:t>
      </w:r>
    </w:p>
    <w:p w:rsidR="00B87CA2" w:rsidRPr="00BF4433" w:rsidRDefault="00BF4433" w:rsidP="00BF4433">
      <w:pPr>
        <w:suppressAutoHyphens w:val="0"/>
        <w:spacing w:line="240" w:lineRule="auto"/>
        <w:jc w:val="both"/>
        <w:rPr>
          <w:rFonts w:ascii="Arial" w:eastAsia="Times New Roman" w:hAnsi="Arial" w:cs="Arial"/>
          <w:color w:val="auto"/>
          <w:kern w:val="0"/>
          <w:sz w:val="22"/>
          <w:szCs w:val="22"/>
          <w:lang w:val="sr-Cyrl-CS" w:eastAsia="hr-HR"/>
        </w:rPr>
      </w:pPr>
      <w:r>
        <w:rPr>
          <w:rFonts w:ascii="Arial" w:eastAsia="Times New Roman" w:hAnsi="Arial" w:cs="Arial"/>
          <w:color w:val="auto"/>
          <w:kern w:val="0"/>
          <w:sz w:val="22"/>
          <w:szCs w:val="22"/>
          <w:lang w:val="sr-Cyrl-CS" w:eastAsia="hr-HR"/>
        </w:rPr>
        <w:tab/>
      </w:r>
      <w:r>
        <w:rPr>
          <w:rFonts w:ascii="Arial" w:eastAsia="Times New Roman" w:hAnsi="Arial" w:cs="Arial"/>
          <w:color w:val="auto"/>
          <w:kern w:val="0"/>
          <w:sz w:val="22"/>
          <w:szCs w:val="22"/>
          <w:lang w:val="sr-Cyrl-CS" w:eastAsia="hr-HR"/>
        </w:rPr>
        <w:tab/>
      </w:r>
      <w:r>
        <w:rPr>
          <w:rFonts w:ascii="Arial" w:eastAsia="Times New Roman" w:hAnsi="Arial" w:cs="Arial"/>
          <w:color w:val="auto"/>
          <w:kern w:val="0"/>
          <w:sz w:val="22"/>
          <w:szCs w:val="22"/>
          <w:lang w:val="sr-Cyrl-CS" w:eastAsia="hr-HR"/>
        </w:rPr>
        <w:tab/>
      </w:r>
      <w:r>
        <w:rPr>
          <w:rFonts w:ascii="Arial" w:eastAsia="Times New Roman" w:hAnsi="Arial" w:cs="Arial"/>
          <w:color w:val="auto"/>
          <w:kern w:val="0"/>
          <w:sz w:val="22"/>
          <w:szCs w:val="22"/>
          <w:lang w:val="sr-Cyrl-CS" w:eastAsia="hr-HR"/>
        </w:rPr>
        <w:tab/>
      </w:r>
      <w:r>
        <w:rPr>
          <w:rFonts w:ascii="Arial" w:eastAsia="Times New Roman" w:hAnsi="Arial" w:cs="Arial"/>
          <w:color w:val="auto"/>
          <w:kern w:val="0"/>
          <w:sz w:val="22"/>
          <w:szCs w:val="22"/>
          <w:lang w:val="sr-Cyrl-CS" w:eastAsia="hr-HR"/>
        </w:rPr>
        <w:tab/>
      </w:r>
      <w:r>
        <w:rPr>
          <w:rFonts w:ascii="Arial" w:eastAsia="Times New Roman" w:hAnsi="Arial" w:cs="Arial"/>
          <w:color w:val="auto"/>
          <w:kern w:val="0"/>
          <w:sz w:val="22"/>
          <w:szCs w:val="22"/>
          <w:lang w:val="sr-Cyrl-CS" w:eastAsia="hr-HR"/>
        </w:rPr>
        <w:tab/>
      </w:r>
      <w:r>
        <w:rPr>
          <w:rFonts w:ascii="Arial" w:eastAsia="Times New Roman" w:hAnsi="Arial" w:cs="Arial"/>
          <w:color w:val="auto"/>
          <w:kern w:val="0"/>
          <w:sz w:val="22"/>
          <w:szCs w:val="22"/>
          <w:lang w:val="sr-Cyrl-CS" w:eastAsia="hr-HR"/>
        </w:rPr>
        <w:tab/>
      </w:r>
      <w:r>
        <w:rPr>
          <w:rFonts w:ascii="Arial" w:eastAsia="Times New Roman" w:hAnsi="Arial" w:cs="Arial"/>
          <w:color w:val="auto"/>
          <w:kern w:val="0"/>
          <w:sz w:val="22"/>
          <w:szCs w:val="22"/>
          <w:lang w:val="sr-Cyrl-CS" w:eastAsia="hr-HR"/>
        </w:rPr>
        <w:tab/>
      </w:r>
    </w:p>
    <w:p w:rsidR="00B87CA2" w:rsidRPr="00B87CA2" w:rsidRDefault="00B87CA2" w:rsidP="00B87CA2">
      <w:pPr>
        <w:tabs>
          <w:tab w:val="left" w:pos="9720"/>
        </w:tabs>
        <w:suppressAutoHyphens w:val="0"/>
        <w:spacing w:line="240" w:lineRule="auto"/>
        <w:ind w:right="180"/>
        <w:jc w:val="both"/>
        <w:rPr>
          <w:rFonts w:ascii="Arial" w:eastAsia="Times New Roman" w:hAnsi="Arial" w:cs="Arial"/>
          <w:b/>
          <w:bCs/>
          <w:color w:val="000080"/>
          <w:kern w:val="0"/>
          <w:sz w:val="22"/>
          <w:szCs w:val="22"/>
          <w:u w:val="single"/>
          <w:lang w:val="sr-Cyrl-CS" w:eastAsia="hr-HR"/>
        </w:rPr>
      </w:pPr>
    </w:p>
    <w:p w:rsidR="00B87CA2" w:rsidRPr="00B87CA2" w:rsidRDefault="00B87CA2" w:rsidP="00B87CA2">
      <w:pPr>
        <w:tabs>
          <w:tab w:val="left" w:pos="9720"/>
        </w:tabs>
        <w:suppressAutoHyphens w:val="0"/>
        <w:spacing w:line="240" w:lineRule="auto"/>
        <w:ind w:right="180"/>
        <w:jc w:val="both"/>
        <w:rPr>
          <w:rFonts w:ascii="Arial" w:eastAsia="Times New Roman" w:hAnsi="Arial" w:cs="Arial"/>
          <w:b/>
          <w:bCs/>
          <w:color w:val="000080"/>
          <w:kern w:val="0"/>
          <w:sz w:val="22"/>
          <w:szCs w:val="22"/>
          <w:lang w:val="sr-Cyrl-CS" w:eastAsia="hr-HR"/>
        </w:rPr>
      </w:pPr>
      <w:r w:rsidRPr="00B87CA2">
        <w:rPr>
          <w:rFonts w:ascii="Arial" w:eastAsia="Times New Roman" w:hAnsi="Arial" w:cs="Arial"/>
          <w:b/>
          <w:bCs/>
          <w:color w:val="000080"/>
          <w:kern w:val="0"/>
          <w:sz w:val="22"/>
          <w:szCs w:val="22"/>
          <w:u w:val="single"/>
          <w:lang w:val="sr-Latn-CS" w:eastAsia="hr-HR"/>
        </w:rPr>
        <w:t>НАПОМЕНА:</w:t>
      </w:r>
    </w:p>
    <w:p w:rsidR="00B87CA2" w:rsidRPr="00B87CA2" w:rsidRDefault="00B87CA2" w:rsidP="00B87CA2">
      <w:pPr>
        <w:tabs>
          <w:tab w:val="left" w:pos="9720"/>
        </w:tabs>
        <w:suppressAutoHyphens w:val="0"/>
        <w:spacing w:line="240" w:lineRule="auto"/>
        <w:ind w:right="180"/>
        <w:jc w:val="both"/>
        <w:rPr>
          <w:rFonts w:ascii="Arial" w:eastAsia="Times New Roman" w:hAnsi="Arial" w:cs="Arial"/>
          <w:b/>
          <w:bCs/>
          <w:color w:val="000080"/>
          <w:kern w:val="0"/>
          <w:sz w:val="22"/>
          <w:szCs w:val="22"/>
          <w:lang w:val="sr-Cyrl-CS" w:eastAsia="hr-HR"/>
        </w:rPr>
      </w:pPr>
    </w:p>
    <w:p w:rsidR="00B87CA2" w:rsidRPr="00B87CA2" w:rsidRDefault="00B87CA2" w:rsidP="00B87CA2">
      <w:pPr>
        <w:suppressAutoHyphens w:val="0"/>
        <w:spacing w:line="240" w:lineRule="auto"/>
        <w:rPr>
          <w:rFonts w:ascii="Arial" w:eastAsia="Times New Roman" w:hAnsi="Arial" w:cs="Arial"/>
          <w:b/>
          <w:bCs/>
          <w:color w:val="17365D"/>
          <w:kern w:val="0"/>
          <w:sz w:val="28"/>
          <w:szCs w:val="28"/>
          <w:lang w:val="hr-HR" w:eastAsia="hr-HR"/>
        </w:rPr>
      </w:pPr>
    </w:p>
    <w:p w:rsidR="00221C6F" w:rsidRDefault="00221C6F">
      <w:pPr>
        <w:rPr>
          <w:rFonts w:ascii="Arial" w:hAnsi="Arial" w:cs="Arial"/>
          <w:i/>
          <w:iCs/>
        </w:rPr>
      </w:pPr>
    </w:p>
    <w:tbl>
      <w:tblPr>
        <w:tblW w:w="0" w:type="auto"/>
        <w:tblInd w:w="55" w:type="dxa"/>
        <w:tblLayout w:type="fixed"/>
        <w:tblCellMar>
          <w:top w:w="55" w:type="dxa"/>
          <w:left w:w="55" w:type="dxa"/>
          <w:bottom w:w="55" w:type="dxa"/>
          <w:right w:w="55" w:type="dxa"/>
        </w:tblCellMar>
        <w:tblLook w:val="0000"/>
      </w:tblPr>
      <w:tblGrid>
        <w:gridCol w:w="9030"/>
      </w:tblGrid>
      <w:tr w:rsidR="00221C6F" w:rsidRPr="00BF53FE">
        <w:tc>
          <w:tcPr>
            <w:tcW w:w="9030" w:type="dxa"/>
            <w:tcBorders>
              <w:top w:val="single" w:sz="1" w:space="0" w:color="000000"/>
              <w:left w:val="single" w:sz="1" w:space="0" w:color="000000"/>
              <w:bottom w:val="single" w:sz="1" w:space="0" w:color="000000"/>
              <w:right w:val="single" w:sz="1" w:space="0" w:color="000000"/>
            </w:tcBorders>
            <w:shd w:val="clear" w:color="auto" w:fill="auto"/>
          </w:tcPr>
          <w:p w:rsidR="00446582" w:rsidRDefault="00446582" w:rsidP="00446582">
            <w:pPr>
              <w:tabs>
                <w:tab w:val="left" w:pos="9720"/>
              </w:tabs>
              <w:suppressAutoHyphens w:val="0"/>
              <w:spacing w:line="240" w:lineRule="auto"/>
              <w:ind w:right="180"/>
              <w:jc w:val="both"/>
              <w:rPr>
                <w:rFonts w:ascii="Arial" w:eastAsia="Times New Roman" w:hAnsi="Arial" w:cs="Arial"/>
                <w:color w:val="000080"/>
                <w:kern w:val="0"/>
                <w:sz w:val="22"/>
                <w:szCs w:val="22"/>
                <w:lang w:eastAsia="hr-HR"/>
              </w:rPr>
            </w:pPr>
            <w:r w:rsidRPr="00B87CA2">
              <w:rPr>
                <w:rFonts w:ascii="Arial" w:eastAsia="Times New Roman" w:hAnsi="Arial" w:cs="Arial"/>
                <w:color w:val="000080"/>
                <w:kern w:val="0"/>
                <w:sz w:val="22"/>
                <w:szCs w:val="22"/>
                <w:lang w:val="sr-Latn-CS" w:eastAsia="hr-HR"/>
              </w:rPr>
              <w:t>Достављени модел уговора Понуђач попу</w:t>
            </w:r>
            <w:r w:rsidRPr="00B87CA2">
              <w:rPr>
                <w:rFonts w:ascii="Arial" w:eastAsia="Times New Roman" w:hAnsi="Arial" w:cs="Arial"/>
                <w:color w:val="000080"/>
                <w:kern w:val="0"/>
                <w:sz w:val="22"/>
                <w:szCs w:val="22"/>
                <w:lang w:val="sr-Cyrl-CS" w:eastAsia="hr-HR"/>
              </w:rPr>
              <w:t>њава</w:t>
            </w:r>
            <w:r w:rsidRPr="00B87CA2">
              <w:rPr>
                <w:rFonts w:ascii="Arial" w:eastAsia="Times New Roman" w:hAnsi="Arial" w:cs="Arial"/>
                <w:color w:val="000080"/>
                <w:kern w:val="0"/>
                <w:sz w:val="22"/>
                <w:szCs w:val="22"/>
                <w:lang w:val="sr-Latn-CS" w:eastAsia="hr-HR"/>
              </w:rPr>
              <w:t>, потпи</w:t>
            </w:r>
            <w:r w:rsidRPr="00B87CA2">
              <w:rPr>
                <w:rFonts w:ascii="Arial" w:eastAsia="Times New Roman" w:hAnsi="Arial" w:cs="Arial"/>
                <w:color w:val="000080"/>
                <w:kern w:val="0"/>
                <w:sz w:val="22"/>
                <w:szCs w:val="22"/>
                <w:lang w:val="sr-Cyrl-CS" w:eastAsia="hr-HR"/>
              </w:rPr>
              <w:t>сује</w:t>
            </w:r>
            <w:r w:rsidRPr="00B87CA2">
              <w:rPr>
                <w:rFonts w:ascii="Arial" w:eastAsia="Times New Roman" w:hAnsi="Arial" w:cs="Arial"/>
                <w:color w:val="000080"/>
                <w:kern w:val="0"/>
                <w:sz w:val="22"/>
                <w:szCs w:val="22"/>
                <w:lang w:val="sr-Latn-CS" w:eastAsia="hr-HR"/>
              </w:rPr>
              <w:t xml:space="preserve"> и овер</w:t>
            </w:r>
            <w:r w:rsidRPr="00B87CA2">
              <w:rPr>
                <w:rFonts w:ascii="Arial" w:eastAsia="Times New Roman" w:hAnsi="Arial" w:cs="Arial"/>
                <w:color w:val="000080"/>
                <w:kern w:val="0"/>
                <w:sz w:val="22"/>
                <w:szCs w:val="22"/>
                <w:lang w:val="sr-Cyrl-CS" w:eastAsia="hr-HR"/>
              </w:rPr>
              <w:t>ава</w:t>
            </w:r>
            <w:r w:rsidRPr="00B87CA2">
              <w:rPr>
                <w:rFonts w:ascii="Arial" w:eastAsia="Times New Roman" w:hAnsi="Arial" w:cs="Arial"/>
                <w:color w:val="000080"/>
                <w:kern w:val="0"/>
                <w:sz w:val="22"/>
                <w:szCs w:val="22"/>
                <w:lang w:val="sr-Latn-CS" w:eastAsia="hr-HR"/>
              </w:rPr>
              <w:t xml:space="preserve"> печатом (на месту предвиђеном за оверу) чиме потврђује да прихвата све елементе модела уговора и сагласан је да се у уговор унесу и остали елементи из конкурсне документације и прихваћене понуде.</w:t>
            </w:r>
          </w:p>
          <w:p w:rsidR="00B87CA2" w:rsidRPr="00446582" w:rsidRDefault="00446582" w:rsidP="00446582">
            <w:pPr>
              <w:tabs>
                <w:tab w:val="left" w:pos="9720"/>
              </w:tabs>
              <w:suppressAutoHyphens w:val="0"/>
              <w:spacing w:line="240" w:lineRule="auto"/>
              <w:ind w:right="180"/>
              <w:jc w:val="both"/>
              <w:rPr>
                <w:rFonts w:ascii="Arial" w:eastAsia="Times New Roman" w:hAnsi="Arial" w:cs="Arial"/>
                <w:b/>
                <w:bCs/>
                <w:color w:val="auto"/>
                <w:kern w:val="0"/>
                <w:sz w:val="22"/>
                <w:szCs w:val="22"/>
                <w:u w:val="single"/>
                <w:lang w:val="sr-Cyrl-CS" w:eastAsia="hr-HR"/>
              </w:rPr>
            </w:pPr>
            <w:r>
              <w:rPr>
                <w:rFonts w:ascii="Arial" w:hAnsi="Arial" w:cs="Arial"/>
                <w:i/>
                <w:iCs/>
                <w:color w:val="auto"/>
                <w:lang/>
              </w:rPr>
              <w:t>О</w:t>
            </w:r>
            <w:r w:rsidR="0015123D" w:rsidRPr="00866F11">
              <w:rPr>
                <w:rFonts w:ascii="Arial" w:hAnsi="Arial" w:cs="Arial"/>
                <w:bCs/>
                <w:i/>
                <w:iCs/>
                <w:color w:val="auto"/>
                <w:lang/>
              </w:rPr>
              <w:t>вај</w:t>
            </w:r>
            <w:r w:rsidR="0015123D" w:rsidRPr="00866F11">
              <w:rPr>
                <w:rFonts w:ascii="Arial" w:hAnsi="Arial" w:cs="Arial"/>
                <w:bCs/>
                <w:i/>
                <w:iCs/>
                <w:color w:val="auto"/>
              </w:rPr>
              <w:t xml:space="preserve"> модел уговора представља </w:t>
            </w:r>
            <w:r w:rsidR="007B2AEE">
              <w:rPr>
                <w:rFonts w:ascii="Arial" w:hAnsi="Arial" w:cs="Arial"/>
                <w:bCs/>
                <w:i/>
                <w:iCs/>
                <w:color w:val="auto"/>
                <w:lang/>
              </w:rPr>
              <w:t>основу за израду</w:t>
            </w:r>
            <w:r w:rsidR="0015123D" w:rsidRPr="00866F11">
              <w:rPr>
                <w:rFonts w:ascii="Arial" w:hAnsi="Arial" w:cs="Arial"/>
                <w:bCs/>
                <w:i/>
                <w:iCs/>
                <w:color w:val="auto"/>
              </w:rPr>
              <w:t xml:space="preserve"> уговора који ће бити закључен са изабраним понуђачем</w:t>
            </w:r>
            <w:r w:rsidR="00B87CA2">
              <w:rPr>
                <w:rFonts w:ascii="Arial" w:hAnsi="Arial" w:cs="Arial"/>
                <w:bCs/>
                <w:i/>
                <w:iCs/>
                <w:color w:val="auto"/>
                <w:lang/>
              </w:rPr>
              <w:t>.</w:t>
            </w:r>
          </w:p>
          <w:p w:rsidR="0015123D" w:rsidRPr="00866F11" w:rsidRDefault="00B87CA2" w:rsidP="00446582">
            <w:pPr>
              <w:pStyle w:val="ListParagraph"/>
              <w:ind w:left="35"/>
              <w:jc w:val="both"/>
              <w:rPr>
                <w:color w:val="auto"/>
              </w:rPr>
            </w:pPr>
            <w:r>
              <w:rPr>
                <w:rFonts w:ascii="Arial" w:hAnsi="Arial" w:cs="Arial"/>
                <w:bCs/>
                <w:i/>
                <w:iCs/>
                <w:color w:val="auto"/>
                <w:lang/>
              </w:rPr>
              <w:t>Н</w:t>
            </w:r>
            <w:r w:rsidR="0015123D" w:rsidRPr="00866F11">
              <w:rPr>
                <w:rFonts w:ascii="Arial" w:hAnsi="Arial" w:cs="Arial"/>
                <w:bCs/>
                <w:i/>
                <w:iCs/>
                <w:color w:val="auto"/>
              </w:rPr>
              <w:t>аручилац</w:t>
            </w:r>
            <w:r>
              <w:rPr>
                <w:rFonts w:ascii="Arial" w:hAnsi="Arial" w:cs="Arial"/>
                <w:bCs/>
                <w:i/>
                <w:iCs/>
                <w:color w:val="auto"/>
                <w:lang/>
              </w:rPr>
              <w:t xml:space="preserve"> ћа</w:t>
            </w:r>
            <w:r w:rsidR="0015123D" w:rsidRPr="00866F11">
              <w:rPr>
                <w:rFonts w:ascii="Arial" w:hAnsi="Arial" w:cs="Arial"/>
                <w:bCs/>
                <w:i/>
                <w:iCs/>
                <w:color w:val="auto"/>
                <w:lang/>
              </w:rPr>
              <w:t>,</w:t>
            </w:r>
            <w:r w:rsidR="0015123D" w:rsidRPr="00866F11">
              <w:rPr>
                <w:rFonts w:ascii="Arial" w:hAnsi="Arial" w:cs="Arial"/>
                <w:bCs/>
                <w:i/>
                <w:iCs/>
                <w:color w:val="auto"/>
              </w:rPr>
              <w:t xml:space="preserve"> </w:t>
            </w:r>
            <w:r w:rsidR="0015123D" w:rsidRPr="00866F11">
              <w:rPr>
                <w:rFonts w:ascii="Arial" w:hAnsi="Arial" w:cs="Arial"/>
                <w:bCs/>
                <w:i/>
                <w:iCs/>
                <w:color w:val="auto"/>
                <w:lang/>
              </w:rPr>
              <w:t>а</w:t>
            </w:r>
            <w:r w:rsidR="0015123D" w:rsidRPr="00866F11">
              <w:rPr>
                <w:rFonts w:ascii="Arial" w:hAnsi="Arial" w:cs="Arial"/>
                <w:bCs/>
                <w:i/>
                <w:iCs/>
                <w:color w:val="auto"/>
              </w:rPr>
              <w:t>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tc>
      </w:tr>
    </w:tbl>
    <w:p w:rsidR="00221C6F" w:rsidRPr="00BF53FE" w:rsidRDefault="00221C6F" w:rsidP="00D25AC5">
      <w:pPr>
        <w:shd w:val="clear" w:color="auto" w:fill="FFFFFF"/>
        <w:jc w:val="both"/>
        <w:rPr>
          <w:color w:val="FF0000"/>
          <w:lang/>
        </w:rPr>
      </w:pPr>
    </w:p>
    <w:p w:rsidR="00092F07" w:rsidRDefault="00092F07" w:rsidP="00D25AC5">
      <w:pPr>
        <w:shd w:val="clear" w:color="auto" w:fill="FFFFFF"/>
        <w:jc w:val="both"/>
        <w:rPr>
          <w:lang/>
        </w:rPr>
      </w:pPr>
    </w:p>
    <w:p w:rsidR="00092F07" w:rsidRDefault="00092F07" w:rsidP="00D25AC5">
      <w:pPr>
        <w:shd w:val="clear" w:color="auto" w:fill="FFFFFF"/>
        <w:jc w:val="both"/>
        <w:rPr>
          <w:lang/>
        </w:rPr>
      </w:pPr>
    </w:p>
    <w:p w:rsidR="00092F07" w:rsidRDefault="00092F07" w:rsidP="00D25AC5">
      <w:pPr>
        <w:shd w:val="clear" w:color="auto" w:fill="FFFFFF"/>
        <w:jc w:val="both"/>
        <w:rPr>
          <w:lang/>
        </w:rPr>
      </w:pPr>
    </w:p>
    <w:p w:rsidR="00092F07" w:rsidRDefault="00092F07" w:rsidP="00D25AC5">
      <w:pPr>
        <w:shd w:val="clear" w:color="auto" w:fill="FFFFFF"/>
        <w:jc w:val="both"/>
        <w:rPr>
          <w:lang/>
        </w:rPr>
      </w:pPr>
    </w:p>
    <w:p w:rsidR="00092F07" w:rsidRDefault="00092F07" w:rsidP="00D25AC5">
      <w:pPr>
        <w:shd w:val="clear" w:color="auto" w:fill="FFFFFF"/>
        <w:jc w:val="both"/>
        <w:rPr>
          <w:lang/>
        </w:rPr>
      </w:pPr>
    </w:p>
    <w:p w:rsidR="00092F07" w:rsidRDefault="00092F07" w:rsidP="00D25AC5">
      <w:pPr>
        <w:shd w:val="clear" w:color="auto" w:fill="FFFFFF"/>
        <w:jc w:val="both"/>
        <w:rPr>
          <w:lang/>
        </w:rPr>
      </w:pPr>
    </w:p>
    <w:p w:rsidR="00092F07" w:rsidRDefault="00092F07" w:rsidP="00D25AC5">
      <w:pPr>
        <w:shd w:val="clear" w:color="auto" w:fill="FFFFFF"/>
        <w:jc w:val="both"/>
        <w:rPr>
          <w:lang/>
        </w:rPr>
      </w:pPr>
    </w:p>
    <w:p w:rsidR="00092F07" w:rsidRDefault="00092F07" w:rsidP="00D25AC5">
      <w:pPr>
        <w:shd w:val="clear" w:color="auto" w:fill="FFFFFF"/>
        <w:jc w:val="both"/>
        <w:rPr>
          <w:lang/>
        </w:rPr>
      </w:pPr>
    </w:p>
    <w:p w:rsidR="00092F07" w:rsidRDefault="00092F07" w:rsidP="00D25AC5">
      <w:pPr>
        <w:shd w:val="clear" w:color="auto" w:fill="FFFFFF"/>
        <w:jc w:val="both"/>
        <w:rPr>
          <w:lang/>
        </w:rPr>
      </w:pPr>
    </w:p>
    <w:p w:rsidR="00092F07" w:rsidRDefault="00092F07" w:rsidP="00D25AC5">
      <w:pPr>
        <w:shd w:val="clear" w:color="auto" w:fill="FFFFFF"/>
        <w:jc w:val="both"/>
        <w:rPr>
          <w:lang/>
        </w:rPr>
      </w:pPr>
    </w:p>
    <w:p w:rsidR="00092F07" w:rsidRDefault="00092F07" w:rsidP="00D25AC5">
      <w:pPr>
        <w:shd w:val="clear" w:color="auto" w:fill="FFFFFF"/>
        <w:jc w:val="both"/>
        <w:rPr>
          <w:lang/>
        </w:rPr>
      </w:pPr>
    </w:p>
    <w:p w:rsidR="00092F07" w:rsidRDefault="00092F07" w:rsidP="00D25AC5">
      <w:pPr>
        <w:shd w:val="clear" w:color="auto" w:fill="FFFFFF"/>
        <w:jc w:val="both"/>
        <w:rPr>
          <w:lang/>
        </w:rPr>
      </w:pPr>
    </w:p>
    <w:p w:rsidR="00092F07" w:rsidRDefault="00092F07" w:rsidP="00D25AC5">
      <w:pPr>
        <w:shd w:val="clear" w:color="auto" w:fill="FFFFFF"/>
        <w:jc w:val="both"/>
        <w:rPr>
          <w:lang/>
        </w:rPr>
      </w:pPr>
    </w:p>
    <w:p w:rsidR="00092F07" w:rsidRDefault="00092F07" w:rsidP="00D25AC5">
      <w:pPr>
        <w:shd w:val="clear" w:color="auto" w:fill="FFFFFF"/>
        <w:jc w:val="both"/>
        <w:rPr>
          <w:lang/>
        </w:rPr>
      </w:pPr>
    </w:p>
    <w:p w:rsidR="00092F07" w:rsidRDefault="00092F07" w:rsidP="00D25AC5">
      <w:pPr>
        <w:shd w:val="clear" w:color="auto" w:fill="FFFFFF"/>
        <w:jc w:val="both"/>
        <w:rPr>
          <w:lang/>
        </w:rPr>
      </w:pPr>
    </w:p>
    <w:p w:rsidR="00BF4433" w:rsidRDefault="00BF4433" w:rsidP="00D25AC5">
      <w:pPr>
        <w:shd w:val="clear" w:color="auto" w:fill="FFFFFF"/>
        <w:jc w:val="both"/>
        <w:rPr>
          <w:lang/>
        </w:rPr>
      </w:pPr>
    </w:p>
    <w:p w:rsidR="00BF4433" w:rsidRDefault="00BF4433" w:rsidP="00D25AC5">
      <w:pPr>
        <w:shd w:val="clear" w:color="auto" w:fill="FFFFFF"/>
        <w:jc w:val="both"/>
        <w:rPr>
          <w:lang/>
        </w:rPr>
      </w:pPr>
    </w:p>
    <w:p w:rsidR="00BF4433" w:rsidRDefault="00BF4433" w:rsidP="00D25AC5">
      <w:pPr>
        <w:shd w:val="clear" w:color="auto" w:fill="FFFFFF"/>
        <w:jc w:val="both"/>
        <w:rPr>
          <w:lang/>
        </w:rPr>
      </w:pPr>
    </w:p>
    <w:p w:rsidR="00BF4433" w:rsidRDefault="00BF4433" w:rsidP="00D25AC5">
      <w:pPr>
        <w:shd w:val="clear" w:color="auto" w:fill="FFFFFF"/>
        <w:jc w:val="both"/>
        <w:rPr>
          <w:lang/>
        </w:rPr>
      </w:pPr>
    </w:p>
    <w:p w:rsidR="00BF4433" w:rsidRDefault="00BF4433" w:rsidP="00D25AC5">
      <w:pPr>
        <w:shd w:val="clear" w:color="auto" w:fill="FFFFFF"/>
        <w:jc w:val="both"/>
        <w:rPr>
          <w:lang/>
        </w:rPr>
      </w:pPr>
    </w:p>
    <w:p w:rsidR="00BF4433" w:rsidRDefault="00BF4433" w:rsidP="00D25AC5">
      <w:pPr>
        <w:shd w:val="clear" w:color="auto" w:fill="FFFFFF"/>
        <w:jc w:val="both"/>
        <w:rPr>
          <w:lang/>
        </w:rPr>
      </w:pPr>
    </w:p>
    <w:p w:rsidR="00BF4433" w:rsidRDefault="00BF4433" w:rsidP="00D25AC5">
      <w:pPr>
        <w:shd w:val="clear" w:color="auto" w:fill="FFFFFF"/>
        <w:jc w:val="both"/>
        <w:rPr>
          <w:lang/>
        </w:rPr>
      </w:pPr>
    </w:p>
    <w:p w:rsidR="00BF4433" w:rsidRDefault="00BF4433" w:rsidP="00D25AC5">
      <w:pPr>
        <w:shd w:val="clear" w:color="auto" w:fill="FFFFFF"/>
        <w:jc w:val="both"/>
        <w:rPr>
          <w:lang/>
        </w:rPr>
      </w:pPr>
    </w:p>
    <w:p w:rsidR="00BF4433" w:rsidRDefault="00BF4433" w:rsidP="00D25AC5">
      <w:pPr>
        <w:shd w:val="clear" w:color="auto" w:fill="FFFFFF"/>
        <w:jc w:val="both"/>
        <w:rPr>
          <w:lang/>
        </w:rPr>
      </w:pPr>
    </w:p>
    <w:p w:rsidR="00BF4433" w:rsidRDefault="00BF4433" w:rsidP="00D25AC5">
      <w:pPr>
        <w:shd w:val="clear" w:color="auto" w:fill="FFFFFF"/>
        <w:jc w:val="both"/>
        <w:rPr>
          <w:lang/>
        </w:rPr>
      </w:pPr>
    </w:p>
    <w:p w:rsidR="00BF4433" w:rsidRDefault="00BF4433" w:rsidP="00D25AC5">
      <w:pPr>
        <w:shd w:val="clear" w:color="auto" w:fill="FFFFFF"/>
        <w:jc w:val="both"/>
        <w:rPr>
          <w:lang/>
        </w:rPr>
      </w:pPr>
    </w:p>
    <w:p w:rsidR="00092F07" w:rsidRDefault="00092F07" w:rsidP="00D25AC5">
      <w:pPr>
        <w:shd w:val="clear" w:color="auto" w:fill="FFFFFF"/>
        <w:jc w:val="both"/>
        <w:rPr>
          <w:lang/>
        </w:rPr>
      </w:pPr>
    </w:p>
    <w:p w:rsidR="00092F07" w:rsidRDefault="00092F07" w:rsidP="00D25AC5">
      <w:pPr>
        <w:shd w:val="clear" w:color="auto" w:fill="FFFFFF"/>
        <w:jc w:val="both"/>
        <w:rPr>
          <w:lang/>
        </w:rPr>
      </w:pPr>
    </w:p>
    <w:p w:rsidR="00092F07" w:rsidRDefault="00092F07" w:rsidP="00D25AC5">
      <w:pPr>
        <w:shd w:val="clear" w:color="auto" w:fill="FFFFFF"/>
        <w:jc w:val="both"/>
        <w:rPr>
          <w:lang/>
        </w:rPr>
      </w:pPr>
    </w:p>
    <w:p w:rsidR="007B2AEE" w:rsidRDefault="007B2AEE" w:rsidP="00D25AC5">
      <w:pPr>
        <w:shd w:val="clear" w:color="auto" w:fill="FFFFFF"/>
        <w:jc w:val="both"/>
        <w:rPr>
          <w:lang/>
        </w:rPr>
      </w:pPr>
    </w:p>
    <w:p w:rsidR="007B2AEE" w:rsidRDefault="007B2AEE" w:rsidP="00D25AC5">
      <w:pPr>
        <w:shd w:val="clear" w:color="auto" w:fill="FFFFFF"/>
        <w:jc w:val="both"/>
        <w:rPr>
          <w:lang/>
        </w:rPr>
      </w:pPr>
    </w:p>
    <w:p w:rsidR="007B2AEE" w:rsidRDefault="007B2AEE" w:rsidP="00D25AC5">
      <w:pPr>
        <w:shd w:val="clear" w:color="auto" w:fill="FFFFFF"/>
        <w:jc w:val="both"/>
        <w:rPr>
          <w:lang/>
        </w:rPr>
      </w:pPr>
    </w:p>
    <w:p w:rsidR="007B2AEE" w:rsidRDefault="007B2AEE" w:rsidP="00D25AC5">
      <w:pPr>
        <w:shd w:val="clear" w:color="auto" w:fill="FFFFFF"/>
        <w:jc w:val="both"/>
        <w:rPr>
          <w:lang/>
        </w:rPr>
      </w:pPr>
    </w:p>
    <w:p w:rsidR="007B2AEE" w:rsidRDefault="007B2AEE" w:rsidP="00D25AC5">
      <w:pPr>
        <w:shd w:val="clear" w:color="auto" w:fill="FFFFFF"/>
        <w:jc w:val="both"/>
        <w:rPr>
          <w:lang/>
        </w:rPr>
      </w:pPr>
    </w:p>
    <w:p w:rsidR="00092F07" w:rsidRDefault="00092F07" w:rsidP="00D25AC5">
      <w:pPr>
        <w:shd w:val="clear" w:color="auto" w:fill="FFFFFF"/>
        <w:jc w:val="both"/>
        <w:rPr>
          <w:lang/>
        </w:rPr>
      </w:pPr>
    </w:p>
    <w:p w:rsidR="00221C6F" w:rsidRDefault="00221C6F">
      <w:pPr>
        <w:shd w:val="clear" w:color="auto" w:fill="C6D9F1"/>
        <w:jc w:val="center"/>
        <w:rPr>
          <w:rFonts w:ascii="Arial" w:hAnsi="Arial" w:cs="Arial"/>
          <w:b/>
          <w:bCs/>
          <w:i/>
          <w:iCs/>
          <w:sz w:val="28"/>
          <w:szCs w:val="28"/>
        </w:rPr>
      </w:pPr>
      <w:r>
        <w:rPr>
          <w:rFonts w:ascii="Arial" w:hAnsi="Arial" w:cs="Arial"/>
          <w:b/>
          <w:bCs/>
          <w:i/>
          <w:iCs/>
          <w:sz w:val="28"/>
          <w:szCs w:val="28"/>
          <w:lang w:val="en-US"/>
        </w:rPr>
        <w:t>IX</w:t>
      </w:r>
      <w:r>
        <w:rPr>
          <w:rFonts w:ascii="Arial" w:hAnsi="Arial" w:cs="Arial"/>
          <w:b/>
          <w:bCs/>
          <w:i/>
          <w:iCs/>
          <w:sz w:val="28"/>
          <w:szCs w:val="28"/>
        </w:rPr>
        <w:t xml:space="preserve"> ОБРАЗАЦ ТРОШКОВА ПРИПРЕМЕ ПОНУДЕ</w:t>
      </w:r>
    </w:p>
    <w:p w:rsidR="00221C6F" w:rsidRDefault="00221C6F">
      <w:pPr>
        <w:shd w:val="clear" w:color="auto" w:fill="C6D9F1"/>
        <w:jc w:val="center"/>
        <w:rPr>
          <w:rFonts w:ascii="Arial" w:hAnsi="Arial" w:cs="Arial"/>
          <w:b/>
          <w:bCs/>
          <w:i/>
          <w:iCs/>
          <w:sz w:val="28"/>
          <w:szCs w:val="28"/>
        </w:rPr>
      </w:pPr>
    </w:p>
    <w:p w:rsidR="00221C6F" w:rsidRDefault="00221C6F">
      <w:pPr>
        <w:shd w:val="clear" w:color="auto" w:fill="FFFFFF"/>
        <w:jc w:val="center"/>
        <w:rPr>
          <w:rFonts w:ascii="Arial" w:hAnsi="Arial" w:cs="Arial"/>
          <w:b/>
          <w:bCs/>
          <w:i/>
          <w:iCs/>
          <w:sz w:val="28"/>
          <w:szCs w:val="28"/>
        </w:rPr>
      </w:pPr>
    </w:p>
    <w:p w:rsidR="00221C6F" w:rsidRDefault="00221C6F">
      <w:pPr>
        <w:rPr>
          <w:rFonts w:ascii="Arial" w:hAnsi="Arial" w:cs="Arial"/>
          <w:b/>
          <w:bCs/>
          <w:i/>
          <w:iCs/>
          <w:sz w:val="28"/>
          <w:szCs w:val="28"/>
        </w:rPr>
      </w:pPr>
    </w:p>
    <w:p w:rsidR="00221C6F" w:rsidRDefault="00221C6F">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w:t>
      </w:r>
      <w:r>
        <w:rPr>
          <w:rFonts w:ascii="Arial" w:hAnsi="Arial" w:cs="Arial"/>
          <w:lang/>
        </w:rPr>
        <w:t>__________________________</w:t>
      </w:r>
      <w:r>
        <w:rPr>
          <w:rFonts w:ascii="Arial" w:hAnsi="Arial" w:cs="Arial"/>
        </w:rPr>
        <w:t xml:space="preserve"> </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tblPr>
      <w:tblGrid>
        <w:gridCol w:w="5565"/>
        <w:gridCol w:w="3290"/>
      </w:tblGrid>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jc w:val="center"/>
              <w:rPr>
                <w:rFonts w:ascii="Arial" w:hAnsi="Arial" w:cs="Arial"/>
              </w:rPr>
            </w:pPr>
            <w:r>
              <w:rPr>
                <w:rFonts w:ascii="Arial" w:hAnsi="Arial" w:cs="Arial"/>
                <w:b/>
                <w:i/>
              </w:rPr>
              <w:t>ИЗНОС ТРОШКА У РСД</w:t>
            </w: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right"/>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right"/>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lang w:val="en-US"/>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lang w:val="en-US"/>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lang w:val="en-US"/>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lang w:val="en-US"/>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i/>
              </w:rPr>
            </w:pPr>
          </w:p>
          <w:p w:rsidR="00221C6F" w:rsidRDefault="00221C6F">
            <w:pPr>
              <w:jc w:val="both"/>
              <w:rPr>
                <w:rFonts w:ascii="Arial" w:hAnsi="Arial" w:cs="Arial"/>
                <w:lang w:val="ru-RU"/>
              </w:rPr>
            </w:pPr>
            <w:r>
              <w:rPr>
                <w:rFonts w:ascii="Arial" w:hAnsi="Arial" w:cs="Arial"/>
                <w:b/>
                <w:i/>
              </w:rPr>
              <w:t>УКУПАН ИЗНОС ТРОШКОВА ПРИП</w:t>
            </w:r>
            <w:r>
              <w:rPr>
                <w:rFonts w:ascii="Arial" w:hAnsi="Arial" w:cs="Arial"/>
                <w:b/>
                <w:i/>
                <w:lang/>
              </w:rPr>
              <w:t>Р</w:t>
            </w:r>
            <w:r>
              <w:rPr>
                <w:rFonts w:ascii="Arial" w:hAnsi="Arial" w:cs="Arial"/>
                <w:b/>
                <w:i/>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lang w:val="ru-RU"/>
              </w:rPr>
            </w:pPr>
          </w:p>
        </w:tc>
      </w:tr>
    </w:tbl>
    <w:p w:rsidR="00221C6F" w:rsidRDefault="00221C6F">
      <w:pPr>
        <w:jc w:val="both"/>
      </w:pPr>
    </w:p>
    <w:p w:rsidR="00221C6F" w:rsidRDefault="00221C6F">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221C6F" w:rsidRDefault="00221C6F">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21C6F" w:rsidRDefault="00221C6F">
      <w:pPr>
        <w:spacing w:after="120"/>
        <w:ind w:firstLine="426"/>
        <w:jc w:val="both"/>
        <w:rPr>
          <w:rFonts w:ascii="Arial" w:hAnsi="Arial" w:cs="Arial"/>
          <w:b/>
          <w:bCs/>
          <w:i/>
        </w:rPr>
      </w:pPr>
    </w:p>
    <w:p w:rsidR="00221C6F" w:rsidRDefault="00221C6F">
      <w:pPr>
        <w:spacing w:after="120"/>
        <w:jc w:val="both"/>
        <w:rPr>
          <w:bCs/>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221C6F" w:rsidRDefault="00221C6F">
      <w:pPr>
        <w:spacing w:after="120"/>
        <w:ind w:firstLine="425"/>
        <w:jc w:val="both"/>
        <w:rPr>
          <w:bCs/>
        </w:rPr>
      </w:pPr>
    </w:p>
    <w:tbl>
      <w:tblPr>
        <w:tblW w:w="0" w:type="auto"/>
        <w:tblLayout w:type="fixed"/>
        <w:tblLook w:val="0000"/>
      </w:tblPr>
      <w:tblGrid>
        <w:gridCol w:w="3080"/>
        <w:gridCol w:w="3068"/>
        <w:gridCol w:w="3094"/>
      </w:tblGrid>
      <w:tr w:rsidR="00221C6F">
        <w:tc>
          <w:tcPr>
            <w:tcW w:w="3080"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Потпис понуђача</w:t>
            </w:r>
          </w:p>
        </w:tc>
      </w:tr>
      <w:tr w:rsidR="00221C6F">
        <w:tc>
          <w:tcPr>
            <w:tcW w:w="3080" w:type="dxa"/>
            <w:tcBorders>
              <w:bottom w:val="single" w:sz="4" w:space="0" w:color="000000"/>
            </w:tcBorders>
            <w:shd w:val="clear" w:color="auto" w:fill="auto"/>
          </w:tcPr>
          <w:p w:rsidR="00221C6F" w:rsidRDefault="00221C6F">
            <w:pPr>
              <w:pStyle w:val="BodyText2"/>
              <w:snapToGrid w:val="0"/>
              <w:spacing w:line="100" w:lineRule="atLeast"/>
              <w:jc w:val="both"/>
              <w:rPr>
                <w:rFonts w:ascii="Arial" w:hAnsi="Arial" w:cs="Arial"/>
              </w:rPr>
            </w:pPr>
          </w:p>
        </w:tc>
        <w:tc>
          <w:tcPr>
            <w:tcW w:w="3068" w:type="dxa"/>
            <w:shd w:val="clear" w:color="auto" w:fill="auto"/>
          </w:tcPr>
          <w:p w:rsidR="00221C6F" w:rsidRDefault="00221C6F">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221C6F" w:rsidRDefault="00221C6F">
            <w:pPr>
              <w:pStyle w:val="BodyText2"/>
              <w:snapToGrid w:val="0"/>
              <w:spacing w:line="100" w:lineRule="atLeast"/>
              <w:jc w:val="both"/>
              <w:rPr>
                <w:rFonts w:ascii="Arial" w:hAnsi="Arial" w:cs="Arial"/>
              </w:rPr>
            </w:pPr>
          </w:p>
        </w:tc>
      </w:tr>
    </w:tbl>
    <w:p w:rsidR="00221C6F" w:rsidRDefault="00221C6F"/>
    <w:p w:rsidR="00221C6F" w:rsidRDefault="00221C6F">
      <w:pPr>
        <w:rPr>
          <w:rFonts w:ascii="Arial" w:hAnsi="Arial" w:cs="Arial"/>
          <w:b/>
          <w:bCs/>
          <w:i/>
          <w:iCs/>
        </w:rPr>
      </w:pPr>
    </w:p>
    <w:p w:rsidR="00221C6F" w:rsidRDefault="00221C6F">
      <w:pPr>
        <w:rPr>
          <w:rFonts w:ascii="Arial" w:hAnsi="Arial" w:cs="Arial"/>
          <w:b/>
          <w:bCs/>
          <w:i/>
          <w:iCs/>
          <w:sz w:val="28"/>
          <w:szCs w:val="28"/>
        </w:rPr>
      </w:pPr>
    </w:p>
    <w:p w:rsidR="00221C6F" w:rsidRDefault="00221C6F">
      <w:pPr>
        <w:rPr>
          <w:rFonts w:ascii="Arial" w:hAnsi="Arial" w:cs="Arial"/>
          <w:b/>
          <w:bCs/>
          <w:i/>
          <w:iCs/>
          <w:sz w:val="28"/>
          <w:szCs w:val="28"/>
        </w:rPr>
      </w:pPr>
    </w:p>
    <w:p w:rsidR="00221C6F" w:rsidRDefault="00221C6F">
      <w:pPr>
        <w:rPr>
          <w:rFonts w:ascii="Arial" w:hAnsi="Arial" w:cs="Arial"/>
          <w:b/>
          <w:bCs/>
          <w:i/>
          <w:iCs/>
          <w:sz w:val="28"/>
          <w:szCs w:val="28"/>
        </w:rPr>
      </w:pPr>
    </w:p>
    <w:p w:rsidR="00221C6F" w:rsidRDefault="00221C6F">
      <w:pPr>
        <w:rPr>
          <w:rFonts w:ascii="Arial" w:hAnsi="Arial" w:cs="Arial"/>
          <w:b/>
          <w:bCs/>
          <w:i/>
          <w:iCs/>
          <w:sz w:val="28"/>
          <w:szCs w:val="28"/>
          <w:lang/>
        </w:rPr>
      </w:pPr>
    </w:p>
    <w:p w:rsidR="00092F07" w:rsidRDefault="00092F07">
      <w:pPr>
        <w:rPr>
          <w:rFonts w:ascii="Arial" w:hAnsi="Arial" w:cs="Arial"/>
          <w:b/>
          <w:bCs/>
          <w:i/>
          <w:iCs/>
          <w:sz w:val="28"/>
          <w:szCs w:val="28"/>
          <w:lang/>
        </w:rPr>
      </w:pPr>
    </w:p>
    <w:p w:rsidR="00092F07" w:rsidRDefault="00092F07">
      <w:pPr>
        <w:rPr>
          <w:rFonts w:ascii="Arial" w:hAnsi="Arial" w:cs="Arial"/>
          <w:b/>
          <w:bCs/>
          <w:i/>
          <w:iCs/>
          <w:sz w:val="28"/>
          <w:szCs w:val="28"/>
          <w:lang/>
        </w:rPr>
      </w:pPr>
    </w:p>
    <w:p w:rsidR="00092F07" w:rsidRDefault="00092F07">
      <w:pPr>
        <w:rPr>
          <w:rFonts w:ascii="Arial" w:hAnsi="Arial" w:cs="Arial"/>
          <w:b/>
          <w:bCs/>
          <w:i/>
          <w:iCs/>
          <w:sz w:val="28"/>
          <w:szCs w:val="28"/>
          <w:lang/>
        </w:rPr>
      </w:pPr>
    </w:p>
    <w:p w:rsidR="00092F07" w:rsidRDefault="00092F07">
      <w:pPr>
        <w:rPr>
          <w:rFonts w:ascii="Arial" w:hAnsi="Arial" w:cs="Arial"/>
          <w:b/>
          <w:bCs/>
          <w:i/>
          <w:iCs/>
          <w:sz w:val="28"/>
          <w:szCs w:val="28"/>
          <w:lang/>
        </w:rPr>
      </w:pPr>
    </w:p>
    <w:p w:rsidR="00092F07" w:rsidRDefault="00092F07">
      <w:pPr>
        <w:rPr>
          <w:rFonts w:ascii="Arial" w:hAnsi="Arial" w:cs="Arial"/>
          <w:b/>
          <w:bCs/>
          <w:i/>
          <w:iCs/>
          <w:sz w:val="28"/>
          <w:szCs w:val="28"/>
          <w:lang w:val="en-US"/>
        </w:rPr>
      </w:pPr>
    </w:p>
    <w:p w:rsidR="000F0773" w:rsidRPr="000F0773" w:rsidRDefault="000F0773">
      <w:pPr>
        <w:rPr>
          <w:rFonts w:ascii="Arial" w:hAnsi="Arial" w:cs="Arial"/>
          <w:b/>
          <w:bCs/>
          <w:i/>
          <w:iCs/>
          <w:sz w:val="28"/>
          <w:szCs w:val="28"/>
          <w:lang w:val="en-US"/>
        </w:rPr>
      </w:pPr>
    </w:p>
    <w:p w:rsidR="00221C6F" w:rsidRDefault="00221C6F">
      <w:pPr>
        <w:rPr>
          <w:rFonts w:ascii="Arial" w:hAnsi="Arial" w:cs="Arial"/>
          <w:b/>
          <w:bCs/>
          <w:i/>
          <w:iCs/>
          <w:sz w:val="28"/>
          <w:szCs w:val="28"/>
        </w:rPr>
      </w:pPr>
    </w:p>
    <w:p w:rsidR="00221C6F" w:rsidRDefault="00221C6F">
      <w:pPr>
        <w:rPr>
          <w:rFonts w:ascii="Arial" w:hAnsi="Arial" w:cs="Arial"/>
          <w:b/>
          <w:bCs/>
          <w:i/>
          <w:iCs/>
          <w:sz w:val="28"/>
          <w:szCs w:val="28"/>
        </w:rPr>
      </w:pPr>
    </w:p>
    <w:p w:rsidR="00221C6F" w:rsidRDefault="00221C6F">
      <w:pPr>
        <w:shd w:val="clear" w:color="auto" w:fill="C6D9F1"/>
        <w:jc w:val="center"/>
        <w:rPr>
          <w:rFonts w:ascii="Arial" w:hAnsi="Arial" w:cs="Arial"/>
          <w:bCs/>
        </w:rPr>
      </w:pPr>
      <w:r>
        <w:rPr>
          <w:rFonts w:ascii="Arial" w:hAnsi="Arial" w:cs="Arial"/>
          <w:b/>
          <w:bCs/>
          <w:i/>
          <w:iCs/>
          <w:sz w:val="28"/>
          <w:szCs w:val="28"/>
        </w:rPr>
        <w:t>X  ОБРАЗАЦ ИЗЈАВЕ О НЕЗАВИСНОЈ ПОНУДИ</w:t>
      </w:r>
    </w:p>
    <w:p w:rsidR="00221C6F" w:rsidRDefault="00221C6F">
      <w:pPr>
        <w:pStyle w:val="BodyText3"/>
        <w:shd w:val="clear" w:color="auto" w:fill="C6D9F1"/>
        <w:spacing w:after="0"/>
        <w:jc w:val="center"/>
        <w:rPr>
          <w:rFonts w:ascii="Arial" w:hAnsi="Arial" w:cs="Arial"/>
          <w:bCs/>
          <w:sz w:val="24"/>
          <w:szCs w:val="24"/>
        </w:rPr>
      </w:pPr>
    </w:p>
    <w:p w:rsidR="00221C6F" w:rsidRDefault="00221C6F">
      <w:pPr>
        <w:pStyle w:val="BodyText3"/>
        <w:spacing w:after="0"/>
        <w:jc w:val="center"/>
        <w:rPr>
          <w:rFonts w:ascii="Arial" w:hAnsi="Arial" w:cs="Arial"/>
          <w:bCs/>
          <w:sz w:val="24"/>
          <w:szCs w:val="24"/>
        </w:rPr>
      </w:pPr>
    </w:p>
    <w:p w:rsidR="00221C6F" w:rsidRDefault="00221C6F">
      <w:pPr>
        <w:pStyle w:val="BodyText3"/>
        <w:spacing w:after="0"/>
        <w:jc w:val="center"/>
        <w:rPr>
          <w:rFonts w:ascii="Arial" w:hAnsi="Arial" w:cs="Arial"/>
          <w:bCs/>
          <w:sz w:val="24"/>
          <w:szCs w:val="24"/>
        </w:rPr>
      </w:pPr>
    </w:p>
    <w:p w:rsidR="00221C6F" w:rsidRDefault="00221C6F">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221C6F" w:rsidRDefault="00221C6F">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221C6F" w:rsidRDefault="00221C6F">
      <w:pPr>
        <w:pStyle w:val="BodyText3"/>
        <w:spacing w:after="0"/>
        <w:jc w:val="both"/>
        <w:rPr>
          <w:rFonts w:ascii="Arial" w:hAnsi="Arial" w:cs="Arial"/>
          <w:w w:val="200"/>
          <w:sz w:val="24"/>
          <w:szCs w:val="24"/>
        </w:rPr>
      </w:pPr>
      <w:r>
        <w:rPr>
          <w:rFonts w:ascii="Arial" w:hAnsi="Arial" w:cs="Arial"/>
          <w:sz w:val="24"/>
          <w:szCs w:val="24"/>
        </w:rPr>
        <w:t xml:space="preserve">даје: </w:t>
      </w:r>
    </w:p>
    <w:p w:rsidR="00221C6F" w:rsidRDefault="00221C6F">
      <w:pPr>
        <w:pStyle w:val="BodyText3"/>
        <w:spacing w:before="360" w:after="360"/>
        <w:ind w:firstLine="227"/>
        <w:jc w:val="both"/>
        <w:rPr>
          <w:rFonts w:ascii="Arial" w:hAnsi="Arial" w:cs="Arial"/>
          <w:w w:val="200"/>
          <w:sz w:val="24"/>
          <w:szCs w:val="24"/>
        </w:rPr>
      </w:pPr>
    </w:p>
    <w:p w:rsidR="00221C6F" w:rsidRDefault="00221C6F">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221C6F" w:rsidRDefault="00221C6F">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221C6F" w:rsidRDefault="00221C6F">
      <w:pPr>
        <w:pStyle w:val="BodyText3"/>
        <w:spacing w:after="0"/>
        <w:jc w:val="both"/>
        <w:rPr>
          <w:rFonts w:ascii="Arial" w:hAnsi="Arial" w:cs="Arial"/>
          <w:bCs/>
          <w:sz w:val="24"/>
          <w:szCs w:val="24"/>
        </w:rPr>
      </w:pPr>
    </w:p>
    <w:p w:rsidR="00221C6F" w:rsidRDefault="00221C6F">
      <w:pPr>
        <w:pStyle w:val="BodyText3"/>
        <w:spacing w:after="0"/>
        <w:jc w:val="both"/>
        <w:rPr>
          <w:rFonts w:ascii="Arial" w:hAnsi="Arial" w:cs="Arial"/>
          <w:bCs/>
          <w:sz w:val="24"/>
          <w:szCs w:val="24"/>
        </w:rPr>
      </w:pPr>
    </w:p>
    <w:p w:rsidR="00221C6F" w:rsidRDefault="00221C6F">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221C6F" w:rsidRDefault="00221C6F">
      <w:pPr>
        <w:jc w:val="both"/>
        <w:rPr>
          <w:rFonts w:ascii="Arial" w:hAnsi="Arial" w:cs="Arial"/>
          <w:bCs/>
          <w:lang/>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sidR="00094972">
        <w:rPr>
          <w:rFonts w:ascii="Arial" w:hAnsi="Arial" w:cs="Arial"/>
          <w:bCs/>
          <w:lang/>
        </w:rPr>
        <w:t xml:space="preserve"> б</w:t>
      </w:r>
      <w:r w:rsidR="00D702EA">
        <w:rPr>
          <w:rFonts w:ascii="Arial" w:hAnsi="Arial" w:cs="Arial"/>
          <w:bCs/>
          <w:lang/>
        </w:rPr>
        <w:t>раварских услуга</w:t>
      </w:r>
      <w:r>
        <w:rPr>
          <w:rFonts w:ascii="Arial" w:hAnsi="Arial" w:cs="Arial"/>
          <w:i/>
          <w:iCs/>
        </w:rPr>
        <w:t>,</w:t>
      </w:r>
      <w:r>
        <w:rPr>
          <w:rFonts w:ascii="Arial" w:hAnsi="Arial" w:cs="Arial"/>
        </w:rPr>
        <w:t xml:space="preserve"> бр</w:t>
      </w:r>
      <w:r w:rsidR="00D702EA">
        <w:rPr>
          <w:rFonts w:ascii="Arial" w:hAnsi="Arial" w:cs="Arial"/>
          <w:lang/>
        </w:rPr>
        <w:t>.</w:t>
      </w:r>
      <w:r>
        <w:rPr>
          <w:rFonts w:ascii="Arial" w:hAnsi="Arial" w:cs="Arial"/>
        </w:rPr>
        <w:t xml:space="preserve"> </w:t>
      </w:r>
      <w:r w:rsidR="00FD15D9">
        <w:rPr>
          <w:rFonts w:ascii="Arial" w:hAnsi="Arial" w:cs="Arial"/>
          <w:lang/>
        </w:rPr>
        <w:t>2/17</w:t>
      </w:r>
      <w:r w:rsidR="00094972">
        <w:rPr>
          <w:rFonts w:ascii="Arial" w:hAnsi="Arial" w:cs="Arial"/>
        </w:rPr>
        <w:t>,</w:t>
      </w:r>
      <w:r w:rsidR="00094972">
        <w:rPr>
          <w:rFonts w:ascii="Arial" w:hAnsi="Arial" w:cs="Arial"/>
          <w:lang/>
        </w:rPr>
        <w:t xml:space="preserve"> </w:t>
      </w:r>
      <w:r>
        <w:rPr>
          <w:rFonts w:ascii="Arial" w:hAnsi="Arial" w:cs="Arial"/>
          <w:bCs/>
        </w:rPr>
        <w:t>поднео независно, без договора са другим понуђачима или заинтересованим лицима.</w:t>
      </w:r>
    </w:p>
    <w:p w:rsidR="00221C6F" w:rsidRDefault="00221C6F">
      <w:pPr>
        <w:jc w:val="both"/>
        <w:rPr>
          <w:rFonts w:ascii="Arial" w:hAnsi="Arial" w:cs="Arial"/>
          <w:bCs/>
          <w:lang/>
        </w:rPr>
      </w:pPr>
    </w:p>
    <w:p w:rsidR="00221C6F" w:rsidRDefault="00221C6F">
      <w:pPr>
        <w:jc w:val="both"/>
        <w:rPr>
          <w:rFonts w:ascii="Arial" w:hAnsi="Arial" w:cs="Arial"/>
          <w:bCs/>
          <w:lang/>
        </w:rPr>
      </w:pPr>
    </w:p>
    <w:p w:rsidR="00221C6F" w:rsidRDefault="00221C6F">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221C6F">
        <w:tc>
          <w:tcPr>
            <w:tcW w:w="3080"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Потпис понуђача</w:t>
            </w:r>
          </w:p>
        </w:tc>
      </w:tr>
      <w:tr w:rsidR="00221C6F">
        <w:tc>
          <w:tcPr>
            <w:tcW w:w="3080" w:type="dxa"/>
            <w:tcBorders>
              <w:bottom w:val="single" w:sz="4" w:space="0" w:color="000000"/>
            </w:tcBorders>
            <w:shd w:val="clear" w:color="auto" w:fill="auto"/>
          </w:tcPr>
          <w:p w:rsidR="00221C6F" w:rsidRDefault="00221C6F">
            <w:pPr>
              <w:pStyle w:val="BodyText2"/>
              <w:snapToGrid w:val="0"/>
              <w:spacing w:line="100" w:lineRule="atLeast"/>
              <w:jc w:val="both"/>
              <w:rPr>
                <w:rFonts w:ascii="Arial" w:hAnsi="Arial" w:cs="Arial"/>
              </w:rPr>
            </w:pPr>
          </w:p>
        </w:tc>
        <w:tc>
          <w:tcPr>
            <w:tcW w:w="3065" w:type="dxa"/>
            <w:shd w:val="clear" w:color="auto" w:fill="auto"/>
          </w:tcPr>
          <w:p w:rsidR="00221C6F" w:rsidRDefault="00221C6F">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221C6F" w:rsidRDefault="00221C6F">
            <w:pPr>
              <w:pStyle w:val="BodyText2"/>
              <w:snapToGrid w:val="0"/>
              <w:spacing w:line="100" w:lineRule="atLeast"/>
              <w:jc w:val="both"/>
              <w:rPr>
                <w:rFonts w:ascii="Arial" w:hAnsi="Arial" w:cs="Arial"/>
              </w:rPr>
            </w:pPr>
          </w:p>
        </w:tc>
      </w:tr>
    </w:tbl>
    <w:p w:rsidR="00221C6F" w:rsidRDefault="00221C6F">
      <w:pPr>
        <w:pStyle w:val="BodyText3"/>
        <w:spacing w:after="0"/>
        <w:ind w:firstLine="227"/>
        <w:jc w:val="both"/>
      </w:pPr>
    </w:p>
    <w:p w:rsidR="00221C6F" w:rsidRDefault="00221C6F">
      <w:pPr>
        <w:tabs>
          <w:tab w:val="left" w:pos="6028"/>
        </w:tabs>
        <w:autoSpaceDE w:val="0"/>
        <w:spacing w:line="240" w:lineRule="auto"/>
        <w:rPr>
          <w:lang/>
        </w:rPr>
      </w:pPr>
    </w:p>
    <w:p w:rsidR="00221C6F" w:rsidRPr="0040239A" w:rsidRDefault="00221C6F">
      <w:pPr>
        <w:tabs>
          <w:tab w:val="left" w:pos="6028"/>
        </w:tabs>
        <w:autoSpaceDE w:val="0"/>
        <w:spacing w:line="240" w:lineRule="auto"/>
        <w:jc w:val="both"/>
        <w:rPr>
          <w:rFonts w:ascii="Arial" w:hAnsi="Arial" w:cs="Arial"/>
          <w:bCs/>
          <w:i/>
          <w:iCs/>
          <w:color w:val="auto"/>
          <w:lang/>
        </w:rPr>
      </w:pPr>
      <w:r>
        <w:rPr>
          <w:rFonts w:ascii="Arial" w:hAnsi="Arial" w:cs="Arial"/>
          <w:b/>
          <w:bCs/>
          <w:i/>
          <w:iCs/>
          <w:color w:val="auto"/>
        </w:rPr>
        <w:t xml:space="preserve">Напомена: </w:t>
      </w:r>
      <w:r>
        <w:rPr>
          <w:rFonts w:ascii="Arial" w:hAnsi="Arial" w:cs="Arial"/>
          <w:bCs/>
          <w:i/>
          <w:iCs/>
          <w:color w:val="auto"/>
          <w:lang/>
        </w:rPr>
        <w:t>у</w:t>
      </w:r>
      <w:r>
        <w:rPr>
          <w:rFonts w:ascii="Arial" w:hAnsi="Arial" w:cs="Arial"/>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rFonts w:ascii="Arial" w:hAnsi="Arial" w:cs="Arial"/>
          <w:bCs/>
          <w:i/>
          <w:iCs/>
          <w:color w:val="auto"/>
          <w:lang/>
        </w:rPr>
        <w:t xml:space="preserve"> </w:t>
      </w:r>
      <w:r>
        <w:rPr>
          <w:rFonts w:ascii="Arial" w:hAnsi="Arial" w:cs="Arial"/>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40239A">
        <w:rPr>
          <w:rFonts w:ascii="Arial" w:hAnsi="Arial" w:cs="Arial"/>
          <w:bCs/>
          <w:i/>
          <w:iCs/>
          <w:color w:val="auto"/>
          <w:lang/>
        </w:rPr>
        <w:t xml:space="preserve"> Повреда конкуренције представља негативну референцу, у смислу чл</w:t>
      </w:r>
      <w:r w:rsidR="005C15D1">
        <w:rPr>
          <w:rFonts w:ascii="Arial" w:hAnsi="Arial" w:cs="Arial"/>
          <w:bCs/>
          <w:i/>
          <w:iCs/>
          <w:color w:val="auto"/>
          <w:lang/>
        </w:rPr>
        <w:t xml:space="preserve">ана </w:t>
      </w:r>
      <w:r w:rsidR="0040239A">
        <w:rPr>
          <w:rFonts w:ascii="Arial" w:hAnsi="Arial" w:cs="Arial"/>
          <w:bCs/>
          <w:i/>
          <w:iCs/>
          <w:color w:val="auto"/>
          <w:lang/>
        </w:rPr>
        <w:t>82. ст</w:t>
      </w:r>
      <w:r w:rsidR="005C15D1">
        <w:rPr>
          <w:rFonts w:ascii="Arial" w:hAnsi="Arial" w:cs="Arial"/>
          <w:bCs/>
          <w:i/>
          <w:iCs/>
          <w:color w:val="auto"/>
          <w:lang/>
        </w:rPr>
        <w:t xml:space="preserve">ав </w:t>
      </w:r>
      <w:r w:rsidR="0040239A">
        <w:rPr>
          <w:rFonts w:ascii="Arial" w:hAnsi="Arial" w:cs="Arial"/>
          <w:bCs/>
          <w:i/>
          <w:iCs/>
          <w:color w:val="auto"/>
          <w:lang/>
        </w:rPr>
        <w:t xml:space="preserve">1. </w:t>
      </w:r>
      <w:r w:rsidR="005C15D1">
        <w:rPr>
          <w:rFonts w:ascii="Arial" w:hAnsi="Arial" w:cs="Arial"/>
          <w:bCs/>
          <w:i/>
          <w:iCs/>
          <w:color w:val="auto"/>
          <w:lang/>
        </w:rPr>
        <w:t>т</w:t>
      </w:r>
      <w:r w:rsidR="0040239A">
        <w:rPr>
          <w:rFonts w:ascii="Arial" w:hAnsi="Arial" w:cs="Arial"/>
          <w:bCs/>
          <w:i/>
          <w:iCs/>
          <w:color w:val="auto"/>
          <w:lang/>
        </w:rPr>
        <w:t>ач</w:t>
      </w:r>
      <w:r w:rsidR="005C15D1">
        <w:rPr>
          <w:rFonts w:ascii="Arial" w:hAnsi="Arial" w:cs="Arial"/>
          <w:bCs/>
          <w:i/>
          <w:iCs/>
          <w:color w:val="auto"/>
          <w:lang/>
        </w:rPr>
        <w:t>ка</w:t>
      </w:r>
      <w:r w:rsidR="007D7FD1">
        <w:rPr>
          <w:rFonts w:ascii="Arial" w:hAnsi="Arial" w:cs="Arial"/>
          <w:bCs/>
          <w:i/>
          <w:iCs/>
          <w:color w:val="auto"/>
          <w:lang/>
        </w:rPr>
        <w:t xml:space="preserve"> 2</w:t>
      </w:r>
      <w:r w:rsidR="007D7FD1">
        <w:rPr>
          <w:rFonts w:ascii="Arial" w:hAnsi="Arial" w:cs="Arial"/>
          <w:bCs/>
          <w:i/>
          <w:iCs/>
          <w:color w:val="auto"/>
          <w:lang w:val="sr-Cyrl-CS"/>
        </w:rPr>
        <w:t>)</w:t>
      </w:r>
      <w:r w:rsidR="0040239A">
        <w:rPr>
          <w:rFonts w:ascii="Arial" w:hAnsi="Arial" w:cs="Arial"/>
          <w:bCs/>
          <w:i/>
          <w:iCs/>
          <w:color w:val="auto"/>
          <w:lang/>
        </w:rPr>
        <w:t xml:space="preserve"> Закона. </w:t>
      </w:r>
    </w:p>
    <w:p w:rsidR="00221C6F" w:rsidRPr="00E4309E" w:rsidRDefault="006D4BA0">
      <w:pPr>
        <w:tabs>
          <w:tab w:val="left" w:pos="6028"/>
        </w:tabs>
        <w:autoSpaceDE w:val="0"/>
        <w:spacing w:line="240" w:lineRule="auto"/>
        <w:jc w:val="both"/>
        <w:rPr>
          <w:rFonts w:ascii="Arial" w:hAnsi="Arial" w:cs="Arial"/>
          <w:bCs/>
          <w:i/>
          <w:iCs/>
          <w:color w:val="auto"/>
          <w:lang/>
        </w:rPr>
      </w:pPr>
      <w:r w:rsidRPr="00BF53FE">
        <w:rPr>
          <w:rFonts w:ascii="Arial" w:hAnsi="Arial" w:cs="Arial"/>
          <w:b/>
          <w:bCs/>
          <w:i/>
          <w:iCs/>
          <w:color w:val="auto"/>
          <w:u w:val="single"/>
        </w:rPr>
        <w:t>Уколико понуду подноси група понуђача</w:t>
      </w:r>
      <w:r w:rsidRPr="00BF53FE">
        <w:rPr>
          <w:rFonts w:ascii="Arial" w:hAnsi="Arial" w:cs="Arial"/>
          <w:b/>
          <w:bCs/>
          <w:i/>
          <w:iCs/>
          <w:color w:val="auto"/>
          <w:u w:val="single"/>
          <w:lang/>
        </w:rPr>
        <w:t>,</w:t>
      </w:r>
      <w:r w:rsidRPr="00BF53FE">
        <w:rPr>
          <w:rFonts w:ascii="Arial" w:hAnsi="Arial" w:cs="Arial"/>
          <w:bCs/>
          <w:i/>
          <w:iCs/>
          <w:color w:val="auto"/>
          <w:lang/>
        </w:rPr>
        <w:t xml:space="preserve"> Изјава мора бити потписана од стране овлашћеног лица </w:t>
      </w:r>
      <w:r w:rsidRPr="00BF53FE">
        <w:rPr>
          <w:rFonts w:ascii="Arial" w:hAnsi="Arial" w:cs="Arial"/>
          <w:bCs/>
          <w:i/>
          <w:iCs/>
          <w:color w:val="auto"/>
        </w:rPr>
        <w:t>свак</w:t>
      </w:r>
      <w:r w:rsidRPr="00BF53FE">
        <w:rPr>
          <w:rFonts w:ascii="Arial" w:hAnsi="Arial" w:cs="Arial"/>
          <w:bCs/>
          <w:i/>
          <w:iCs/>
          <w:color w:val="auto"/>
          <w:lang/>
        </w:rPr>
        <w:t xml:space="preserve">ог </w:t>
      </w:r>
      <w:r w:rsidRPr="00BF53FE">
        <w:rPr>
          <w:rFonts w:ascii="Arial" w:hAnsi="Arial" w:cs="Arial"/>
          <w:bCs/>
          <w:i/>
          <w:iCs/>
          <w:color w:val="auto"/>
        </w:rPr>
        <w:t>понуђач</w:t>
      </w:r>
      <w:r w:rsidRPr="00BF53FE">
        <w:rPr>
          <w:rFonts w:ascii="Arial" w:hAnsi="Arial" w:cs="Arial"/>
          <w:bCs/>
          <w:i/>
          <w:iCs/>
          <w:color w:val="auto"/>
          <w:lang/>
        </w:rPr>
        <w:t>а</w:t>
      </w:r>
      <w:r w:rsidRPr="00BF53FE">
        <w:rPr>
          <w:rFonts w:ascii="Arial" w:hAnsi="Arial" w:cs="Arial"/>
          <w:bCs/>
          <w:i/>
          <w:iCs/>
          <w:color w:val="auto"/>
        </w:rPr>
        <w:t xml:space="preserve"> из групе понуђача</w:t>
      </w:r>
      <w:r w:rsidRPr="00BF53FE">
        <w:rPr>
          <w:rFonts w:ascii="Arial" w:hAnsi="Arial" w:cs="Arial"/>
          <w:bCs/>
          <w:i/>
          <w:iCs/>
          <w:color w:val="auto"/>
          <w:lang/>
        </w:rPr>
        <w:t xml:space="preserve"> и оверена печатом.</w:t>
      </w:r>
    </w:p>
    <w:p w:rsidR="00221C6F" w:rsidRDefault="00221C6F">
      <w:pPr>
        <w:tabs>
          <w:tab w:val="left" w:pos="6028"/>
        </w:tabs>
        <w:autoSpaceDE w:val="0"/>
        <w:spacing w:line="240" w:lineRule="auto"/>
        <w:jc w:val="both"/>
        <w:rPr>
          <w:rFonts w:ascii="Arial" w:hAnsi="Arial" w:cs="Arial"/>
          <w:bCs/>
          <w:i/>
          <w:iCs/>
          <w:color w:val="auto"/>
        </w:rPr>
      </w:pPr>
    </w:p>
    <w:p w:rsidR="00F6735E" w:rsidRPr="00E4309E" w:rsidRDefault="00F6735E" w:rsidP="00E4309E">
      <w:pPr>
        <w:tabs>
          <w:tab w:val="left" w:pos="3855"/>
        </w:tabs>
        <w:suppressAutoHyphens w:val="0"/>
        <w:spacing w:after="200" w:line="276" w:lineRule="auto"/>
        <w:rPr>
          <w:rFonts w:ascii="Arial" w:eastAsia="Times New Roman" w:hAnsi="Arial" w:cs="Arial"/>
          <w:color w:val="auto"/>
          <w:kern w:val="0"/>
          <w:sz w:val="22"/>
          <w:szCs w:val="22"/>
          <w:highlight w:val="yellow"/>
          <w:lang w:eastAsia="en-US"/>
        </w:rPr>
      </w:pPr>
    </w:p>
    <w:p w:rsidR="00F6735E" w:rsidRPr="00F6735E" w:rsidRDefault="00F6735E" w:rsidP="00F6735E">
      <w:pPr>
        <w:suppressAutoHyphens w:val="0"/>
        <w:spacing w:line="240" w:lineRule="auto"/>
        <w:rPr>
          <w:rFonts w:ascii="Arial" w:eastAsia="Times New Roman" w:hAnsi="Arial" w:cs="Arial"/>
          <w:kern w:val="0"/>
          <w:sz w:val="22"/>
          <w:szCs w:val="22"/>
          <w:lang w:val="sr-Cyrl-CS" w:eastAsia="hr-HR"/>
        </w:rPr>
      </w:pPr>
      <w:r w:rsidRPr="00F6735E">
        <w:rPr>
          <w:rFonts w:ascii="Arial" w:eastAsia="Times New Roman" w:hAnsi="Arial" w:cs="Arial"/>
          <w:kern w:val="0"/>
          <w:sz w:val="22"/>
          <w:szCs w:val="22"/>
          <w:lang w:val="sr-Cyrl-CS" w:eastAsia="hr-HR"/>
        </w:rPr>
        <w:t>Датум __________године</w:t>
      </w:r>
      <w:r w:rsidRPr="00F6735E">
        <w:rPr>
          <w:rFonts w:ascii="Arial" w:eastAsia="Times New Roman" w:hAnsi="Arial" w:cs="Arial"/>
          <w:kern w:val="0"/>
          <w:sz w:val="22"/>
          <w:szCs w:val="22"/>
          <w:lang w:val="sr-Cyrl-CS" w:eastAsia="hr-HR"/>
        </w:rPr>
        <w:tab/>
      </w:r>
      <w:r w:rsidRPr="00F6735E">
        <w:rPr>
          <w:rFonts w:ascii="Arial" w:eastAsia="Times New Roman" w:hAnsi="Arial" w:cs="Arial"/>
          <w:kern w:val="0"/>
          <w:sz w:val="22"/>
          <w:szCs w:val="22"/>
          <w:lang w:val="sr-Cyrl-CS" w:eastAsia="hr-HR"/>
        </w:rPr>
        <w:tab/>
      </w:r>
      <w:r w:rsidRPr="00F6735E">
        <w:rPr>
          <w:rFonts w:ascii="Arial" w:eastAsia="Times New Roman" w:hAnsi="Arial" w:cs="Arial"/>
          <w:kern w:val="0"/>
          <w:sz w:val="22"/>
          <w:szCs w:val="22"/>
          <w:lang w:val="sr-Cyrl-CS" w:eastAsia="hr-HR"/>
        </w:rPr>
        <w:tab/>
      </w:r>
      <w:r w:rsidRPr="00F6735E">
        <w:rPr>
          <w:rFonts w:ascii="Arial" w:eastAsia="Times New Roman" w:hAnsi="Arial" w:cs="Arial"/>
          <w:kern w:val="0"/>
          <w:sz w:val="22"/>
          <w:szCs w:val="22"/>
          <w:lang w:val="sr-Cyrl-CS" w:eastAsia="hr-HR"/>
        </w:rPr>
        <w:tab/>
      </w:r>
      <w:r w:rsidRPr="00F6735E">
        <w:rPr>
          <w:rFonts w:ascii="Arial" w:eastAsia="Times New Roman" w:hAnsi="Arial" w:cs="Arial"/>
          <w:kern w:val="0"/>
          <w:sz w:val="22"/>
          <w:szCs w:val="22"/>
          <w:lang w:val="sr-Cyrl-CS" w:eastAsia="hr-HR"/>
        </w:rPr>
        <w:tab/>
      </w:r>
      <w:r w:rsidRPr="00F6735E">
        <w:rPr>
          <w:rFonts w:ascii="Arial" w:eastAsia="Times New Roman" w:hAnsi="Arial" w:cs="Arial"/>
          <w:kern w:val="0"/>
          <w:sz w:val="22"/>
          <w:szCs w:val="22"/>
          <w:lang w:val="sr-Cyrl-CS" w:eastAsia="hr-HR"/>
        </w:rPr>
        <w:tab/>
      </w:r>
      <w:r w:rsidRPr="00F6735E">
        <w:rPr>
          <w:rFonts w:ascii="Arial" w:eastAsia="Times New Roman" w:hAnsi="Arial" w:cs="Arial"/>
          <w:kern w:val="0"/>
          <w:sz w:val="22"/>
          <w:szCs w:val="22"/>
          <w:lang w:val="sr-Cyrl-CS" w:eastAsia="hr-HR"/>
        </w:rPr>
        <w:tab/>
      </w:r>
      <w:r w:rsidRPr="00F6735E">
        <w:rPr>
          <w:rFonts w:ascii="Arial" w:eastAsia="Times New Roman" w:hAnsi="Arial" w:cs="Arial"/>
          <w:b/>
          <w:bCs/>
          <w:color w:val="auto"/>
          <w:kern w:val="0"/>
          <w:sz w:val="22"/>
          <w:szCs w:val="22"/>
          <w:lang w:val="sr-Latn-CS" w:eastAsia="hr-HR"/>
        </w:rPr>
        <w:t>ПОНУЂАЧ</w:t>
      </w:r>
    </w:p>
    <w:p w:rsidR="00F6735E" w:rsidRPr="00F6735E" w:rsidRDefault="00F6735E" w:rsidP="00F6735E">
      <w:pPr>
        <w:suppressAutoHyphens w:val="0"/>
        <w:spacing w:line="240" w:lineRule="auto"/>
        <w:ind w:left="2127"/>
        <w:rPr>
          <w:rFonts w:ascii="Arial" w:eastAsia="Times New Roman" w:hAnsi="Arial" w:cs="Arial"/>
          <w:b/>
          <w:bCs/>
          <w:color w:val="auto"/>
          <w:kern w:val="0"/>
          <w:sz w:val="22"/>
          <w:szCs w:val="22"/>
          <w:lang w:val="sr-Cyrl-CS" w:eastAsia="hr-HR"/>
        </w:rPr>
      </w:pPr>
      <w:r w:rsidRPr="00F6735E">
        <w:rPr>
          <w:rFonts w:ascii="Arial" w:eastAsia="Times New Roman" w:hAnsi="Arial" w:cs="Arial"/>
          <w:b/>
          <w:bCs/>
          <w:color w:val="auto"/>
          <w:kern w:val="0"/>
          <w:sz w:val="22"/>
          <w:szCs w:val="22"/>
          <w:lang w:val="sr-Cyrl-CS" w:eastAsia="hr-HR"/>
        </w:rPr>
        <w:t xml:space="preserve"> М.П.      </w:t>
      </w:r>
      <w:r w:rsidRPr="00F6735E">
        <w:rPr>
          <w:rFonts w:ascii="Arial" w:eastAsia="Times New Roman" w:hAnsi="Arial" w:cs="Arial"/>
          <w:b/>
          <w:bCs/>
          <w:color w:val="auto"/>
          <w:kern w:val="0"/>
          <w:sz w:val="22"/>
          <w:szCs w:val="22"/>
          <w:lang w:val="sr-Cyrl-CS" w:eastAsia="hr-HR"/>
        </w:rPr>
        <w:tab/>
      </w:r>
      <w:r>
        <w:rPr>
          <w:rFonts w:ascii="Arial" w:eastAsia="Times New Roman" w:hAnsi="Arial" w:cs="Arial"/>
          <w:b/>
          <w:bCs/>
          <w:color w:val="auto"/>
          <w:kern w:val="0"/>
          <w:sz w:val="22"/>
          <w:szCs w:val="22"/>
          <w:lang w:val="sr-Cyrl-CS" w:eastAsia="hr-HR"/>
        </w:rPr>
        <w:tab/>
      </w:r>
      <w:r>
        <w:rPr>
          <w:rFonts w:ascii="Arial" w:eastAsia="Times New Roman" w:hAnsi="Arial" w:cs="Arial"/>
          <w:b/>
          <w:bCs/>
          <w:color w:val="auto"/>
          <w:kern w:val="0"/>
          <w:sz w:val="22"/>
          <w:szCs w:val="22"/>
          <w:lang w:val="sr-Cyrl-CS" w:eastAsia="hr-HR"/>
        </w:rPr>
        <w:tab/>
      </w:r>
      <w:r w:rsidRPr="00F6735E">
        <w:rPr>
          <w:rFonts w:ascii="Arial" w:eastAsia="Times New Roman" w:hAnsi="Arial" w:cs="Arial"/>
          <w:b/>
          <w:bCs/>
          <w:color w:val="auto"/>
          <w:kern w:val="0"/>
          <w:sz w:val="22"/>
          <w:szCs w:val="22"/>
          <w:lang w:val="sr-Latn-CS" w:eastAsia="hr-HR"/>
        </w:rPr>
        <w:t>(НОСИЛАЦ ЗАЈЕДНИЧКЕ ПОНУДЕ</w:t>
      </w:r>
      <w:r w:rsidRPr="00F6735E">
        <w:rPr>
          <w:rFonts w:ascii="Arial" w:eastAsia="Times New Roman" w:hAnsi="Arial" w:cs="Arial"/>
          <w:b/>
          <w:bCs/>
          <w:color w:val="auto"/>
          <w:kern w:val="0"/>
          <w:sz w:val="22"/>
          <w:szCs w:val="22"/>
          <w:lang w:val="sr-Cyrl-CS" w:eastAsia="hr-HR"/>
        </w:rPr>
        <w:t>)</w:t>
      </w:r>
    </w:p>
    <w:p w:rsidR="00F6735E" w:rsidRPr="00F6735E" w:rsidRDefault="00F6735E" w:rsidP="00F6735E">
      <w:pPr>
        <w:suppressAutoHyphens w:val="0"/>
        <w:spacing w:line="240" w:lineRule="auto"/>
        <w:ind w:left="2127"/>
        <w:rPr>
          <w:rFonts w:ascii="Arial" w:eastAsia="Times New Roman" w:hAnsi="Arial" w:cs="Arial"/>
          <w:b/>
          <w:bCs/>
          <w:color w:val="auto"/>
          <w:kern w:val="0"/>
          <w:sz w:val="22"/>
          <w:szCs w:val="22"/>
          <w:lang w:val="sr-Latn-CS" w:eastAsia="hr-HR"/>
        </w:rPr>
      </w:pPr>
      <w:r w:rsidRPr="00F6735E">
        <w:rPr>
          <w:rFonts w:ascii="Arial" w:eastAsia="Times New Roman" w:hAnsi="Arial" w:cs="Arial"/>
          <w:b/>
          <w:bCs/>
          <w:color w:val="auto"/>
          <w:kern w:val="0"/>
          <w:sz w:val="22"/>
          <w:szCs w:val="22"/>
          <w:lang w:val="sr-Latn-CS" w:eastAsia="hr-HR"/>
        </w:rPr>
        <w:tab/>
      </w:r>
      <w:r w:rsidRPr="00F6735E">
        <w:rPr>
          <w:rFonts w:ascii="Arial" w:eastAsia="Times New Roman" w:hAnsi="Arial" w:cs="Arial"/>
          <w:b/>
          <w:bCs/>
          <w:color w:val="auto"/>
          <w:kern w:val="0"/>
          <w:sz w:val="22"/>
          <w:szCs w:val="22"/>
          <w:lang w:val="sr-Latn-CS" w:eastAsia="hr-HR"/>
        </w:rPr>
        <w:tab/>
      </w:r>
      <w:r w:rsidRPr="00F6735E">
        <w:rPr>
          <w:rFonts w:ascii="Arial" w:eastAsia="Times New Roman" w:hAnsi="Arial" w:cs="Arial"/>
          <w:b/>
          <w:bCs/>
          <w:color w:val="auto"/>
          <w:kern w:val="0"/>
          <w:sz w:val="22"/>
          <w:szCs w:val="22"/>
          <w:lang w:val="sr-Cyrl-CS" w:eastAsia="hr-HR"/>
        </w:rPr>
        <w:tab/>
      </w:r>
      <w:r w:rsidRPr="00F6735E">
        <w:rPr>
          <w:rFonts w:ascii="Arial" w:eastAsia="Times New Roman" w:hAnsi="Arial" w:cs="Arial"/>
          <w:b/>
          <w:bCs/>
          <w:color w:val="auto"/>
          <w:kern w:val="0"/>
          <w:sz w:val="22"/>
          <w:szCs w:val="22"/>
          <w:lang w:val="sr-Cyrl-CS" w:eastAsia="hr-HR"/>
        </w:rPr>
        <w:tab/>
      </w:r>
      <w:r w:rsidRPr="00F6735E">
        <w:rPr>
          <w:rFonts w:ascii="Arial" w:eastAsia="Times New Roman" w:hAnsi="Arial" w:cs="Arial"/>
          <w:b/>
          <w:bCs/>
          <w:color w:val="auto"/>
          <w:kern w:val="0"/>
          <w:sz w:val="22"/>
          <w:szCs w:val="22"/>
          <w:lang w:val="sr-Cyrl-CS" w:eastAsia="hr-HR"/>
        </w:rPr>
        <w:tab/>
      </w:r>
      <w:r>
        <w:rPr>
          <w:rFonts w:ascii="Arial" w:eastAsia="Times New Roman" w:hAnsi="Arial" w:cs="Arial"/>
          <w:b/>
          <w:bCs/>
          <w:color w:val="auto"/>
          <w:kern w:val="0"/>
          <w:sz w:val="22"/>
          <w:szCs w:val="22"/>
          <w:lang w:val="sr-Cyrl-CS" w:eastAsia="hr-HR"/>
        </w:rPr>
        <w:tab/>
      </w:r>
      <w:r>
        <w:rPr>
          <w:rFonts w:ascii="Arial" w:eastAsia="Times New Roman" w:hAnsi="Arial" w:cs="Arial"/>
          <w:b/>
          <w:bCs/>
          <w:color w:val="auto"/>
          <w:kern w:val="0"/>
          <w:sz w:val="22"/>
          <w:szCs w:val="22"/>
          <w:lang w:val="sr-Cyrl-CS" w:eastAsia="hr-HR"/>
        </w:rPr>
        <w:tab/>
      </w:r>
      <w:r>
        <w:rPr>
          <w:rFonts w:ascii="Arial" w:eastAsia="Times New Roman" w:hAnsi="Arial" w:cs="Arial"/>
          <w:b/>
          <w:bCs/>
          <w:color w:val="auto"/>
          <w:kern w:val="0"/>
          <w:sz w:val="22"/>
          <w:szCs w:val="22"/>
          <w:lang w:val="sr-Cyrl-CS" w:eastAsia="hr-HR"/>
        </w:rPr>
        <w:tab/>
      </w:r>
      <w:r>
        <w:rPr>
          <w:rFonts w:ascii="Arial" w:eastAsia="Times New Roman" w:hAnsi="Arial" w:cs="Arial"/>
          <w:b/>
          <w:bCs/>
          <w:color w:val="auto"/>
          <w:kern w:val="0"/>
          <w:sz w:val="22"/>
          <w:szCs w:val="22"/>
          <w:lang w:val="sr-Cyrl-CS" w:eastAsia="hr-HR"/>
        </w:rPr>
        <w:tab/>
      </w:r>
      <w:r>
        <w:rPr>
          <w:rFonts w:ascii="Arial" w:eastAsia="Times New Roman" w:hAnsi="Arial" w:cs="Arial"/>
          <w:b/>
          <w:bCs/>
          <w:color w:val="auto"/>
          <w:kern w:val="0"/>
          <w:sz w:val="22"/>
          <w:szCs w:val="22"/>
          <w:lang w:val="sr-Cyrl-CS" w:eastAsia="hr-HR"/>
        </w:rPr>
        <w:tab/>
      </w:r>
      <w:r>
        <w:rPr>
          <w:rFonts w:ascii="Arial" w:eastAsia="Times New Roman" w:hAnsi="Arial" w:cs="Arial"/>
          <w:b/>
          <w:bCs/>
          <w:color w:val="auto"/>
          <w:kern w:val="0"/>
          <w:sz w:val="22"/>
          <w:szCs w:val="22"/>
          <w:lang w:val="sr-Cyrl-CS" w:eastAsia="hr-HR"/>
        </w:rPr>
        <w:tab/>
      </w:r>
      <w:r>
        <w:rPr>
          <w:rFonts w:ascii="Arial" w:eastAsia="Times New Roman" w:hAnsi="Arial" w:cs="Arial"/>
          <w:b/>
          <w:bCs/>
          <w:color w:val="auto"/>
          <w:kern w:val="0"/>
          <w:sz w:val="22"/>
          <w:szCs w:val="22"/>
          <w:lang w:val="sr-Cyrl-CS" w:eastAsia="hr-HR"/>
        </w:rPr>
        <w:tab/>
      </w:r>
      <w:r w:rsidRPr="00F6735E">
        <w:rPr>
          <w:rFonts w:ascii="Arial" w:eastAsia="Times New Roman" w:hAnsi="Arial" w:cs="Arial"/>
          <w:b/>
          <w:bCs/>
          <w:color w:val="auto"/>
          <w:kern w:val="0"/>
          <w:sz w:val="22"/>
          <w:szCs w:val="22"/>
          <w:lang w:val="sr-Latn-CS" w:eastAsia="hr-HR"/>
        </w:rPr>
        <w:t>____________________________</w:t>
      </w:r>
      <w:r w:rsidRPr="00F6735E">
        <w:rPr>
          <w:rFonts w:ascii="Arial" w:eastAsia="Times New Roman" w:hAnsi="Arial" w:cs="Arial"/>
          <w:b/>
          <w:bCs/>
          <w:color w:val="auto"/>
          <w:kern w:val="0"/>
          <w:sz w:val="22"/>
          <w:szCs w:val="22"/>
          <w:lang w:val="sr-Cyrl-CS" w:eastAsia="hr-HR"/>
        </w:rPr>
        <w:t>_____</w:t>
      </w:r>
      <w:r w:rsidRPr="00F6735E">
        <w:rPr>
          <w:rFonts w:ascii="Arial" w:eastAsia="Times New Roman" w:hAnsi="Arial" w:cs="Arial"/>
          <w:b/>
          <w:bCs/>
          <w:color w:val="auto"/>
          <w:kern w:val="0"/>
          <w:sz w:val="22"/>
          <w:szCs w:val="22"/>
          <w:lang w:val="sr-Latn-CS" w:eastAsia="hr-HR"/>
        </w:rPr>
        <w:t>__</w:t>
      </w:r>
    </w:p>
    <w:p w:rsidR="00F6735E" w:rsidRPr="00F6735E" w:rsidRDefault="00F6735E" w:rsidP="00F6735E">
      <w:pPr>
        <w:suppressAutoHyphens w:val="0"/>
        <w:spacing w:line="240" w:lineRule="auto"/>
        <w:ind w:left="2160" w:firstLine="720"/>
        <w:jc w:val="center"/>
        <w:rPr>
          <w:rFonts w:ascii="Arial" w:eastAsia="Times New Roman" w:hAnsi="Arial" w:cs="Arial"/>
          <w:color w:val="auto"/>
          <w:kern w:val="0"/>
          <w:sz w:val="22"/>
          <w:szCs w:val="22"/>
          <w:lang w:val="sr-Cyrl-CS" w:eastAsia="hr-HR"/>
        </w:rPr>
      </w:pPr>
      <w:r w:rsidRPr="00F6735E">
        <w:rPr>
          <w:rFonts w:ascii="Arial" w:eastAsia="Times New Roman" w:hAnsi="Arial" w:cs="Arial"/>
          <w:color w:val="auto"/>
          <w:kern w:val="0"/>
          <w:sz w:val="22"/>
          <w:szCs w:val="22"/>
          <w:lang w:val="sr-Cyrl-CS" w:eastAsia="hr-HR"/>
        </w:rPr>
        <w:t xml:space="preserve">                                           (потпис овлашћеног лица)</w:t>
      </w:r>
    </w:p>
    <w:p w:rsidR="00F6735E" w:rsidRPr="00F6735E" w:rsidRDefault="00F6735E" w:rsidP="00F6735E">
      <w:pPr>
        <w:suppressAutoHyphens w:val="0"/>
        <w:spacing w:line="240" w:lineRule="auto"/>
        <w:ind w:left="6480" w:hanging="101"/>
        <w:jc w:val="right"/>
        <w:rPr>
          <w:rFonts w:ascii="Arial" w:eastAsia="Times New Roman" w:hAnsi="Arial" w:cs="Arial"/>
          <w:b/>
          <w:bCs/>
          <w:color w:val="auto"/>
          <w:kern w:val="0"/>
          <w:lang w:eastAsia="hr-HR"/>
        </w:rPr>
      </w:pPr>
    </w:p>
    <w:p w:rsidR="00F6735E" w:rsidRPr="00F6735E" w:rsidRDefault="00F6735E" w:rsidP="00F6735E">
      <w:pPr>
        <w:suppressAutoHyphens w:val="0"/>
        <w:spacing w:line="240" w:lineRule="auto"/>
        <w:ind w:left="6480" w:firstLine="720"/>
        <w:rPr>
          <w:rFonts w:ascii="Arial" w:eastAsia="Times New Roman" w:hAnsi="Arial" w:cs="Arial"/>
          <w:b/>
          <w:bCs/>
          <w:color w:val="auto"/>
          <w:kern w:val="0"/>
          <w:sz w:val="32"/>
          <w:szCs w:val="32"/>
          <w:lang w:val="sr-Latn-CS" w:eastAsia="hr-HR"/>
        </w:rPr>
      </w:pPr>
    </w:p>
    <w:p w:rsidR="00F6735E" w:rsidRPr="00F6735E" w:rsidRDefault="00D22BF6" w:rsidP="00D22BF6">
      <w:pPr>
        <w:tabs>
          <w:tab w:val="left" w:pos="300"/>
          <w:tab w:val="center" w:pos="4513"/>
        </w:tabs>
        <w:suppressAutoHyphens w:val="0"/>
        <w:spacing w:line="240" w:lineRule="auto"/>
        <w:rPr>
          <w:rFonts w:ascii="Arial" w:eastAsia="Times New Roman" w:hAnsi="Arial" w:cs="Arial"/>
          <w:b/>
          <w:bCs/>
          <w:color w:val="auto"/>
          <w:kern w:val="0"/>
          <w:sz w:val="28"/>
          <w:szCs w:val="28"/>
          <w:lang w:val="sr-Latn-CS" w:eastAsia="hr-HR"/>
        </w:rPr>
      </w:pPr>
      <w:r>
        <w:rPr>
          <w:rFonts w:ascii="Arial" w:eastAsia="Times New Roman" w:hAnsi="Arial" w:cs="Arial"/>
          <w:b/>
          <w:bCs/>
          <w:color w:val="auto"/>
          <w:kern w:val="0"/>
          <w:sz w:val="28"/>
          <w:szCs w:val="28"/>
          <w:lang w:val="sr-Latn-CS" w:eastAsia="hr-HR"/>
        </w:rPr>
        <w:tab/>
      </w:r>
      <w:r w:rsidR="001168B1">
        <w:rPr>
          <w:rFonts w:ascii="Arial" w:eastAsia="Times New Roman" w:hAnsi="Arial" w:cs="Arial"/>
          <w:b/>
          <w:bCs/>
          <w:color w:val="auto"/>
          <w:kern w:val="0"/>
          <w:sz w:val="28"/>
          <w:szCs w:val="28"/>
          <w:lang w:val="sr-Latn-CS" w:eastAsia="hr-HR"/>
        </w:rPr>
        <w:t>X</w:t>
      </w:r>
      <w:r>
        <w:rPr>
          <w:rFonts w:ascii="Arial" w:eastAsia="Times New Roman" w:hAnsi="Arial" w:cs="Arial"/>
          <w:b/>
          <w:bCs/>
          <w:color w:val="auto"/>
          <w:kern w:val="0"/>
          <w:sz w:val="28"/>
          <w:szCs w:val="28"/>
          <w:lang w:val="sr-Latn-CS" w:eastAsia="hr-HR"/>
        </w:rPr>
        <w:t>I.</w:t>
      </w:r>
      <w:r>
        <w:rPr>
          <w:rFonts w:ascii="Arial" w:eastAsia="Times New Roman" w:hAnsi="Arial" w:cs="Arial"/>
          <w:b/>
          <w:bCs/>
          <w:color w:val="auto"/>
          <w:kern w:val="0"/>
          <w:sz w:val="28"/>
          <w:szCs w:val="28"/>
          <w:lang w:val="sr-Latn-CS" w:eastAsia="hr-HR"/>
        </w:rPr>
        <w:tab/>
      </w:r>
      <w:r w:rsidR="00F6735E" w:rsidRPr="00F6735E">
        <w:rPr>
          <w:rFonts w:ascii="Arial" w:eastAsia="Times New Roman" w:hAnsi="Arial" w:cs="Arial"/>
          <w:b/>
          <w:bCs/>
          <w:color w:val="auto"/>
          <w:kern w:val="0"/>
          <w:sz w:val="28"/>
          <w:szCs w:val="28"/>
          <w:lang w:val="sr-Latn-CS" w:eastAsia="hr-HR"/>
        </w:rPr>
        <w:t>И З Ј А В А</w:t>
      </w:r>
    </w:p>
    <w:p w:rsidR="00F6735E" w:rsidRPr="00E4309E" w:rsidRDefault="00F6735E" w:rsidP="00F6735E">
      <w:pPr>
        <w:suppressAutoHyphens w:val="0"/>
        <w:spacing w:line="240" w:lineRule="auto"/>
        <w:jc w:val="center"/>
        <w:rPr>
          <w:rFonts w:ascii="Arial" w:eastAsia="Times New Roman" w:hAnsi="Arial" w:cs="Arial"/>
          <w:b/>
          <w:bCs/>
          <w:color w:val="auto"/>
          <w:kern w:val="0"/>
          <w:sz w:val="28"/>
          <w:szCs w:val="28"/>
          <w:lang w:eastAsia="hr-HR"/>
        </w:rPr>
      </w:pPr>
      <w:r w:rsidRPr="00F6735E">
        <w:rPr>
          <w:rFonts w:ascii="Arial" w:eastAsia="Times New Roman" w:hAnsi="Arial" w:cs="Arial"/>
          <w:b/>
          <w:bCs/>
          <w:color w:val="auto"/>
          <w:kern w:val="0"/>
          <w:sz w:val="28"/>
          <w:szCs w:val="28"/>
          <w:lang w:val="sr-Latn-CS" w:eastAsia="hr-HR"/>
        </w:rPr>
        <w:t xml:space="preserve"> О НАМЕРАМА ПОНУЂАЧА ЗА ДОСТАВЉАЊЕ </w:t>
      </w:r>
      <w:r w:rsidR="00E4309E">
        <w:rPr>
          <w:rFonts w:ascii="Arial" w:eastAsia="Times New Roman" w:hAnsi="Arial" w:cs="Arial"/>
          <w:b/>
          <w:bCs/>
          <w:color w:val="auto"/>
          <w:kern w:val="0"/>
          <w:sz w:val="28"/>
          <w:szCs w:val="28"/>
          <w:lang w:eastAsia="hr-HR"/>
        </w:rPr>
        <w:t>СРЕДСТВА ФИНАНСИЈСКОГ ОБЕЗБЕЂЕЊА ЗА ДОБРО ИЗВРШЕЊЕ ПОСЛА</w:t>
      </w:r>
    </w:p>
    <w:p w:rsidR="00F6735E" w:rsidRPr="00F6735E" w:rsidRDefault="00F6735E" w:rsidP="00F6735E">
      <w:pPr>
        <w:suppressAutoHyphens w:val="0"/>
        <w:spacing w:line="240" w:lineRule="auto"/>
        <w:jc w:val="both"/>
        <w:rPr>
          <w:rFonts w:ascii="Arial" w:eastAsia="Times New Roman" w:hAnsi="Arial" w:cs="Arial"/>
          <w:color w:val="000080"/>
          <w:kern w:val="0"/>
          <w:sz w:val="28"/>
          <w:szCs w:val="28"/>
          <w:lang w:val="sr-Latn-CS" w:eastAsia="hr-HR"/>
        </w:rPr>
      </w:pPr>
    </w:p>
    <w:p w:rsidR="00F6735E" w:rsidRPr="00F6735E" w:rsidRDefault="00F6735E" w:rsidP="00F6735E">
      <w:pPr>
        <w:suppressAutoHyphens w:val="0"/>
        <w:spacing w:line="240" w:lineRule="auto"/>
        <w:jc w:val="both"/>
        <w:rPr>
          <w:rFonts w:ascii="Arial" w:eastAsia="Times New Roman" w:hAnsi="Arial" w:cs="Arial"/>
          <w:b/>
          <w:bCs/>
          <w:color w:val="auto"/>
          <w:kern w:val="0"/>
          <w:sz w:val="22"/>
          <w:szCs w:val="22"/>
          <w:lang w:val="sr-Cyrl-CS" w:eastAsia="hr-HR"/>
        </w:rPr>
      </w:pPr>
      <w:r w:rsidRPr="00F6735E">
        <w:rPr>
          <w:rFonts w:ascii="Arial" w:eastAsia="Times New Roman" w:hAnsi="Arial" w:cs="Arial"/>
          <w:b/>
          <w:bCs/>
          <w:color w:val="auto"/>
          <w:kern w:val="0"/>
          <w:sz w:val="20"/>
          <w:szCs w:val="20"/>
          <w:lang w:val="sr-Cyrl-CS" w:eastAsia="hr-HR"/>
        </w:rPr>
        <w:t>1</w:t>
      </w:r>
      <w:r w:rsidRPr="00F6735E">
        <w:rPr>
          <w:rFonts w:ascii="Arial" w:eastAsia="Times New Roman" w:hAnsi="Arial" w:cs="Arial"/>
          <w:b/>
          <w:bCs/>
          <w:color w:val="auto"/>
          <w:kern w:val="0"/>
          <w:lang w:val="sr-Cyrl-CS" w:eastAsia="hr-HR"/>
        </w:rPr>
        <w:t xml:space="preserve">. </w:t>
      </w:r>
      <w:r w:rsidRPr="00F6735E">
        <w:rPr>
          <w:rFonts w:ascii="Arial" w:eastAsia="Times New Roman" w:hAnsi="Arial" w:cs="Arial"/>
          <w:b/>
          <w:bCs/>
          <w:color w:val="auto"/>
          <w:kern w:val="0"/>
          <w:sz w:val="22"/>
          <w:szCs w:val="22"/>
          <w:lang w:val="sr-Latn-CS" w:eastAsia="hr-HR"/>
        </w:rPr>
        <w:t>Под пуном материјалном и кривичном одговорнош</w:t>
      </w:r>
      <w:r w:rsidRPr="00F6735E">
        <w:rPr>
          <w:rFonts w:ascii="Arial" w:eastAsia="Times New Roman" w:hAnsi="Arial" w:cs="Arial"/>
          <w:b/>
          <w:bCs/>
          <w:color w:val="auto"/>
          <w:kern w:val="0"/>
          <w:sz w:val="22"/>
          <w:szCs w:val="22"/>
          <w:lang w:val="sr-Cyrl-CS" w:eastAsia="hr-HR"/>
        </w:rPr>
        <w:t>ћ</w:t>
      </w:r>
      <w:r w:rsidRPr="00F6735E">
        <w:rPr>
          <w:rFonts w:ascii="Arial" w:eastAsia="Times New Roman" w:hAnsi="Arial" w:cs="Arial"/>
          <w:b/>
          <w:bCs/>
          <w:color w:val="auto"/>
          <w:kern w:val="0"/>
          <w:sz w:val="22"/>
          <w:szCs w:val="22"/>
          <w:lang w:val="sr-Latn-CS" w:eastAsia="hr-HR"/>
        </w:rPr>
        <w:t>у ИЗЈАВЉУЈЕМО, да ће</w:t>
      </w:r>
      <w:r w:rsidRPr="00F6735E">
        <w:rPr>
          <w:rFonts w:ascii="Arial" w:eastAsia="Times New Roman" w:hAnsi="Arial" w:cs="Arial"/>
          <w:b/>
          <w:bCs/>
          <w:color w:val="auto"/>
          <w:kern w:val="0"/>
          <w:sz w:val="22"/>
          <w:szCs w:val="22"/>
          <w:lang w:val="sr-Cyrl-CS" w:eastAsia="hr-HR"/>
        </w:rPr>
        <w:t xml:space="preserve"> наше предузеће (навесети назив и седиште)</w:t>
      </w:r>
    </w:p>
    <w:p w:rsidR="00F6735E" w:rsidRPr="00F6735E" w:rsidRDefault="00F6735E" w:rsidP="00F6735E">
      <w:pPr>
        <w:suppressAutoHyphens w:val="0"/>
        <w:spacing w:line="240" w:lineRule="auto"/>
        <w:jc w:val="both"/>
        <w:rPr>
          <w:rFonts w:ascii="Arial" w:eastAsia="Times New Roman" w:hAnsi="Arial" w:cs="Arial"/>
          <w:b/>
          <w:bCs/>
          <w:color w:val="auto"/>
          <w:kern w:val="0"/>
          <w:sz w:val="22"/>
          <w:szCs w:val="22"/>
          <w:lang w:val="sr-Latn-CS" w:eastAsia="hr-HR"/>
        </w:rPr>
      </w:pPr>
      <w:r w:rsidRPr="00F6735E">
        <w:rPr>
          <w:rFonts w:ascii="Arial" w:eastAsia="Times New Roman" w:hAnsi="Arial" w:cs="Arial"/>
          <w:b/>
          <w:bCs/>
          <w:color w:val="auto"/>
          <w:kern w:val="0"/>
          <w:sz w:val="22"/>
          <w:szCs w:val="22"/>
          <w:lang w:val="sr-Cyrl-CS" w:eastAsia="hr-H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6735E">
        <w:rPr>
          <w:rFonts w:ascii="Arial" w:eastAsia="Times New Roman" w:hAnsi="Arial" w:cs="Arial"/>
          <w:b/>
          <w:bCs/>
          <w:color w:val="auto"/>
          <w:kern w:val="0"/>
          <w:sz w:val="22"/>
          <w:szCs w:val="22"/>
          <w:lang w:val="sr-Latn-CS" w:eastAsia="hr-HR"/>
        </w:rPr>
        <w:t xml:space="preserve">у случају да будемо изабрани у својству најповољнијег понуђача по набавци бр. </w:t>
      </w:r>
      <w:r w:rsidR="00FD15D9">
        <w:rPr>
          <w:rFonts w:ascii="Arial" w:eastAsia="Times New Roman" w:hAnsi="Arial" w:cs="Arial"/>
          <w:b/>
          <w:bCs/>
          <w:color w:val="auto"/>
          <w:kern w:val="0"/>
          <w:sz w:val="22"/>
          <w:szCs w:val="22"/>
          <w:lang w:val="sr-Cyrl-CS" w:eastAsia="hr-HR"/>
        </w:rPr>
        <w:t>2</w:t>
      </w:r>
      <w:r w:rsidRPr="00F6735E">
        <w:rPr>
          <w:rFonts w:ascii="Arial" w:eastAsia="Times New Roman" w:hAnsi="Arial" w:cs="Arial"/>
          <w:b/>
          <w:bCs/>
          <w:color w:val="auto"/>
          <w:kern w:val="0"/>
          <w:sz w:val="22"/>
          <w:szCs w:val="22"/>
          <w:lang w:val="sr-Latn-CS" w:eastAsia="hr-HR"/>
        </w:rPr>
        <w:t>/1</w:t>
      </w:r>
      <w:r w:rsidR="00FD15D9">
        <w:rPr>
          <w:rFonts w:ascii="Arial" w:eastAsia="Times New Roman" w:hAnsi="Arial" w:cs="Arial"/>
          <w:b/>
          <w:bCs/>
          <w:color w:val="auto"/>
          <w:kern w:val="0"/>
          <w:sz w:val="22"/>
          <w:szCs w:val="22"/>
          <w:lang w:val="sr-Cyrl-CS" w:eastAsia="hr-HR"/>
        </w:rPr>
        <w:t>7</w:t>
      </w:r>
      <w:r w:rsidRPr="00F6735E">
        <w:rPr>
          <w:rFonts w:ascii="Arial" w:eastAsia="Times New Roman" w:hAnsi="Arial" w:cs="Arial"/>
          <w:b/>
          <w:bCs/>
          <w:color w:val="auto"/>
          <w:kern w:val="0"/>
          <w:sz w:val="22"/>
          <w:szCs w:val="22"/>
          <w:lang w:val="sr-Latn-CS" w:eastAsia="hr-HR"/>
        </w:rPr>
        <w:t>, Наручиоцу доставити:</w:t>
      </w:r>
    </w:p>
    <w:p w:rsidR="00F6735E" w:rsidRPr="00F6735E" w:rsidRDefault="00F6735E" w:rsidP="00F6735E">
      <w:pPr>
        <w:suppressAutoHyphens w:val="0"/>
        <w:spacing w:line="240" w:lineRule="auto"/>
        <w:jc w:val="both"/>
        <w:rPr>
          <w:rFonts w:ascii="Arial" w:eastAsia="Times New Roman" w:hAnsi="Arial" w:cs="Arial"/>
          <w:b/>
          <w:bCs/>
          <w:color w:val="C00000"/>
          <w:kern w:val="0"/>
          <w:sz w:val="22"/>
          <w:szCs w:val="22"/>
          <w:lang w:val="sr-Latn-CS" w:eastAsia="hr-HR"/>
        </w:rPr>
      </w:pPr>
    </w:p>
    <w:p w:rsidR="003677CB" w:rsidRPr="003677CB" w:rsidRDefault="00F6735E" w:rsidP="003677CB">
      <w:pPr>
        <w:jc w:val="both"/>
        <w:rPr>
          <w:rFonts w:ascii="Arial" w:eastAsia="TimesNewRomanPSMT" w:hAnsi="Arial" w:cs="Arial"/>
          <w:b/>
          <w:bCs/>
          <w:i/>
          <w:iCs/>
          <w:color w:val="auto"/>
          <w:u w:val="single"/>
          <w:lang/>
        </w:rPr>
      </w:pPr>
      <w:r w:rsidRPr="00C1243D">
        <w:rPr>
          <w:rFonts w:ascii="Arial" w:eastAsia="Times New Roman" w:hAnsi="Arial" w:cs="Arial"/>
          <w:b/>
          <w:bCs/>
          <w:color w:val="auto"/>
          <w:kern w:val="0"/>
          <w:sz w:val="22"/>
          <w:szCs w:val="22"/>
          <w:lang w:val="sr-Cyrl-CS" w:eastAsia="hr-HR"/>
        </w:rPr>
        <w:t>2.</w:t>
      </w:r>
      <w:r w:rsidR="003677CB" w:rsidRPr="00C1243D">
        <w:rPr>
          <w:rFonts w:ascii="Arial" w:eastAsia="Times New Roman" w:hAnsi="Arial" w:cs="Arial"/>
          <w:b/>
          <w:bCs/>
          <w:color w:val="auto"/>
          <w:kern w:val="0"/>
          <w:sz w:val="22"/>
          <w:szCs w:val="22"/>
          <w:lang w:val="sr-Cyrl-CS" w:eastAsia="hr-HR"/>
        </w:rPr>
        <w:t xml:space="preserve">   </w:t>
      </w:r>
      <w:r w:rsidR="003677CB" w:rsidRPr="003677CB">
        <w:rPr>
          <w:rFonts w:ascii="Arial" w:eastAsia="TimesNewRomanPSMT" w:hAnsi="Arial" w:cs="Arial"/>
          <w:b/>
          <w:bCs/>
          <w:iCs/>
          <w:color w:val="auto"/>
          <w:lang/>
        </w:rPr>
        <w:t>Одговарајуће средство финансијског обезбеђења за добро извршење посла.</w:t>
      </w:r>
      <w:r w:rsidR="003677CB">
        <w:rPr>
          <w:rFonts w:ascii="Arial" w:eastAsia="TimesNewRomanPSMT" w:hAnsi="Arial" w:cs="Arial"/>
          <w:bCs/>
          <w:iCs/>
          <w:color w:val="auto"/>
          <w:lang/>
        </w:rPr>
        <w:t xml:space="preserve"> </w:t>
      </w:r>
      <w:r w:rsidR="003677CB" w:rsidRPr="009B0416">
        <w:rPr>
          <w:rFonts w:ascii="Arial" w:eastAsia="TimesNewRomanPSMT" w:hAnsi="Arial" w:cs="Arial"/>
          <w:bCs/>
          <w:iCs/>
          <w:color w:val="auto"/>
          <w:lang/>
        </w:rPr>
        <w:t>Извођач се обавезује да ће приликом закључења уговора</w:t>
      </w:r>
      <w:r w:rsidR="003677CB">
        <w:rPr>
          <w:rFonts w:ascii="Arial" w:eastAsia="TimesNewRomanPSMT" w:hAnsi="Arial" w:cs="Arial"/>
          <w:bCs/>
          <w:iCs/>
          <w:color w:val="auto"/>
          <w:lang/>
        </w:rPr>
        <w:t xml:space="preserve"> доставити у корист Наручиоца као </w:t>
      </w:r>
      <w:r w:rsidR="003677CB" w:rsidRPr="009B0416">
        <w:rPr>
          <w:rFonts w:ascii="Arial" w:eastAsia="TimesNewRomanPSMT" w:hAnsi="Arial" w:cs="Arial"/>
          <w:bCs/>
          <w:iCs/>
          <w:color w:val="auto"/>
          <w:lang/>
        </w:rPr>
        <w:t>гаранцију за добро извршење посла, бланко сопствену меницу и</w:t>
      </w:r>
      <w:r w:rsidR="003677CB">
        <w:rPr>
          <w:rFonts w:ascii="Arial" w:eastAsia="TimesNewRomanPSMT" w:hAnsi="Arial" w:cs="Arial"/>
          <w:bCs/>
          <w:iCs/>
          <w:color w:val="auto"/>
          <w:lang/>
        </w:rPr>
        <w:t xml:space="preserve"> менично овлашћење у висини 10% </w:t>
      </w:r>
      <w:r w:rsidR="003677CB" w:rsidRPr="009B0416">
        <w:rPr>
          <w:rFonts w:ascii="Arial" w:eastAsia="TimesNewRomanPSMT" w:hAnsi="Arial" w:cs="Arial"/>
          <w:bCs/>
          <w:iCs/>
          <w:color w:val="auto"/>
          <w:lang/>
        </w:rPr>
        <w:t>вредности Уговора са роком в</w:t>
      </w:r>
      <w:r w:rsidR="003677CB">
        <w:rPr>
          <w:rFonts w:ascii="Arial" w:eastAsia="TimesNewRomanPSMT" w:hAnsi="Arial" w:cs="Arial"/>
          <w:bCs/>
          <w:iCs/>
          <w:color w:val="auto"/>
          <w:lang/>
        </w:rPr>
        <w:t>ажности 30 дана дуже од периода на који се уговор закључује</w:t>
      </w:r>
      <w:r w:rsidR="003677CB" w:rsidRPr="009B0416">
        <w:rPr>
          <w:rFonts w:ascii="Arial" w:eastAsia="TimesNewRomanPSMT" w:hAnsi="Arial" w:cs="Arial"/>
          <w:bCs/>
          <w:iCs/>
          <w:color w:val="auto"/>
          <w:lang/>
        </w:rPr>
        <w:t>.</w:t>
      </w:r>
    </w:p>
    <w:p w:rsidR="003677CB" w:rsidRPr="009B0416" w:rsidRDefault="003677CB" w:rsidP="003677CB">
      <w:pPr>
        <w:jc w:val="both"/>
        <w:rPr>
          <w:rFonts w:ascii="Arial" w:eastAsia="TimesNewRomanPSMT" w:hAnsi="Arial" w:cs="Arial"/>
          <w:bCs/>
          <w:iCs/>
          <w:color w:val="auto"/>
          <w:lang/>
        </w:rPr>
      </w:pPr>
      <w:r w:rsidRPr="009B0416">
        <w:rPr>
          <w:rFonts w:ascii="Arial" w:eastAsia="TimesNewRomanPSMT" w:hAnsi="Arial" w:cs="Arial"/>
          <w:bCs/>
          <w:iCs/>
          <w:color w:val="auto"/>
          <w:lang/>
        </w:rPr>
        <w:t>Ова бланко сопствена меница и менично овлашћење се враћа И</w:t>
      </w:r>
      <w:r>
        <w:rPr>
          <w:rFonts w:ascii="Arial" w:eastAsia="TimesNewRomanPSMT" w:hAnsi="Arial" w:cs="Arial"/>
          <w:bCs/>
          <w:iCs/>
          <w:color w:val="auto"/>
          <w:lang/>
        </w:rPr>
        <w:t>звођачу по истеку рока важности бланко сопствене менице.</w:t>
      </w:r>
    </w:p>
    <w:p w:rsidR="003677CB" w:rsidRPr="009B0416" w:rsidRDefault="003677CB" w:rsidP="003677CB">
      <w:pPr>
        <w:jc w:val="both"/>
        <w:rPr>
          <w:rFonts w:ascii="Arial" w:eastAsia="TimesNewRomanPSMT" w:hAnsi="Arial" w:cs="Arial"/>
          <w:bCs/>
          <w:iCs/>
          <w:color w:val="auto"/>
          <w:lang/>
        </w:rPr>
      </w:pPr>
      <w:r>
        <w:rPr>
          <w:rFonts w:ascii="Arial" w:eastAsia="TimesNewRomanPSMT" w:hAnsi="Arial" w:cs="Arial"/>
          <w:bCs/>
          <w:iCs/>
          <w:color w:val="auto"/>
          <w:lang/>
        </w:rPr>
        <w:t xml:space="preserve">Бланко сопствена меница и менично овлашћење морају имати </w:t>
      </w:r>
      <w:r w:rsidRPr="009B0416">
        <w:rPr>
          <w:rFonts w:ascii="Arial" w:eastAsia="TimesNewRomanPSMT" w:hAnsi="Arial" w:cs="Arial"/>
          <w:bCs/>
          <w:iCs/>
          <w:color w:val="auto"/>
          <w:lang/>
        </w:rPr>
        <w:t>клаузуле: "безусловна", "неопозива", "платива на први позив" и "без права на приговор</w:t>
      </w:r>
      <w:r>
        <w:rPr>
          <w:rFonts w:ascii="Arial" w:eastAsia="TimesNewRomanPSMT" w:hAnsi="Arial" w:cs="Arial"/>
          <w:bCs/>
          <w:iCs/>
          <w:color w:val="auto"/>
          <w:lang/>
        </w:rPr>
        <w:t>.</w:t>
      </w:r>
    </w:p>
    <w:p w:rsidR="003677CB" w:rsidRPr="00255DE7" w:rsidRDefault="003677CB" w:rsidP="003677CB">
      <w:pPr>
        <w:pStyle w:val="ListParagraph"/>
        <w:jc w:val="both"/>
        <w:rPr>
          <w:rFonts w:ascii="Arial" w:eastAsia="TimesNewRomanPSMT" w:hAnsi="Arial" w:cs="Arial"/>
          <w:b/>
          <w:bCs/>
          <w:i/>
          <w:iCs/>
          <w:color w:val="auto"/>
          <w:u w:val="single"/>
        </w:rPr>
      </w:pPr>
    </w:p>
    <w:p w:rsidR="00F6735E" w:rsidRPr="00E4309E" w:rsidRDefault="00F6735E" w:rsidP="00F6735E">
      <w:pPr>
        <w:suppressAutoHyphens w:val="0"/>
        <w:spacing w:line="240" w:lineRule="auto"/>
        <w:jc w:val="both"/>
        <w:rPr>
          <w:rFonts w:ascii="Arial" w:eastAsia="Times New Roman" w:hAnsi="Arial" w:cs="Arial"/>
          <w:color w:val="auto"/>
          <w:kern w:val="0"/>
          <w:sz w:val="22"/>
          <w:szCs w:val="22"/>
          <w:highlight w:val="yellow"/>
          <w:lang w:val="sr-Cyrl-CS" w:eastAsia="hr-HR"/>
        </w:rPr>
      </w:pPr>
    </w:p>
    <w:p w:rsidR="00F6735E" w:rsidRPr="00504446" w:rsidRDefault="003677CB" w:rsidP="00F6735E">
      <w:pPr>
        <w:suppressAutoHyphens w:val="0"/>
        <w:spacing w:line="240" w:lineRule="auto"/>
        <w:jc w:val="both"/>
        <w:rPr>
          <w:rFonts w:ascii="Arial" w:eastAsia="Times New Roman" w:hAnsi="Arial" w:cs="Arial"/>
          <w:color w:val="auto"/>
          <w:kern w:val="0"/>
          <w:sz w:val="22"/>
          <w:szCs w:val="22"/>
          <w:lang w:val="sr-Cyrl-CS" w:eastAsia="hr-HR"/>
        </w:rPr>
      </w:pPr>
      <w:r w:rsidRPr="00504446">
        <w:rPr>
          <w:rFonts w:ascii="Arial" w:eastAsia="Times New Roman" w:hAnsi="Arial" w:cs="Arial"/>
          <w:color w:val="auto"/>
          <w:kern w:val="0"/>
          <w:sz w:val="22"/>
          <w:szCs w:val="22"/>
          <w:lang w:val="sr-Cyrl-CS" w:eastAsia="hr-HR"/>
        </w:rPr>
        <w:t>Наведено средство финансијског обезбеђења</w:t>
      </w:r>
      <w:r w:rsidR="00F6735E" w:rsidRPr="00504446">
        <w:rPr>
          <w:rFonts w:ascii="Arial" w:eastAsia="Times New Roman" w:hAnsi="Arial" w:cs="Arial"/>
          <w:color w:val="auto"/>
          <w:kern w:val="0"/>
          <w:sz w:val="22"/>
          <w:szCs w:val="22"/>
          <w:lang w:val="sr-Cyrl-CS" w:eastAsia="hr-HR"/>
        </w:rPr>
        <w:t xml:space="preserve"> доставићемо </w:t>
      </w:r>
      <w:r w:rsidR="00F6735E" w:rsidRPr="00504446">
        <w:rPr>
          <w:rFonts w:ascii="Arial" w:eastAsia="Times New Roman" w:hAnsi="Arial" w:cs="Arial"/>
          <w:color w:val="auto"/>
          <w:kern w:val="0"/>
          <w:sz w:val="22"/>
          <w:szCs w:val="22"/>
          <w:lang w:val="sr-Latn-CS" w:eastAsia="hr-HR"/>
        </w:rPr>
        <w:t>одмах по закључ</w:t>
      </w:r>
      <w:r w:rsidRPr="00504446">
        <w:rPr>
          <w:rFonts w:ascii="Arial" w:eastAsia="Times New Roman" w:hAnsi="Arial" w:cs="Arial"/>
          <w:color w:val="auto"/>
          <w:kern w:val="0"/>
          <w:sz w:val="22"/>
          <w:szCs w:val="22"/>
          <w:lang w:val="sr-Latn-CS" w:eastAsia="hr-HR"/>
        </w:rPr>
        <w:t>ењу уговора</w:t>
      </w:r>
      <w:r w:rsidR="00F6735E" w:rsidRPr="00504446">
        <w:rPr>
          <w:rFonts w:ascii="Arial" w:eastAsia="Times New Roman" w:hAnsi="Arial" w:cs="Arial"/>
          <w:color w:val="auto"/>
          <w:kern w:val="0"/>
          <w:sz w:val="22"/>
          <w:szCs w:val="22"/>
          <w:lang w:val="sr-Cyrl-CS" w:eastAsia="hr-HR"/>
        </w:rPr>
        <w:t>.</w:t>
      </w:r>
    </w:p>
    <w:p w:rsidR="00F6735E" w:rsidRPr="00E4309E" w:rsidRDefault="00F6735E" w:rsidP="00F6735E">
      <w:pPr>
        <w:suppressAutoHyphens w:val="0"/>
        <w:spacing w:line="240" w:lineRule="auto"/>
        <w:jc w:val="both"/>
        <w:rPr>
          <w:rFonts w:ascii="Arial" w:eastAsia="Times New Roman" w:hAnsi="Arial" w:cs="Arial"/>
          <w:color w:val="auto"/>
          <w:kern w:val="0"/>
          <w:sz w:val="22"/>
          <w:szCs w:val="22"/>
          <w:highlight w:val="yellow"/>
          <w:lang w:val="sr-Cyrl-CS" w:eastAsia="hr-HR"/>
        </w:rPr>
      </w:pPr>
    </w:p>
    <w:p w:rsidR="00F6735E" w:rsidRPr="00F6735E" w:rsidRDefault="003677CB" w:rsidP="003677CB">
      <w:pPr>
        <w:tabs>
          <w:tab w:val="left" w:pos="5040"/>
        </w:tabs>
        <w:suppressAutoHyphens w:val="0"/>
        <w:spacing w:line="240" w:lineRule="auto"/>
        <w:jc w:val="both"/>
        <w:rPr>
          <w:rFonts w:ascii="Arial" w:eastAsia="Times New Roman" w:hAnsi="Arial" w:cs="Arial"/>
          <w:color w:val="auto"/>
          <w:kern w:val="0"/>
          <w:sz w:val="22"/>
          <w:szCs w:val="22"/>
          <w:lang w:val="sr-Cyrl-CS" w:eastAsia="hr-HR"/>
        </w:rPr>
      </w:pPr>
      <w:r>
        <w:rPr>
          <w:rFonts w:ascii="Arial" w:eastAsia="Times New Roman" w:hAnsi="Arial" w:cs="Arial"/>
          <w:color w:val="auto"/>
          <w:kern w:val="0"/>
          <w:sz w:val="22"/>
          <w:szCs w:val="22"/>
          <w:lang w:val="sr-Cyrl-CS" w:eastAsia="hr-HR"/>
        </w:rPr>
        <w:tab/>
      </w:r>
    </w:p>
    <w:p w:rsidR="00F6735E" w:rsidRPr="00F6735E" w:rsidRDefault="00F6735E" w:rsidP="00F6735E">
      <w:pPr>
        <w:suppressAutoHyphens w:val="0"/>
        <w:spacing w:line="240" w:lineRule="auto"/>
        <w:jc w:val="both"/>
        <w:rPr>
          <w:rFonts w:ascii="Arial" w:eastAsia="Times New Roman" w:hAnsi="Arial" w:cs="Arial"/>
          <w:color w:val="FF0000"/>
          <w:kern w:val="0"/>
          <w:sz w:val="22"/>
          <w:szCs w:val="22"/>
          <w:lang w:val="sr-Cyrl-CS" w:eastAsia="hr-HR"/>
        </w:rPr>
      </w:pPr>
    </w:p>
    <w:p w:rsidR="00F6735E" w:rsidRPr="00F6735E" w:rsidRDefault="00F6735E" w:rsidP="00F6735E">
      <w:pPr>
        <w:suppressAutoHyphens w:val="0"/>
        <w:spacing w:line="240" w:lineRule="auto"/>
        <w:jc w:val="both"/>
        <w:rPr>
          <w:rFonts w:ascii="Arial" w:eastAsia="Times New Roman" w:hAnsi="Arial" w:cs="Arial"/>
          <w:color w:val="FF0000"/>
          <w:kern w:val="0"/>
          <w:sz w:val="22"/>
          <w:szCs w:val="22"/>
          <w:lang w:val="sr-Cyrl-CS" w:eastAsia="hr-HR"/>
        </w:rPr>
      </w:pPr>
    </w:p>
    <w:p w:rsidR="00F6735E" w:rsidRPr="00F6735E" w:rsidRDefault="00F6735E" w:rsidP="00F6735E">
      <w:pPr>
        <w:suppressAutoHyphens w:val="0"/>
        <w:spacing w:line="240" w:lineRule="auto"/>
        <w:jc w:val="both"/>
        <w:rPr>
          <w:rFonts w:ascii="Arial" w:eastAsia="Times New Roman" w:hAnsi="Arial" w:cs="Arial"/>
          <w:color w:val="FF0000"/>
          <w:kern w:val="0"/>
          <w:lang w:val="sr-Cyrl-CS" w:eastAsia="hr-HR"/>
        </w:rPr>
      </w:pPr>
    </w:p>
    <w:p w:rsidR="00F6735E" w:rsidRPr="00F6735E" w:rsidRDefault="00F6735E" w:rsidP="00F6735E">
      <w:pPr>
        <w:suppressAutoHyphens w:val="0"/>
        <w:spacing w:line="240" w:lineRule="auto"/>
        <w:rPr>
          <w:rFonts w:ascii="Arial" w:eastAsia="Times New Roman" w:hAnsi="Arial" w:cs="Arial"/>
          <w:kern w:val="0"/>
          <w:sz w:val="22"/>
          <w:szCs w:val="22"/>
          <w:lang w:val="sr-Cyrl-CS" w:eastAsia="hr-HR"/>
        </w:rPr>
      </w:pPr>
    </w:p>
    <w:p w:rsidR="00F6735E" w:rsidRPr="00F6735E" w:rsidRDefault="00F6735E" w:rsidP="00F6735E">
      <w:pPr>
        <w:suppressAutoHyphens w:val="0"/>
        <w:spacing w:line="240" w:lineRule="auto"/>
        <w:rPr>
          <w:rFonts w:ascii="Arial" w:eastAsia="Times New Roman" w:hAnsi="Arial" w:cs="Arial"/>
          <w:kern w:val="0"/>
          <w:sz w:val="22"/>
          <w:szCs w:val="22"/>
          <w:lang w:val="sr-Cyrl-CS" w:eastAsia="hr-HR"/>
        </w:rPr>
      </w:pPr>
      <w:r w:rsidRPr="00F6735E">
        <w:rPr>
          <w:rFonts w:ascii="Arial" w:eastAsia="Times New Roman" w:hAnsi="Arial" w:cs="Arial"/>
          <w:kern w:val="0"/>
          <w:sz w:val="22"/>
          <w:szCs w:val="22"/>
          <w:lang w:val="sr-Cyrl-CS" w:eastAsia="hr-HR"/>
        </w:rPr>
        <w:t>Датум __________године</w:t>
      </w:r>
      <w:r w:rsidRPr="00F6735E">
        <w:rPr>
          <w:rFonts w:ascii="Arial" w:eastAsia="Times New Roman" w:hAnsi="Arial" w:cs="Arial"/>
          <w:kern w:val="0"/>
          <w:sz w:val="22"/>
          <w:szCs w:val="22"/>
          <w:lang w:val="sr-Cyrl-CS" w:eastAsia="hr-HR"/>
        </w:rPr>
        <w:tab/>
      </w:r>
      <w:r w:rsidRPr="00F6735E">
        <w:rPr>
          <w:rFonts w:ascii="Arial" w:eastAsia="Times New Roman" w:hAnsi="Arial" w:cs="Arial"/>
          <w:kern w:val="0"/>
          <w:sz w:val="22"/>
          <w:szCs w:val="22"/>
          <w:lang w:val="sr-Cyrl-CS" w:eastAsia="hr-HR"/>
        </w:rPr>
        <w:tab/>
      </w:r>
      <w:r w:rsidRPr="00F6735E">
        <w:rPr>
          <w:rFonts w:ascii="Arial" w:eastAsia="Times New Roman" w:hAnsi="Arial" w:cs="Arial"/>
          <w:kern w:val="0"/>
          <w:sz w:val="22"/>
          <w:szCs w:val="22"/>
          <w:lang w:val="sr-Cyrl-CS" w:eastAsia="hr-HR"/>
        </w:rPr>
        <w:tab/>
      </w:r>
      <w:r w:rsidRPr="00F6735E">
        <w:rPr>
          <w:rFonts w:ascii="Arial" w:eastAsia="Times New Roman" w:hAnsi="Arial" w:cs="Arial"/>
          <w:kern w:val="0"/>
          <w:sz w:val="22"/>
          <w:szCs w:val="22"/>
          <w:lang w:val="sr-Cyrl-CS" w:eastAsia="hr-HR"/>
        </w:rPr>
        <w:tab/>
      </w:r>
      <w:r w:rsidRPr="00F6735E">
        <w:rPr>
          <w:rFonts w:ascii="Arial" w:eastAsia="Times New Roman" w:hAnsi="Arial" w:cs="Arial"/>
          <w:kern w:val="0"/>
          <w:sz w:val="22"/>
          <w:szCs w:val="22"/>
          <w:lang w:val="sr-Cyrl-CS" w:eastAsia="hr-HR"/>
        </w:rPr>
        <w:tab/>
      </w:r>
      <w:r w:rsidRPr="00F6735E">
        <w:rPr>
          <w:rFonts w:ascii="Arial" w:eastAsia="Times New Roman" w:hAnsi="Arial" w:cs="Arial"/>
          <w:kern w:val="0"/>
          <w:sz w:val="22"/>
          <w:szCs w:val="22"/>
          <w:lang w:val="sr-Cyrl-CS" w:eastAsia="hr-HR"/>
        </w:rPr>
        <w:tab/>
      </w:r>
      <w:r w:rsidRPr="00F6735E">
        <w:rPr>
          <w:rFonts w:ascii="Arial" w:eastAsia="Times New Roman" w:hAnsi="Arial" w:cs="Arial"/>
          <w:kern w:val="0"/>
          <w:sz w:val="22"/>
          <w:szCs w:val="22"/>
          <w:lang w:val="sr-Cyrl-CS" w:eastAsia="hr-HR"/>
        </w:rPr>
        <w:tab/>
      </w:r>
      <w:r w:rsidRPr="00F6735E">
        <w:rPr>
          <w:rFonts w:ascii="Arial" w:eastAsia="Times New Roman" w:hAnsi="Arial" w:cs="Arial"/>
          <w:b/>
          <w:bCs/>
          <w:color w:val="auto"/>
          <w:kern w:val="0"/>
          <w:sz w:val="22"/>
          <w:szCs w:val="22"/>
          <w:lang w:val="sr-Latn-CS" w:eastAsia="hr-HR"/>
        </w:rPr>
        <w:t>ПОНУЂАЧ</w:t>
      </w:r>
    </w:p>
    <w:p w:rsidR="00F6735E" w:rsidRPr="00F6735E" w:rsidRDefault="00F6735E" w:rsidP="00F6735E">
      <w:pPr>
        <w:suppressAutoHyphens w:val="0"/>
        <w:spacing w:line="240" w:lineRule="auto"/>
        <w:ind w:left="2127"/>
        <w:rPr>
          <w:rFonts w:ascii="Arial" w:eastAsia="Times New Roman" w:hAnsi="Arial" w:cs="Arial"/>
          <w:b/>
          <w:bCs/>
          <w:color w:val="auto"/>
          <w:kern w:val="0"/>
          <w:sz w:val="22"/>
          <w:szCs w:val="22"/>
          <w:lang w:val="sr-Cyrl-CS" w:eastAsia="hr-HR"/>
        </w:rPr>
      </w:pPr>
      <w:r>
        <w:rPr>
          <w:rFonts w:ascii="Arial" w:eastAsia="Times New Roman" w:hAnsi="Arial" w:cs="Arial"/>
          <w:b/>
          <w:bCs/>
          <w:color w:val="auto"/>
          <w:kern w:val="0"/>
          <w:sz w:val="22"/>
          <w:szCs w:val="22"/>
          <w:lang w:val="sr-Cyrl-CS" w:eastAsia="hr-HR"/>
        </w:rPr>
        <w:tab/>
      </w:r>
      <w:r>
        <w:rPr>
          <w:rFonts w:ascii="Arial" w:eastAsia="Times New Roman" w:hAnsi="Arial" w:cs="Arial"/>
          <w:b/>
          <w:bCs/>
          <w:color w:val="auto"/>
          <w:kern w:val="0"/>
          <w:sz w:val="22"/>
          <w:szCs w:val="22"/>
          <w:lang w:val="sr-Cyrl-CS" w:eastAsia="hr-HR"/>
        </w:rPr>
        <w:tab/>
      </w:r>
      <w:r w:rsidRPr="00F6735E">
        <w:rPr>
          <w:rFonts w:ascii="Arial" w:eastAsia="Times New Roman" w:hAnsi="Arial" w:cs="Arial"/>
          <w:b/>
          <w:bCs/>
          <w:color w:val="auto"/>
          <w:kern w:val="0"/>
          <w:sz w:val="22"/>
          <w:szCs w:val="22"/>
          <w:lang w:val="sr-Cyrl-CS" w:eastAsia="hr-HR"/>
        </w:rPr>
        <w:t xml:space="preserve">М.П.      </w:t>
      </w:r>
      <w:r w:rsidRPr="00F6735E">
        <w:rPr>
          <w:rFonts w:ascii="Arial" w:eastAsia="Times New Roman" w:hAnsi="Arial" w:cs="Arial"/>
          <w:b/>
          <w:bCs/>
          <w:color w:val="auto"/>
          <w:kern w:val="0"/>
          <w:sz w:val="22"/>
          <w:szCs w:val="22"/>
          <w:lang w:val="sr-Cyrl-CS" w:eastAsia="hr-HR"/>
        </w:rPr>
        <w:tab/>
      </w:r>
      <w:r w:rsidRPr="00F6735E">
        <w:rPr>
          <w:rFonts w:ascii="Arial" w:eastAsia="Times New Roman" w:hAnsi="Arial" w:cs="Arial"/>
          <w:b/>
          <w:bCs/>
          <w:color w:val="auto"/>
          <w:kern w:val="0"/>
          <w:sz w:val="22"/>
          <w:szCs w:val="22"/>
          <w:lang w:val="sr-Latn-CS" w:eastAsia="hr-HR"/>
        </w:rPr>
        <w:t>(НОСИЛАЦ ЗАЈЕДНИЧКЕ ПОНУДЕ</w:t>
      </w:r>
      <w:r w:rsidRPr="00F6735E">
        <w:rPr>
          <w:rFonts w:ascii="Arial" w:eastAsia="Times New Roman" w:hAnsi="Arial" w:cs="Arial"/>
          <w:b/>
          <w:bCs/>
          <w:color w:val="auto"/>
          <w:kern w:val="0"/>
          <w:sz w:val="22"/>
          <w:szCs w:val="22"/>
          <w:lang w:val="sr-Cyrl-CS" w:eastAsia="hr-HR"/>
        </w:rPr>
        <w:t>)</w:t>
      </w:r>
    </w:p>
    <w:p w:rsidR="00F6735E" w:rsidRPr="00F6735E" w:rsidRDefault="00F6735E" w:rsidP="00F6735E">
      <w:pPr>
        <w:suppressAutoHyphens w:val="0"/>
        <w:spacing w:line="240" w:lineRule="auto"/>
        <w:ind w:left="2127"/>
        <w:rPr>
          <w:rFonts w:ascii="Arial" w:eastAsia="Times New Roman" w:hAnsi="Arial" w:cs="Arial"/>
          <w:b/>
          <w:bCs/>
          <w:color w:val="auto"/>
          <w:kern w:val="0"/>
          <w:sz w:val="22"/>
          <w:szCs w:val="22"/>
          <w:lang w:val="sr-Latn-CS" w:eastAsia="hr-HR"/>
        </w:rPr>
      </w:pPr>
      <w:r w:rsidRPr="00F6735E">
        <w:rPr>
          <w:rFonts w:ascii="Arial" w:eastAsia="Times New Roman" w:hAnsi="Arial" w:cs="Arial"/>
          <w:b/>
          <w:bCs/>
          <w:color w:val="auto"/>
          <w:kern w:val="0"/>
          <w:sz w:val="22"/>
          <w:szCs w:val="22"/>
          <w:lang w:val="sr-Latn-CS" w:eastAsia="hr-HR"/>
        </w:rPr>
        <w:tab/>
      </w:r>
      <w:r w:rsidRPr="00F6735E">
        <w:rPr>
          <w:rFonts w:ascii="Arial" w:eastAsia="Times New Roman" w:hAnsi="Arial" w:cs="Arial"/>
          <w:b/>
          <w:bCs/>
          <w:color w:val="auto"/>
          <w:kern w:val="0"/>
          <w:sz w:val="22"/>
          <w:szCs w:val="22"/>
          <w:lang w:val="sr-Latn-CS" w:eastAsia="hr-HR"/>
        </w:rPr>
        <w:tab/>
      </w:r>
      <w:r w:rsidRPr="00F6735E">
        <w:rPr>
          <w:rFonts w:ascii="Arial" w:eastAsia="Times New Roman" w:hAnsi="Arial" w:cs="Arial"/>
          <w:b/>
          <w:bCs/>
          <w:color w:val="auto"/>
          <w:kern w:val="0"/>
          <w:sz w:val="22"/>
          <w:szCs w:val="22"/>
          <w:lang w:val="sr-Cyrl-CS" w:eastAsia="hr-HR"/>
        </w:rPr>
        <w:tab/>
      </w:r>
      <w:r w:rsidRPr="00F6735E">
        <w:rPr>
          <w:rFonts w:ascii="Arial" w:eastAsia="Times New Roman" w:hAnsi="Arial" w:cs="Arial"/>
          <w:b/>
          <w:bCs/>
          <w:color w:val="auto"/>
          <w:kern w:val="0"/>
          <w:sz w:val="22"/>
          <w:szCs w:val="22"/>
          <w:lang w:val="sr-Cyrl-CS" w:eastAsia="hr-HR"/>
        </w:rPr>
        <w:tab/>
      </w:r>
      <w:r w:rsidRPr="00F6735E">
        <w:rPr>
          <w:rFonts w:ascii="Arial" w:eastAsia="Times New Roman" w:hAnsi="Arial" w:cs="Arial"/>
          <w:b/>
          <w:bCs/>
          <w:color w:val="auto"/>
          <w:kern w:val="0"/>
          <w:sz w:val="22"/>
          <w:szCs w:val="22"/>
          <w:lang w:val="sr-Cyrl-CS" w:eastAsia="hr-HR"/>
        </w:rPr>
        <w:tab/>
      </w:r>
      <w:r>
        <w:rPr>
          <w:rFonts w:ascii="Arial" w:eastAsia="Times New Roman" w:hAnsi="Arial" w:cs="Arial"/>
          <w:b/>
          <w:bCs/>
          <w:color w:val="auto"/>
          <w:kern w:val="0"/>
          <w:sz w:val="22"/>
          <w:szCs w:val="22"/>
          <w:lang w:val="sr-Cyrl-CS" w:eastAsia="hr-HR"/>
        </w:rPr>
        <w:tab/>
      </w:r>
      <w:r>
        <w:rPr>
          <w:rFonts w:ascii="Arial" w:eastAsia="Times New Roman" w:hAnsi="Arial" w:cs="Arial"/>
          <w:b/>
          <w:bCs/>
          <w:color w:val="auto"/>
          <w:kern w:val="0"/>
          <w:sz w:val="22"/>
          <w:szCs w:val="22"/>
          <w:lang w:val="sr-Cyrl-CS" w:eastAsia="hr-HR"/>
        </w:rPr>
        <w:tab/>
      </w:r>
      <w:r>
        <w:rPr>
          <w:rFonts w:ascii="Arial" w:eastAsia="Times New Roman" w:hAnsi="Arial" w:cs="Arial"/>
          <w:b/>
          <w:bCs/>
          <w:color w:val="auto"/>
          <w:kern w:val="0"/>
          <w:sz w:val="22"/>
          <w:szCs w:val="22"/>
          <w:lang w:val="sr-Cyrl-CS" w:eastAsia="hr-HR"/>
        </w:rPr>
        <w:tab/>
      </w:r>
      <w:r>
        <w:rPr>
          <w:rFonts w:ascii="Arial" w:eastAsia="Times New Roman" w:hAnsi="Arial" w:cs="Arial"/>
          <w:b/>
          <w:bCs/>
          <w:color w:val="auto"/>
          <w:kern w:val="0"/>
          <w:sz w:val="22"/>
          <w:szCs w:val="22"/>
          <w:lang w:val="sr-Cyrl-CS" w:eastAsia="hr-HR"/>
        </w:rPr>
        <w:tab/>
      </w:r>
      <w:r>
        <w:rPr>
          <w:rFonts w:ascii="Arial" w:eastAsia="Times New Roman" w:hAnsi="Arial" w:cs="Arial"/>
          <w:b/>
          <w:bCs/>
          <w:color w:val="auto"/>
          <w:kern w:val="0"/>
          <w:sz w:val="22"/>
          <w:szCs w:val="22"/>
          <w:lang w:val="sr-Cyrl-CS" w:eastAsia="hr-HR"/>
        </w:rPr>
        <w:tab/>
      </w:r>
      <w:r>
        <w:rPr>
          <w:rFonts w:ascii="Arial" w:eastAsia="Times New Roman" w:hAnsi="Arial" w:cs="Arial"/>
          <w:b/>
          <w:bCs/>
          <w:color w:val="auto"/>
          <w:kern w:val="0"/>
          <w:sz w:val="22"/>
          <w:szCs w:val="22"/>
          <w:lang w:val="sr-Cyrl-CS" w:eastAsia="hr-HR"/>
        </w:rPr>
        <w:tab/>
      </w:r>
      <w:r>
        <w:rPr>
          <w:rFonts w:ascii="Arial" w:eastAsia="Times New Roman" w:hAnsi="Arial" w:cs="Arial"/>
          <w:b/>
          <w:bCs/>
          <w:color w:val="auto"/>
          <w:kern w:val="0"/>
          <w:sz w:val="22"/>
          <w:szCs w:val="22"/>
          <w:lang w:val="sr-Cyrl-CS" w:eastAsia="hr-HR"/>
        </w:rPr>
        <w:tab/>
      </w:r>
      <w:r w:rsidRPr="00F6735E">
        <w:rPr>
          <w:rFonts w:ascii="Arial" w:eastAsia="Times New Roman" w:hAnsi="Arial" w:cs="Arial"/>
          <w:b/>
          <w:bCs/>
          <w:color w:val="auto"/>
          <w:kern w:val="0"/>
          <w:sz w:val="22"/>
          <w:szCs w:val="22"/>
          <w:lang w:val="sr-Latn-CS" w:eastAsia="hr-HR"/>
        </w:rPr>
        <w:t>_______________________________</w:t>
      </w:r>
      <w:r w:rsidRPr="00F6735E">
        <w:rPr>
          <w:rFonts w:ascii="Arial" w:eastAsia="Times New Roman" w:hAnsi="Arial" w:cs="Arial"/>
          <w:b/>
          <w:bCs/>
          <w:color w:val="auto"/>
          <w:kern w:val="0"/>
          <w:sz w:val="22"/>
          <w:szCs w:val="22"/>
          <w:lang w:val="sr-Cyrl-CS" w:eastAsia="hr-HR"/>
        </w:rPr>
        <w:t>_____</w:t>
      </w:r>
      <w:r w:rsidRPr="00F6735E">
        <w:rPr>
          <w:rFonts w:ascii="Arial" w:eastAsia="Times New Roman" w:hAnsi="Arial" w:cs="Arial"/>
          <w:b/>
          <w:bCs/>
          <w:color w:val="auto"/>
          <w:kern w:val="0"/>
          <w:sz w:val="22"/>
          <w:szCs w:val="22"/>
          <w:lang w:val="sr-Latn-CS" w:eastAsia="hr-HR"/>
        </w:rPr>
        <w:t>__</w:t>
      </w:r>
    </w:p>
    <w:p w:rsidR="00F6735E" w:rsidRPr="00F6735E" w:rsidRDefault="00F6735E" w:rsidP="00F6735E">
      <w:pPr>
        <w:suppressAutoHyphens w:val="0"/>
        <w:spacing w:line="240" w:lineRule="auto"/>
        <w:ind w:left="2160" w:firstLine="720"/>
        <w:jc w:val="center"/>
        <w:rPr>
          <w:rFonts w:ascii="Arial" w:eastAsia="Times New Roman" w:hAnsi="Arial" w:cs="Arial"/>
          <w:color w:val="auto"/>
          <w:kern w:val="0"/>
          <w:sz w:val="22"/>
          <w:szCs w:val="22"/>
          <w:lang w:val="sr-Cyrl-CS" w:eastAsia="hr-HR"/>
        </w:rPr>
      </w:pPr>
      <w:r w:rsidRPr="00F6735E">
        <w:rPr>
          <w:rFonts w:ascii="Arial" w:eastAsia="Times New Roman" w:hAnsi="Arial" w:cs="Arial"/>
          <w:color w:val="auto"/>
          <w:kern w:val="0"/>
          <w:sz w:val="22"/>
          <w:szCs w:val="22"/>
          <w:lang w:val="sr-Cyrl-CS" w:eastAsia="hr-HR"/>
        </w:rPr>
        <w:t xml:space="preserve">                                           (потпис овлашћеног лица)</w:t>
      </w:r>
    </w:p>
    <w:p w:rsidR="00F6735E" w:rsidRPr="00F6735E" w:rsidRDefault="00F6735E" w:rsidP="00F6735E">
      <w:pPr>
        <w:suppressAutoHyphens w:val="0"/>
        <w:spacing w:line="240" w:lineRule="auto"/>
        <w:rPr>
          <w:rFonts w:ascii="Arial" w:eastAsia="Times New Roman" w:hAnsi="Arial" w:cs="Arial"/>
          <w:color w:val="auto"/>
          <w:kern w:val="0"/>
          <w:sz w:val="20"/>
          <w:szCs w:val="20"/>
          <w:lang w:val="sr-Cyrl-CS" w:eastAsia="hr-HR"/>
        </w:rPr>
      </w:pPr>
    </w:p>
    <w:p w:rsidR="00F6735E" w:rsidRPr="00F6735E" w:rsidRDefault="00F6735E" w:rsidP="00F6735E">
      <w:pPr>
        <w:suppressAutoHyphens w:val="0"/>
        <w:spacing w:line="240" w:lineRule="auto"/>
        <w:rPr>
          <w:rFonts w:ascii="Arial" w:eastAsia="Times New Roman" w:hAnsi="Arial" w:cs="Arial"/>
          <w:color w:val="auto"/>
          <w:kern w:val="0"/>
          <w:sz w:val="20"/>
          <w:szCs w:val="20"/>
          <w:lang w:val="sr-Cyrl-CS" w:eastAsia="hr-HR"/>
        </w:rPr>
      </w:pPr>
    </w:p>
    <w:p w:rsidR="00F6735E" w:rsidRPr="00F6735E" w:rsidRDefault="00F6735E" w:rsidP="00F6735E">
      <w:pPr>
        <w:suppressAutoHyphens w:val="0"/>
        <w:spacing w:line="240" w:lineRule="auto"/>
        <w:rPr>
          <w:rFonts w:ascii="Arial" w:eastAsia="Times New Roman" w:hAnsi="Arial" w:cs="Arial"/>
          <w:color w:val="auto"/>
          <w:kern w:val="0"/>
          <w:sz w:val="20"/>
          <w:szCs w:val="20"/>
          <w:lang w:val="sr-Cyrl-CS" w:eastAsia="hr-HR"/>
        </w:rPr>
      </w:pPr>
    </w:p>
    <w:p w:rsidR="00F6735E" w:rsidRPr="00F6735E" w:rsidRDefault="00F6735E" w:rsidP="00F6735E">
      <w:pPr>
        <w:suppressAutoHyphens w:val="0"/>
        <w:spacing w:line="240" w:lineRule="auto"/>
        <w:rPr>
          <w:rFonts w:ascii="Arial" w:eastAsia="Times New Roman" w:hAnsi="Arial" w:cs="Arial"/>
          <w:color w:val="auto"/>
          <w:kern w:val="0"/>
          <w:sz w:val="20"/>
          <w:szCs w:val="20"/>
          <w:lang w:val="sr-Cyrl-CS" w:eastAsia="hr-HR"/>
        </w:rPr>
      </w:pPr>
    </w:p>
    <w:p w:rsidR="00F6735E" w:rsidRPr="00F6735E" w:rsidRDefault="00F6735E" w:rsidP="00F6735E">
      <w:pPr>
        <w:suppressAutoHyphens w:val="0"/>
        <w:spacing w:line="240" w:lineRule="auto"/>
        <w:rPr>
          <w:rFonts w:ascii="Arial" w:eastAsia="Times New Roman" w:hAnsi="Arial" w:cs="Arial"/>
          <w:color w:val="auto"/>
          <w:kern w:val="0"/>
          <w:sz w:val="20"/>
          <w:szCs w:val="20"/>
          <w:lang w:val="hr-HR" w:eastAsia="hr-HR"/>
        </w:rPr>
      </w:pPr>
    </w:p>
    <w:p w:rsidR="00F6735E" w:rsidRPr="00F6735E" w:rsidRDefault="00F6735E" w:rsidP="00F6735E">
      <w:pPr>
        <w:suppressAutoHyphens w:val="0"/>
        <w:spacing w:line="240" w:lineRule="auto"/>
        <w:ind w:left="6480" w:hanging="101"/>
        <w:jc w:val="right"/>
        <w:rPr>
          <w:rFonts w:ascii="Arial" w:eastAsia="Times New Roman" w:hAnsi="Arial" w:cs="Arial"/>
          <w:b/>
          <w:bCs/>
          <w:color w:val="000080"/>
          <w:kern w:val="0"/>
          <w:lang w:val="sr-Cyrl-CS" w:eastAsia="hr-HR"/>
        </w:rPr>
      </w:pPr>
    </w:p>
    <w:p w:rsidR="00F6735E" w:rsidRPr="00F6735E" w:rsidRDefault="00F6735E">
      <w:pPr>
        <w:tabs>
          <w:tab w:val="left" w:pos="6028"/>
        </w:tabs>
        <w:autoSpaceDE w:val="0"/>
        <w:spacing w:line="240" w:lineRule="auto"/>
        <w:jc w:val="both"/>
        <w:rPr>
          <w:lang/>
        </w:rPr>
      </w:pPr>
    </w:p>
    <w:sectPr w:rsidR="00F6735E" w:rsidRPr="00F6735E">
      <w:footerReference w:type="default" r:id="rId9"/>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662" w:rsidRDefault="001E7662">
      <w:pPr>
        <w:spacing w:line="240" w:lineRule="auto"/>
      </w:pPr>
      <w:r>
        <w:separator/>
      </w:r>
    </w:p>
  </w:endnote>
  <w:endnote w:type="continuationSeparator" w:id="0">
    <w:p w:rsidR="001E7662" w:rsidRDefault="001E766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441">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variable"/>
    <w:sig w:usb0="00000000" w:usb1="00000000" w:usb2="00000000" w:usb3="00000000" w:csb0="00000000" w:csb1="00000000"/>
  </w:font>
  <w:font w:name="Arial2">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036CCD">
      <w:tc>
        <w:tcPr>
          <w:tcW w:w="8208" w:type="dxa"/>
          <w:tcBorders>
            <w:top w:val="single" w:sz="8" w:space="0" w:color="808080"/>
          </w:tcBorders>
          <w:shd w:val="clear" w:color="auto" w:fill="auto"/>
        </w:tcPr>
        <w:p w:rsidR="00036CCD" w:rsidRDefault="00036CCD" w:rsidP="005C197A">
          <w:pPr>
            <w:pStyle w:val="Footer"/>
            <w:jc w:val="right"/>
            <w:rPr>
              <w:b/>
              <w:bCs/>
              <w:color w:val="4F81BD"/>
              <w:lang/>
            </w:rPr>
          </w:pPr>
          <w:r>
            <w:rPr>
              <w:b/>
              <w:bCs/>
              <w:color w:val="4F81BD"/>
              <w:lang/>
            </w:rPr>
            <w:t>Конкурсна документација за јавну</w:t>
          </w:r>
          <w:r w:rsidR="005C197A">
            <w:rPr>
              <w:b/>
              <w:bCs/>
              <w:color w:val="4F81BD"/>
              <w:lang/>
            </w:rPr>
            <w:t xml:space="preserve"> набавку мале вредности ЈН бр. 2/17</w:t>
          </w:r>
          <w:r>
            <w:rPr>
              <w:b/>
              <w:bCs/>
              <w:color w:val="4F81BD"/>
              <w:lang/>
            </w:rPr>
            <w:t xml:space="preserve">   </w:t>
          </w:r>
        </w:p>
      </w:tc>
      <w:tc>
        <w:tcPr>
          <w:tcW w:w="1034" w:type="dxa"/>
          <w:tcBorders>
            <w:top w:val="single" w:sz="8" w:space="0" w:color="808080"/>
            <w:left w:val="single" w:sz="8" w:space="0" w:color="808080"/>
          </w:tcBorders>
          <w:shd w:val="clear" w:color="auto" w:fill="auto"/>
        </w:tcPr>
        <w:p w:rsidR="00036CCD" w:rsidRDefault="00036CCD">
          <w:pPr>
            <w:pStyle w:val="Footer"/>
            <w:rPr>
              <w:color w:val="1F497D"/>
            </w:rPr>
          </w:pPr>
          <w:r>
            <w:rPr>
              <w:b/>
              <w:bCs/>
              <w:color w:val="4F81BD"/>
              <w:lang/>
            </w:rPr>
            <w:t xml:space="preserve"> </w:t>
          </w:r>
          <w:r>
            <w:rPr>
              <w:b/>
              <w:bCs/>
              <w:color w:val="4F81BD"/>
            </w:rPr>
            <w:fldChar w:fldCharType="begin"/>
          </w:r>
          <w:r>
            <w:rPr>
              <w:b/>
              <w:bCs/>
              <w:color w:val="4F81BD"/>
            </w:rPr>
            <w:instrText xml:space="preserve"> PAGE </w:instrText>
          </w:r>
          <w:r>
            <w:rPr>
              <w:b/>
              <w:bCs/>
              <w:color w:val="4F81BD"/>
            </w:rPr>
            <w:fldChar w:fldCharType="separate"/>
          </w:r>
          <w:r w:rsidR="00C61476">
            <w:rPr>
              <w:b/>
              <w:bCs/>
              <w:noProof/>
              <w:color w:val="4F81BD"/>
            </w:rPr>
            <w:t>42</w:t>
          </w:r>
          <w:r>
            <w:rPr>
              <w:b/>
              <w:bCs/>
              <w:color w:val="4F81BD"/>
            </w:rPr>
            <w:fldChar w:fldCharType="end"/>
          </w:r>
          <w:r>
            <w:rPr>
              <w:color w:val="4F81BD"/>
              <w:lang/>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C61476">
            <w:rPr>
              <w:b/>
              <w:bCs/>
              <w:noProof/>
              <w:color w:val="4F81BD"/>
            </w:rPr>
            <w:t>42</w:t>
          </w:r>
          <w:r>
            <w:rPr>
              <w:b/>
              <w:bCs/>
              <w:color w:val="4F81BD"/>
            </w:rPr>
            <w:fldChar w:fldCharType="end"/>
          </w:r>
        </w:p>
      </w:tc>
    </w:tr>
  </w:tbl>
  <w:p w:rsidR="00036CCD" w:rsidRDefault="00036CCD">
    <w:pPr>
      <w:pStyle w:val="Footer"/>
      <w:jc w:val="right"/>
    </w:pPr>
    <w:r>
      <w:rPr>
        <w:color w:val="1F497D"/>
      </w:rPr>
      <w:t xml:space="preserve"> </w:t>
    </w:r>
  </w:p>
  <w:p w:rsidR="00036CCD" w:rsidRDefault="00036C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662" w:rsidRDefault="001E7662">
      <w:pPr>
        <w:spacing w:line="240" w:lineRule="auto"/>
      </w:pPr>
      <w:r>
        <w:separator/>
      </w:r>
    </w:p>
  </w:footnote>
  <w:footnote w:type="continuationSeparator" w:id="0">
    <w:p w:rsidR="001E7662" w:rsidRDefault="001E766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83071E1"/>
    <w:multiLevelType w:val="hybridMultilevel"/>
    <w:tmpl w:val="BE9CF17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313E5F4C"/>
    <w:multiLevelType w:val="hybridMultilevel"/>
    <w:tmpl w:val="7FD48746"/>
    <w:lvl w:ilvl="0" w:tplc="C492D1B0">
      <w:start w:val="1005"/>
      <w:numFmt w:val="bullet"/>
      <w:lvlText w:val="-"/>
      <w:lvlJc w:val="left"/>
      <w:pPr>
        <w:tabs>
          <w:tab w:val="num" w:pos="420"/>
        </w:tabs>
        <w:ind w:left="4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34556D16"/>
    <w:multiLevelType w:val="hybridMultilevel"/>
    <w:tmpl w:val="B83675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7700880"/>
    <w:multiLevelType w:val="hybridMultilevel"/>
    <w:tmpl w:val="31563744"/>
    <w:lvl w:ilvl="0" w:tplc="04090001">
      <w:start w:val="1"/>
      <w:numFmt w:val="bullet"/>
      <w:lvlText w:val=""/>
      <w:lvlJc w:val="left"/>
      <w:pPr>
        <w:tabs>
          <w:tab w:val="num" w:pos="720"/>
        </w:tabs>
        <w:ind w:left="720" w:hanging="360"/>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390108AD"/>
    <w:multiLevelType w:val="hybridMultilevel"/>
    <w:tmpl w:val="0078561E"/>
    <w:lvl w:ilvl="0" w:tplc="C492D1B0">
      <w:start w:val="1005"/>
      <w:numFmt w:val="bullet"/>
      <w:lvlText w:val="-"/>
      <w:lvlJc w:val="left"/>
      <w:pPr>
        <w:tabs>
          <w:tab w:val="num" w:pos="360"/>
        </w:tabs>
        <w:ind w:left="360" w:hanging="360"/>
      </w:pPr>
      <w:rPr>
        <w:rFonts w:ascii="Arial" w:eastAsia="Times New Roman" w:hAnsi="Arial" w:hint="default"/>
      </w:rPr>
    </w:lvl>
    <w:lvl w:ilvl="1" w:tplc="04090003">
      <w:start w:val="1"/>
      <w:numFmt w:val="bullet"/>
      <w:lvlText w:val="o"/>
      <w:lvlJc w:val="left"/>
      <w:pPr>
        <w:ind w:left="1320" w:hanging="360"/>
      </w:pPr>
      <w:rPr>
        <w:rFonts w:ascii="Courier New" w:hAnsi="Courier New" w:cs="Courier New" w:hint="default"/>
      </w:rPr>
    </w:lvl>
    <w:lvl w:ilvl="2" w:tplc="04090005">
      <w:start w:val="1"/>
      <w:numFmt w:val="bullet"/>
      <w:lvlText w:val=""/>
      <w:lvlJc w:val="left"/>
      <w:pPr>
        <w:ind w:left="2040" w:hanging="360"/>
      </w:pPr>
      <w:rPr>
        <w:rFonts w:ascii="Wingdings" w:hAnsi="Wingdings" w:cs="Wingdings" w:hint="default"/>
      </w:rPr>
    </w:lvl>
    <w:lvl w:ilvl="3" w:tplc="04090001">
      <w:start w:val="1"/>
      <w:numFmt w:val="bullet"/>
      <w:lvlText w:val=""/>
      <w:lvlJc w:val="left"/>
      <w:pPr>
        <w:ind w:left="2760" w:hanging="360"/>
      </w:pPr>
      <w:rPr>
        <w:rFonts w:ascii="Symbol" w:hAnsi="Symbol" w:cs="Symbol" w:hint="default"/>
      </w:rPr>
    </w:lvl>
    <w:lvl w:ilvl="4" w:tplc="04090003">
      <w:start w:val="1"/>
      <w:numFmt w:val="bullet"/>
      <w:lvlText w:val="o"/>
      <w:lvlJc w:val="left"/>
      <w:pPr>
        <w:ind w:left="3480" w:hanging="360"/>
      </w:pPr>
      <w:rPr>
        <w:rFonts w:ascii="Courier New" w:hAnsi="Courier New" w:cs="Courier New" w:hint="default"/>
      </w:rPr>
    </w:lvl>
    <w:lvl w:ilvl="5" w:tplc="04090005">
      <w:start w:val="1"/>
      <w:numFmt w:val="bullet"/>
      <w:lvlText w:val=""/>
      <w:lvlJc w:val="left"/>
      <w:pPr>
        <w:ind w:left="4200" w:hanging="360"/>
      </w:pPr>
      <w:rPr>
        <w:rFonts w:ascii="Wingdings" w:hAnsi="Wingdings" w:cs="Wingdings" w:hint="default"/>
      </w:rPr>
    </w:lvl>
    <w:lvl w:ilvl="6" w:tplc="04090001">
      <w:start w:val="1"/>
      <w:numFmt w:val="bullet"/>
      <w:lvlText w:val=""/>
      <w:lvlJc w:val="left"/>
      <w:pPr>
        <w:ind w:left="4920" w:hanging="360"/>
      </w:pPr>
      <w:rPr>
        <w:rFonts w:ascii="Symbol" w:hAnsi="Symbol" w:cs="Symbol" w:hint="default"/>
      </w:rPr>
    </w:lvl>
    <w:lvl w:ilvl="7" w:tplc="04090003">
      <w:start w:val="1"/>
      <w:numFmt w:val="bullet"/>
      <w:lvlText w:val="o"/>
      <w:lvlJc w:val="left"/>
      <w:pPr>
        <w:ind w:left="5640" w:hanging="360"/>
      </w:pPr>
      <w:rPr>
        <w:rFonts w:ascii="Courier New" w:hAnsi="Courier New" w:cs="Courier New" w:hint="default"/>
      </w:rPr>
    </w:lvl>
    <w:lvl w:ilvl="8" w:tplc="04090005">
      <w:start w:val="1"/>
      <w:numFmt w:val="bullet"/>
      <w:lvlText w:val=""/>
      <w:lvlJc w:val="left"/>
      <w:pPr>
        <w:ind w:left="6360" w:hanging="360"/>
      </w:pPr>
      <w:rPr>
        <w:rFonts w:ascii="Wingdings" w:hAnsi="Wingdings" w:cs="Wingdings" w:hint="default"/>
      </w:rPr>
    </w:lvl>
  </w:abstractNum>
  <w:abstractNum w:abstractNumId="16">
    <w:nsid w:val="4EE90B38"/>
    <w:multiLevelType w:val="hybridMultilevel"/>
    <w:tmpl w:val="BA42E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3813474"/>
    <w:multiLevelType w:val="hybridMultilevel"/>
    <w:tmpl w:val="FF1EA63E"/>
    <w:lvl w:ilvl="0" w:tplc="04090001">
      <w:start w:val="1"/>
      <w:numFmt w:val="bullet"/>
      <w:lvlText w:val=""/>
      <w:lvlJc w:val="left"/>
      <w:pPr>
        <w:tabs>
          <w:tab w:val="num" w:pos="480"/>
        </w:tabs>
        <w:ind w:left="48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53D96F0D"/>
    <w:multiLevelType w:val="hybridMultilevel"/>
    <w:tmpl w:val="90CEB202"/>
    <w:lvl w:ilvl="0" w:tplc="9CEEE492">
      <w:start w:val="1"/>
      <w:numFmt w:val="decimal"/>
      <w:lvlText w:val="%1."/>
      <w:lvlJc w:val="left"/>
      <w:pPr>
        <w:tabs>
          <w:tab w:val="num" w:pos="720"/>
        </w:tabs>
        <w:ind w:left="720" w:hanging="360"/>
      </w:pPr>
      <w:rPr>
        <w:rFonts w:ascii="Arial" w:hAnsi="Arial" w:cs="Arial" w:hint="default"/>
        <w:b w:val="0"/>
        <w:bCs w:val="0"/>
        <w:color w:val="auto"/>
        <w:sz w:val="22"/>
        <w:szCs w:val="22"/>
      </w:r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19">
    <w:nsid w:val="54B204CD"/>
    <w:multiLevelType w:val="hybridMultilevel"/>
    <w:tmpl w:val="B0FAE2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1">
    <w:nsid w:val="5895147D"/>
    <w:multiLevelType w:val="hybridMultilevel"/>
    <w:tmpl w:val="C1685012"/>
    <w:lvl w:ilvl="0" w:tplc="081A0001">
      <w:start w:val="1"/>
      <w:numFmt w:val="bullet"/>
      <w:lvlText w:val=""/>
      <w:lvlJc w:val="left"/>
      <w:pPr>
        <w:tabs>
          <w:tab w:val="num" w:pos="420"/>
        </w:tabs>
        <w:ind w:left="420" w:hanging="360"/>
      </w:pPr>
      <w:rPr>
        <w:rFonts w:ascii="Symbol" w:hAnsi="Symbol" w:cs="Symbol"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start w:val="1"/>
      <w:numFmt w:val="bullet"/>
      <w:lvlText w:val=""/>
      <w:lvlJc w:val="left"/>
      <w:pPr>
        <w:tabs>
          <w:tab w:val="num" w:pos="1860"/>
        </w:tabs>
        <w:ind w:left="1860" w:hanging="360"/>
      </w:pPr>
      <w:rPr>
        <w:rFonts w:ascii="Wingdings" w:hAnsi="Wingdings" w:cs="Wingdings" w:hint="default"/>
      </w:rPr>
    </w:lvl>
    <w:lvl w:ilvl="3" w:tplc="04090001">
      <w:start w:val="1"/>
      <w:numFmt w:val="bullet"/>
      <w:lvlText w:val=""/>
      <w:lvlJc w:val="left"/>
      <w:pPr>
        <w:tabs>
          <w:tab w:val="num" w:pos="2580"/>
        </w:tabs>
        <w:ind w:left="2580" w:hanging="360"/>
      </w:pPr>
      <w:rPr>
        <w:rFonts w:ascii="Symbol" w:hAnsi="Symbol" w:cs="Symbol" w:hint="default"/>
      </w:rPr>
    </w:lvl>
    <w:lvl w:ilvl="4" w:tplc="04090003">
      <w:start w:val="1"/>
      <w:numFmt w:val="bullet"/>
      <w:lvlText w:val="o"/>
      <w:lvlJc w:val="left"/>
      <w:pPr>
        <w:tabs>
          <w:tab w:val="num" w:pos="3300"/>
        </w:tabs>
        <w:ind w:left="3300" w:hanging="360"/>
      </w:pPr>
      <w:rPr>
        <w:rFonts w:ascii="Courier New" w:hAnsi="Courier New" w:cs="Courier New" w:hint="default"/>
      </w:rPr>
    </w:lvl>
    <w:lvl w:ilvl="5" w:tplc="04090005">
      <w:start w:val="1"/>
      <w:numFmt w:val="bullet"/>
      <w:lvlText w:val=""/>
      <w:lvlJc w:val="left"/>
      <w:pPr>
        <w:tabs>
          <w:tab w:val="num" w:pos="4020"/>
        </w:tabs>
        <w:ind w:left="4020" w:hanging="360"/>
      </w:pPr>
      <w:rPr>
        <w:rFonts w:ascii="Wingdings" w:hAnsi="Wingdings" w:cs="Wingdings" w:hint="default"/>
      </w:rPr>
    </w:lvl>
    <w:lvl w:ilvl="6" w:tplc="04090001">
      <w:start w:val="1"/>
      <w:numFmt w:val="bullet"/>
      <w:lvlText w:val=""/>
      <w:lvlJc w:val="left"/>
      <w:pPr>
        <w:tabs>
          <w:tab w:val="num" w:pos="4740"/>
        </w:tabs>
        <w:ind w:left="4740" w:hanging="360"/>
      </w:pPr>
      <w:rPr>
        <w:rFonts w:ascii="Symbol" w:hAnsi="Symbol" w:cs="Symbol" w:hint="default"/>
      </w:rPr>
    </w:lvl>
    <w:lvl w:ilvl="7" w:tplc="04090003">
      <w:start w:val="1"/>
      <w:numFmt w:val="bullet"/>
      <w:lvlText w:val="o"/>
      <w:lvlJc w:val="left"/>
      <w:pPr>
        <w:tabs>
          <w:tab w:val="num" w:pos="5460"/>
        </w:tabs>
        <w:ind w:left="5460" w:hanging="360"/>
      </w:pPr>
      <w:rPr>
        <w:rFonts w:ascii="Courier New" w:hAnsi="Courier New" w:cs="Courier New" w:hint="default"/>
      </w:rPr>
    </w:lvl>
    <w:lvl w:ilvl="8" w:tplc="04090005">
      <w:start w:val="1"/>
      <w:numFmt w:val="bullet"/>
      <w:lvlText w:val=""/>
      <w:lvlJc w:val="left"/>
      <w:pPr>
        <w:tabs>
          <w:tab w:val="num" w:pos="6180"/>
        </w:tabs>
        <w:ind w:left="6180" w:hanging="360"/>
      </w:pPr>
      <w:rPr>
        <w:rFonts w:ascii="Wingdings" w:hAnsi="Wingdings" w:cs="Wingdings" w:hint="default"/>
      </w:rPr>
    </w:lvl>
  </w:abstractNum>
  <w:abstractNum w:abstractNumId="22">
    <w:nsid w:val="5D2D46C3"/>
    <w:multiLevelType w:val="hybridMultilevel"/>
    <w:tmpl w:val="4156DCF2"/>
    <w:lvl w:ilvl="0" w:tplc="0409000F">
      <w:start w:val="1"/>
      <w:numFmt w:val="decimal"/>
      <w:lvlText w:val="%1."/>
      <w:lvlJc w:val="left"/>
      <w:pPr>
        <w:tabs>
          <w:tab w:val="num" w:pos="720"/>
        </w:tabs>
        <w:ind w:left="720" w:hanging="360"/>
      </w:pPr>
      <w:rPr>
        <w:rFonts w:hint="default"/>
      </w:rPr>
    </w:lvl>
    <w:lvl w:ilvl="1" w:tplc="D3C60D10">
      <w:start w:val="2"/>
      <w:numFmt w:val="bullet"/>
      <w:lvlText w:val="-"/>
      <w:lvlJc w:val="left"/>
      <w:pPr>
        <w:tabs>
          <w:tab w:val="num" w:pos="1440"/>
        </w:tabs>
        <w:ind w:left="1440" w:hanging="360"/>
      </w:pPr>
      <w:rPr>
        <w:rFonts w:ascii="Times New Roman" w:eastAsia="Times New Roman" w:hAnsi="Times New Roman" w:hint="default"/>
      </w:rPr>
    </w:lvl>
    <w:lvl w:ilvl="2" w:tplc="AF06F85A">
      <w:start w:val="1"/>
      <w:numFmt w:val="bullet"/>
      <w:lvlText w:val=""/>
      <w:lvlJc w:val="left"/>
      <w:pPr>
        <w:tabs>
          <w:tab w:val="num" w:pos="2340"/>
        </w:tabs>
        <w:ind w:left="2340" w:hanging="360"/>
      </w:pPr>
      <w:rPr>
        <w:rFonts w:ascii="Symbol" w:eastAsia="Times New Roman"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5DD73AC5"/>
    <w:multiLevelType w:val="hybridMultilevel"/>
    <w:tmpl w:val="C67033D2"/>
    <w:lvl w:ilvl="0" w:tplc="C492D1B0">
      <w:start w:val="1005"/>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64810477"/>
    <w:multiLevelType w:val="hybridMultilevel"/>
    <w:tmpl w:val="FB4A0A3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cs="Wingdings" w:hint="default"/>
      </w:rPr>
    </w:lvl>
    <w:lvl w:ilvl="3" w:tplc="04090001">
      <w:start w:val="1"/>
      <w:numFmt w:val="bullet"/>
      <w:lvlText w:val=""/>
      <w:lvlJc w:val="left"/>
      <w:pPr>
        <w:ind w:left="1800" w:hanging="360"/>
      </w:pPr>
      <w:rPr>
        <w:rFonts w:ascii="Symbol" w:hAnsi="Symbol" w:cs="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cs="Wingdings" w:hint="default"/>
      </w:rPr>
    </w:lvl>
    <w:lvl w:ilvl="6" w:tplc="04090001">
      <w:start w:val="1"/>
      <w:numFmt w:val="bullet"/>
      <w:lvlText w:val=""/>
      <w:lvlJc w:val="left"/>
      <w:pPr>
        <w:ind w:left="3960" w:hanging="360"/>
      </w:pPr>
      <w:rPr>
        <w:rFonts w:ascii="Symbol" w:hAnsi="Symbol" w:cs="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cs="Wingdings" w:hint="default"/>
      </w:rPr>
    </w:lvl>
  </w:abstractNum>
  <w:abstractNum w:abstractNumId="25">
    <w:nsid w:val="65F11347"/>
    <w:multiLevelType w:val="hybridMultilevel"/>
    <w:tmpl w:val="153C195A"/>
    <w:lvl w:ilvl="0" w:tplc="1C9AAF88">
      <w:start w:val="2"/>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6">
    <w:nsid w:val="74C57491"/>
    <w:multiLevelType w:val="hybridMultilevel"/>
    <w:tmpl w:val="C55E608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lvlOverride w:ilvl="0"/>
    <w:lvlOverride w:ilvl="1"/>
    <w:lvlOverride w:ilvl="2"/>
    <w:lvlOverride w:ilvl="3"/>
    <w:lvlOverride w:ilvl="4"/>
    <w:lvlOverride w:ilvl="5"/>
    <w:lvlOverride w:ilvl="6"/>
    <w:lvlOverride w:ilvl="7"/>
    <w:lvlOverride w:ilvl="8"/>
  </w:num>
  <w:num w:numId="12">
    <w:abstractNumId w:val="20"/>
  </w:num>
  <w:num w:numId="13">
    <w:abstractNumId w:val="22"/>
  </w:num>
  <w:num w:numId="14">
    <w:abstractNumId w:val="14"/>
  </w:num>
  <w:num w:numId="15">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1"/>
  </w:num>
  <w:num w:numId="18">
    <w:abstractNumId w:val="12"/>
  </w:num>
  <w:num w:numId="19">
    <w:abstractNumId w:val="16"/>
  </w:num>
  <w:num w:numId="20">
    <w:abstractNumId w:val="15"/>
  </w:num>
  <w:num w:numId="21">
    <w:abstractNumId w:val="17"/>
  </w:num>
  <w:num w:numId="22">
    <w:abstractNumId w:val="26"/>
  </w:num>
  <w:num w:numId="23">
    <w:abstractNumId w:val="19"/>
  </w:num>
  <w:num w:numId="24">
    <w:abstractNumId w:val="23"/>
  </w:num>
  <w:num w:numId="25">
    <w:abstractNumId w:val="24"/>
  </w:num>
  <w:num w:numId="26">
    <w:abstractNumId w:val="13"/>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BA732B"/>
    <w:rsid w:val="00002321"/>
    <w:rsid w:val="00024BDA"/>
    <w:rsid w:val="00033EC0"/>
    <w:rsid w:val="00036BEA"/>
    <w:rsid w:val="00036CCD"/>
    <w:rsid w:val="000541F4"/>
    <w:rsid w:val="00084C33"/>
    <w:rsid w:val="0009005E"/>
    <w:rsid w:val="00092F07"/>
    <w:rsid w:val="00094972"/>
    <w:rsid w:val="000A0EB5"/>
    <w:rsid w:val="000A2965"/>
    <w:rsid w:val="000C0429"/>
    <w:rsid w:val="000C3861"/>
    <w:rsid w:val="000C76CF"/>
    <w:rsid w:val="000C7996"/>
    <w:rsid w:val="000D735A"/>
    <w:rsid w:val="000E1D75"/>
    <w:rsid w:val="000E6B41"/>
    <w:rsid w:val="000F06F0"/>
    <w:rsid w:val="000F0773"/>
    <w:rsid w:val="00104C5A"/>
    <w:rsid w:val="00113763"/>
    <w:rsid w:val="001168B1"/>
    <w:rsid w:val="0012154D"/>
    <w:rsid w:val="00125780"/>
    <w:rsid w:val="001378A9"/>
    <w:rsid w:val="001426CF"/>
    <w:rsid w:val="0014523D"/>
    <w:rsid w:val="0014555F"/>
    <w:rsid w:val="00146670"/>
    <w:rsid w:val="001466C0"/>
    <w:rsid w:val="0015104E"/>
    <w:rsid w:val="0015123D"/>
    <w:rsid w:val="0016027C"/>
    <w:rsid w:val="001753AA"/>
    <w:rsid w:val="001875FA"/>
    <w:rsid w:val="00187B7C"/>
    <w:rsid w:val="001D73FE"/>
    <w:rsid w:val="001D7D69"/>
    <w:rsid w:val="001E37AB"/>
    <w:rsid w:val="001E7662"/>
    <w:rsid w:val="001F0AA1"/>
    <w:rsid w:val="001F2C92"/>
    <w:rsid w:val="001F4CFB"/>
    <w:rsid w:val="00201B06"/>
    <w:rsid w:val="00210AFD"/>
    <w:rsid w:val="00221C6F"/>
    <w:rsid w:val="00233F40"/>
    <w:rsid w:val="00234BFC"/>
    <w:rsid w:val="00245C8F"/>
    <w:rsid w:val="0025027B"/>
    <w:rsid w:val="00253D2C"/>
    <w:rsid w:val="00255DE7"/>
    <w:rsid w:val="00262DD3"/>
    <w:rsid w:val="002731E1"/>
    <w:rsid w:val="002769C8"/>
    <w:rsid w:val="002B0C71"/>
    <w:rsid w:val="002C2BFB"/>
    <w:rsid w:val="002E1AFE"/>
    <w:rsid w:val="00301B43"/>
    <w:rsid w:val="00302E2C"/>
    <w:rsid w:val="00303871"/>
    <w:rsid w:val="00324073"/>
    <w:rsid w:val="00325A22"/>
    <w:rsid w:val="00330ECD"/>
    <w:rsid w:val="00335AFB"/>
    <w:rsid w:val="003429C9"/>
    <w:rsid w:val="0034545E"/>
    <w:rsid w:val="00346356"/>
    <w:rsid w:val="003541CC"/>
    <w:rsid w:val="0036281E"/>
    <w:rsid w:val="003677CB"/>
    <w:rsid w:val="00372553"/>
    <w:rsid w:val="0037333E"/>
    <w:rsid w:val="00376501"/>
    <w:rsid w:val="003770B8"/>
    <w:rsid w:val="003A3355"/>
    <w:rsid w:val="003B0021"/>
    <w:rsid w:val="003B2760"/>
    <w:rsid w:val="003B2B6D"/>
    <w:rsid w:val="003C4F85"/>
    <w:rsid w:val="003C7E8A"/>
    <w:rsid w:val="003D4A56"/>
    <w:rsid w:val="003F2D05"/>
    <w:rsid w:val="0040239A"/>
    <w:rsid w:val="00403738"/>
    <w:rsid w:val="0042739E"/>
    <w:rsid w:val="004332C3"/>
    <w:rsid w:val="00443BA5"/>
    <w:rsid w:val="00444BC8"/>
    <w:rsid w:val="00446582"/>
    <w:rsid w:val="00453322"/>
    <w:rsid w:val="00454F35"/>
    <w:rsid w:val="004564EA"/>
    <w:rsid w:val="0046292E"/>
    <w:rsid w:val="00470ED3"/>
    <w:rsid w:val="00484E84"/>
    <w:rsid w:val="0048764F"/>
    <w:rsid w:val="00487809"/>
    <w:rsid w:val="004913C9"/>
    <w:rsid w:val="004913E3"/>
    <w:rsid w:val="00496D3A"/>
    <w:rsid w:val="004A61F0"/>
    <w:rsid w:val="004B794A"/>
    <w:rsid w:val="004C6E39"/>
    <w:rsid w:val="004D19FC"/>
    <w:rsid w:val="004D26D9"/>
    <w:rsid w:val="004E2225"/>
    <w:rsid w:val="00500814"/>
    <w:rsid w:val="00504446"/>
    <w:rsid w:val="0052632F"/>
    <w:rsid w:val="00526919"/>
    <w:rsid w:val="005271B3"/>
    <w:rsid w:val="0053376A"/>
    <w:rsid w:val="00534C95"/>
    <w:rsid w:val="00541519"/>
    <w:rsid w:val="0055121C"/>
    <w:rsid w:val="0055716F"/>
    <w:rsid w:val="00560C1E"/>
    <w:rsid w:val="00570E67"/>
    <w:rsid w:val="00572421"/>
    <w:rsid w:val="005808DA"/>
    <w:rsid w:val="00586CE2"/>
    <w:rsid w:val="00592D01"/>
    <w:rsid w:val="005B4F5A"/>
    <w:rsid w:val="005B6220"/>
    <w:rsid w:val="005C15D1"/>
    <w:rsid w:val="005C197A"/>
    <w:rsid w:val="005C60AC"/>
    <w:rsid w:val="005D2D22"/>
    <w:rsid w:val="005E38B7"/>
    <w:rsid w:val="005E57A0"/>
    <w:rsid w:val="005E737D"/>
    <w:rsid w:val="005F11F0"/>
    <w:rsid w:val="006016D7"/>
    <w:rsid w:val="0061550E"/>
    <w:rsid w:val="00617D51"/>
    <w:rsid w:val="006216E3"/>
    <w:rsid w:val="00623661"/>
    <w:rsid w:val="006323AD"/>
    <w:rsid w:val="006536F4"/>
    <w:rsid w:val="00674252"/>
    <w:rsid w:val="00675BAE"/>
    <w:rsid w:val="006A42D1"/>
    <w:rsid w:val="006A59CA"/>
    <w:rsid w:val="006B5662"/>
    <w:rsid w:val="006C0C0C"/>
    <w:rsid w:val="006C4634"/>
    <w:rsid w:val="006D4BA0"/>
    <w:rsid w:val="006D7030"/>
    <w:rsid w:val="006F18B2"/>
    <w:rsid w:val="0072584C"/>
    <w:rsid w:val="0073383A"/>
    <w:rsid w:val="00734394"/>
    <w:rsid w:val="007346D7"/>
    <w:rsid w:val="00753EAC"/>
    <w:rsid w:val="00753EEA"/>
    <w:rsid w:val="007630E2"/>
    <w:rsid w:val="0076381A"/>
    <w:rsid w:val="00765F14"/>
    <w:rsid w:val="00771C6D"/>
    <w:rsid w:val="00774E46"/>
    <w:rsid w:val="00786E60"/>
    <w:rsid w:val="0078789F"/>
    <w:rsid w:val="00790478"/>
    <w:rsid w:val="00790DC9"/>
    <w:rsid w:val="00794411"/>
    <w:rsid w:val="00795AA7"/>
    <w:rsid w:val="00795FCA"/>
    <w:rsid w:val="007A43A6"/>
    <w:rsid w:val="007A5D8F"/>
    <w:rsid w:val="007A6069"/>
    <w:rsid w:val="007B2AEE"/>
    <w:rsid w:val="007D607D"/>
    <w:rsid w:val="007D7FD1"/>
    <w:rsid w:val="007F31A6"/>
    <w:rsid w:val="007F3287"/>
    <w:rsid w:val="0083149D"/>
    <w:rsid w:val="00832541"/>
    <w:rsid w:val="00833AE0"/>
    <w:rsid w:val="008341E1"/>
    <w:rsid w:val="00866F11"/>
    <w:rsid w:val="00877A58"/>
    <w:rsid w:val="00885F68"/>
    <w:rsid w:val="00887D90"/>
    <w:rsid w:val="008B17D4"/>
    <w:rsid w:val="008E29E7"/>
    <w:rsid w:val="00902C76"/>
    <w:rsid w:val="00904126"/>
    <w:rsid w:val="009115FA"/>
    <w:rsid w:val="00925696"/>
    <w:rsid w:val="00932587"/>
    <w:rsid w:val="0094698B"/>
    <w:rsid w:val="0098379A"/>
    <w:rsid w:val="0099785A"/>
    <w:rsid w:val="009B0416"/>
    <w:rsid w:val="009B4266"/>
    <w:rsid w:val="009C03D8"/>
    <w:rsid w:val="009C1E26"/>
    <w:rsid w:val="009C5407"/>
    <w:rsid w:val="009C6824"/>
    <w:rsid w:val="009E23E0"/>
    <w:rsid w:val="009F1311"/>
    <w:rsid w:val="00A03D79"/>
    <w:rsid w:val="00A21809"/>
    <w:rsid w:val="00A46823"/>
    <w:rsid w:val="00A47DD6"/>
    <w:rsid w:val="00A507B8"/>
    <w:rsid w:val="00A51A3B"/>
    <w:rsid w:val="00A54F8A"/>
    <w:rsid w:val="00A651BB"/>
    <w:rsid w:val="00A86331"/>
    <w:rsid w:val="00AA025D"/>
    <w:rsid w:val="00AA0386"/>
    <w:rsid w:val="00AB65BC"/>
    <w:rsid w:val="00AF0910"/>
    <w:rsid w:val="00AF14A3"/>
    <w:rsid w:val="00AF5BE0"/>
    <w:rsid w:val="00AF703C"/>
    <w:rsid w:val="00B07FBC"/>
    <w:rsid w:val="00B21BCC"/>
    <w:rsid w:val="00B3075A"/>
    <w:rsid w:val="00B3271F"/>
    <w:rsid w:val="00B54730"/>
    <w:rsid w:val="00B5522E"/>
    <w:rsid w:val="00B72200"/>
    <w:rsid w:val="00B7537B"/>
    <w:rsid w:val="00B832A4"/>
    <w:rsid w:val="00B87CA2"/>
    <w:rsid w:val="00BA2C5E"/>
    <w:rsid w:val="00BA732B"/>
    <w:rsid w:val="00BB0389"/>
    <w:rsid w:val="00BB24C4"/>
    <w:rsid w:val="00BD019E"/>
    <w:rsid w:val="00BD4903"/>
    <w:rsid w:val="00BD5636"/>
    <w:rsid w:val="00BE0573"/>
    <w:rsid w:val="00BE09A7"/>
    <w:rsid w:val="00BE7AAA"/>
    <w:rsid w:val="00BF4433"/>
    <w:rsid w:val="00BF53FE"/>
    <w:rsid w:val="00C1243D"/>
    <w:rsid w:val="00C17B5E"/>
    <w:rsid w:val="00C21BE7"/>
    <w:rsid w:val="00C42C73"/>
    <w:rsid w:val="00C47462"/>
    <w:rsid w:val="00C522A7"/>
    <w:rsid w:val="00C548CE"/>
    <w:rsid w:val="00C55403"/>
    <w:rsid w:val="00C60ED2"/>
    <w:rsid w:val="00C61476"/>
    <w:rsid w:val="00C667F2"/>
    <w:rsid w:val="00C66ADE"/>
    <w:rsid w:val="00C672CF"/>
    <w:rsid w:val="00C70AF9"/>
    <w:rsid w:val="00C71C55"/>
    <w:rsid w:val="00C9021C"/>
    <w:rsid w:val="00CC3500"/>
    <w:rsid w:val="00CC5CF9"/>
    <w:rsid w:val="00CD13AB"/>
    <w:rsid w:val="00CF1902"/>
    <w:rsid w:val="00D1162B"/>
    <w:rsid w:val="00D15B55"/>
    <w:rsid w:val="00D22BF6"/>
    <w:rsid w:val="00D25AC5"/>
    <w:rsid w:val="00D35C6A"/>
    <w:rsid w:val="00D45C3E"/>
    <w:rsid w:val="00D61D0A"/>
    <w:rsid w:val="00D701C8"/>
    <w:rsid w:val="00D702EA"/>
    <w:rsid w:val="00D74286"/>
    <w:rsid w:val="00D86A91"/>
    <w:rsid w:val="00DA2E1A"/>
    <w:rsid w:val="00DB3C94"/>
    <w:rsid w:val="00DC17E1"/>
    <w:rsid w:val="00DC3A30"/>
    <w:rsid w:val="00DC6EC1"/>
    <w:rsid w:val="00DD11BB"/>
    <w:rsid w:val="00DD4414"/>
    <w:rsid w:val="00DD671D"/>
    <w:rsid w:val="00DD6B58"/>
    <w:rsid w:val="00DE3184"/>
    <w:rsid w:val="00DE398E"/>
    <w:rsid w:val="00DE668E"/>
    <w:rsid w:val="00E0005E"/>
    <w:rsid w:val="00E05992"/>
    <w:rsid w:val="00E10E9E"/>
    <w:rsid w:val="00E4309E"/>
    <w:rsid w:val="00E60596"/>
    <w:rsid w:val="00E6275B"/>
    <w:rsid w:val="00E62E33"/>
    <w:rsid w:val="00E87E51"/>
    <w:rsid w:val="00E87F05"/>
    <w:rsid w:val="00E92599"/>
    <w:rsid w:val="00E927C2"/>
    <w:rsid w:val="00E932EC"/>
    <w:rsid w:val="00EA4FAA"/>
    <w:rsid w:val="00EA6E52"/>
    <w:rsid w:val="00EA716B"/>
    <w:rsid w:val="00EC5C16"/>
    <w:rsid w:val="00ED5CFB"/>
    <w:rsid w:val="00F02B66"/>
    <w:rsid w:val="00F054B1"/>
    <w:rsid w:val="00F10092"/>
    <w:rsid w:val="00F110D0"/>
    <w:rsid w:val="00F260A5"/>
    <w:rsid w:val="00F44140"/>
    <w:rsid w:val="00F44C2D"/>
    <w:rsid w:val="00F57BB7"/>
    <w:rsid w:val="00F6735E"/>
    <w:rsid w:val="00F733DC"/>
    <w:rsid w:val="00F744C8"/>
    <w:rsid w:val="00F7636B"/>
    <w:rsid w:val="00F778CC"/>
    <w:rsid w:val="00F90C0F"/>
    <w:rsid w:val="00F960F5"/>
    <w:rsid w:val="00FB3DFB"/>
    <w:rsid w:val="00FB5D38"/>
    <w:rsid w:val="00FC6A05"/>
    <w:rsid w:val="00FD15D9"/>
    <w:rsid w:val="00FD5C95"/>
    <w:rsid w:val="00FF6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81A"/>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441"/>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styleId="DefaultParagraphFont0">
    <w:name w:val="Default Paragraph Font"/>
  </w:style>
  <w:style w:type="character" w:customStyle="1" w:styleId="WW-DefaultParagraphFont">
    <w:name w:val="WW-Default Paragraph Font"/>
  </w:style>
  <w:style w:type="character" w:customStyle="1" w:styleId="ListParagraphChar">
    <w:name w:val="List Paragraph Cha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441"/>
      <w:b/>
      <w:bCs/>
      <w:color w:val="365F91"/>
      <w:sz w:val="28"/>
      <w:szCs w:val="28"/>
    </w:rPr>
  </w:style>
  <w:style w:type="character" w:customStyle="1" w:styleId="Heading2Char">
    <w:name w:val="Heading 2 Char"/>
    <w:rPr>
      <w:rFonts w:ascii="Book Antiqua" w:eastAsia="Times New Roman" w:hAnsi="Book Antiqua" w:cs="Times New Roman"/>
      <w:b/>
      <w:bCs/>
      <w:sz w:val="28"/>
      <w:szCs w:val="24"/>
      <w:lang/>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441"/>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61550E"/>
    <w:rPr>
      <w:color w:val="0000FF"/>
      <w:u w:val="single"/>
    </w:rPr>
  </w:style>
  <w:style w:type="character" w:styleId="FollowedHyperlink">
    <w:name w:val="FollowedHyperlink"/>
    <w:uiPriority w:val="99"/>
    <w:semiHidden/>
    <w:unhideWhenUsed/>
    <w:rsid w:val="00036CCD"/>
    <w:rPr>
      <w:color w:val="954F72"/>
      <w:u w:val="single"/>
    </w:rPr>
  </w:style>
</w:styles>
</file>

<file path=word/webSettings.xml><?xml version="1.0" encoding="utf-8"?>
<w:webSettings xmlns:r="http://schemas.openxmlformats.org/officeDocument/2006/relationships" xmlns:w="http://schemas.openxmlformats.org/wordprocessingml/2006/main">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288124194">
      <w:bodyDiv w:val="1"/>
      <w:marLeft w:val="0"/>
      <w:marRight w:val="0"/>
      <w:marTop w:val="0"/>
      <w:marBottom w:val="0"/>
      <w:divBdr>
        <w:top w:val="none" w:sz="0" w:space="0" w:color="auto"/>
        <w:left w:val="none" w:sz="0" w:space="0" w:color="auto"/>
        <w:bottom w:val="none" w:sz="0" w:space="0" w:color="auto"/>
        <w:right w:val="none" w:sz="0" w:space="0" w:color="auto"/>
      </w:divBdr>
    </w:div>
    <w:div w:id="177066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nabavkejpsurcin@gmail.com" TargetMode="External"/><Relationship Id="rId3" Type="http://schemas.openxmlformats.org/officeDocument/2006/relationships/settings" Target="settings.xml"/><Relationship Id="rId7" Type="http://schemas.openxmlformats.org/officeDocument/2006/relationships/hyperlink" Target="http://www.jpsurcin.org.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9170</Words>
  <Characters>52274</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61322</CharactersWithSpaces>
  <SharedDoc>false</SharedDoc>
  <HLinks>
    <vt:vector size="12" baseType="variant">
      <vt:variant>
        <vt:i4>1114150</vt:i4>
      </vt:variant>
      <vt:variant>
        <vt:i4>3</vt:i4>
      </vt:variant>
      <vt:variant>
        <vt:i4>0</vt:i4>
      </vt:variant>
      <vt:variant>
        <vt:i4>5</vt:i4>
      </vt:variant>
      <vt:variant>
        <vt:lpwstr>mailto:nabavkejpsurcin@gmail.com</vt:lpwstr>
      </vt:variant>
      <vt:variant>
        <vt:lpwstr/>
      </vt:variant>
      <vt:variant>
        <vt:i4>2621474</vt:i4>
      </vt:variant>
      <vt:variant>
        <vt:i4>0</vt:i4>
      </vt:variant>
      <vt:variant>
        <vt:i4>0</vt:i4>
      </vt:variant>
      <vt:variant>
        <vt:i4>5</vt:i4>
      </vt:variant>
      <vt:variant>
        <vt:lpwstr>http://www.jpsurcin.org.rs/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Nikola</cp:lastModifiedBy>
  <cp:revision>2</cp:revision>
  <cp:lastPrinted>2016-01-14T13:41:00Z</cp:lastPrinted>
  <dcterms:created xsi:type="dcterms:W3CDTF">2017-01-13T15:05:00Z</dcterms:created>
  <dcterms:modified xsi:type="dcterms:W3CDTF">2017-01-13T15:05:00Z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