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F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</w:p>
    <w:p w:rsidR="006312FF" w:rsidRPr="000712BB" w:rsidRDefault="006312F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 w:rsidRPr="000712BB">
        <w:rPr>
          <w:sz w:val="22"/>
          <w:szCs w:val="22"/>
          <w:lang w:val="sr-Cyrl-CS"/>
        </w:rPr>
        <w:t>ЈП ,,Сурчин“</w:t>
      </w:r>
    </w:p>
    <w:p w:rsidR="004B4B6F" w:rsidRPr="00CF0C85" w:rsidRDefault="00C41831" w:rsidP="004B4B6F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Добановци</w:t>
      </w:r>
      <w:r w:rsidR="004B4B6F" w:rsidRPr="000712B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Маршала Тита бр. 2</w:t>
      </w:r>
      <w:r w:rsidR="004B4B6F" w:rsidRPr="000712BB">
        <w:rPr>
          <w:sz w:val="22"/>
          <w:szCs w:val="22"/>
          <w:lang w:val="sr-Cyrl-CS"/>
        </w:rPr>
        <w:t>.</w:t>
      </w:r>
    </w:p>
    <w:p w:rsidR="00CF0C85" w:rsidRDefault="004B4B6F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 xml:space="preserve">Датум: </w:t>
      </w:r>
      <w:r>
        <w:rPr>
          <w:sz w:val="22"/>
          <w:szCs w:val="22"/>
        </w:rPr>
        <w:t>0</w:t>
      </w:r>
      <w:r w:rsidR="00B410C5">
        <w:rPr>
          <w:sz w:val="22"/>
          <w:szCs w:val="22"/>
          <w:lang w:val="sr-Cyrl-RS"/>
        </w:rPr>
        <w:t>3</w:t>
      </w:r>
      <w:r w:rsidRPr="000712BB">
        <w:rPr>
          <w:sz w:val="22"/>
          <w:szCs w:val="22"/>
          <w:lang w:val="sr-Cyrl-CS"/>
        </w:rPr>
        <w:t>.</w:t>
      </w:r>
      <w:r w:rsidR="00484F44">
        <w:rPr>
          <w:sz w:val="22"/>
          <w:szCs w:val="22"/>
          <w:lang w:val="sr-Cyrl-CS"/>
        </w:rPr>
        <w:t>10.</w:t>
      </w:r>
      <w:r w:rsidRPr="000712BB"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6</w:t>
      </w:r>
      <w:r w:rsidRPr="000712BB">
        <w:rPr>
          <w:sz w:val="22"/>
          <w:szCs w:val="22"/>
          <w:lang w:val="sr-Cyrl-CS"/>
        </w:rPr>
        <w:t xml:space="preserve">. </w:t>
      </w:r>
      <w:proofErr w:type="spellStart"/>
      <w:proofErr w:type="gramStart"/>
      <w:r w:rsidR="00B410C5">
        <w:rPr>
          <w:sz w:val="22"/>
          <w:szCs w:val="22"/>
        </w:rPr>
        <w:t>год</w:t>
      </w:r>
      <w:proofErr w:type="spellEnd"/>
      <w:r w:rsidR="00B410C5">
        <w:rPr>
          <w:sz w:val="22"/>
          <w:szCs w:val="22"/>
          <w:lang w:val="sr-Cyrl-RS"/>
        </w:rPr>
        <w:t>ине</w:t>
      </w:r>
      <w:proofErr w:type="gramEnd"/>
      <w:r w:rsidR="00B410C5">
        <w:rPr>
          <w:sz w:val="22"/>
          <w:szCs w:val="22"/>
          <w:lang w:val="sr-Cyrl-RS"/>
        </w:rPr>
        <w:t>.</w:t>
      </w:r>
    </w:p>
    <w:p w:rsidR="00B410C5" w:rsidRPr="00B410C5" w:rsidRDefault="00484F44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7191/16-1</w:t>
      </w:r>
      <w:bookmarkStart w:id="0" w:name="_GoBack"/>
      <w:bookmarkEnd w:id="0"/>
    </w:p>
    <w:p w:rsidR="00CF0C85" w:rsidRDefault="00CF0C85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B96EE9" w:rsidRPr="004B1578" w:rsidRDefault="00B96EE9" w:rsidP="004B4B6F">
      <w:pPr>
        <w:tabs>
          <w:tab w:val="left" w:pos="990"/>
        </w:tabs>
        <w:rPr>
          <w:lang w:val="sr-Cyrl-CS"/>
        </w:rPr>
      </w:pPr>
      <w:r w:rsidRPr="00B96EE9">
        <w:rPr>
          <w:lang w:val="sr-Cyrl-CS"/>
        </w:rPr>
        <w:t xml:space="preserve"> </w:t>
      </w:r>
    </w:p>
    <w:p w:rsidR="006312FF" w:rsidRPr="005B4456" w:rsidRDefault="00B96EE9" w:rsidP="004B4B6F">
      <w:pPr>
        <w:tabs>
          <w:tab w:val="left" w:pos="990"/>
        </w:tabs>
        <w:ind w:right="720"/>
        <w:jc w:val="both"/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13; 14/2015 и 68/2015</w:t>
      </w:r>
      <w:r w:rsidRPr="004B1578">
        <w:rPr>
          <w:lang w:val="sr-Cyrl-CS"/>
        </w:rPr>
        <w:t>)</w:t>
      </w:r>
      <w:r w:rsidR="00996EDF">
        <w:rPr>
          <w:lang w:val="sr-Cyrl-CS"/>
        </w:rPr>
        <w:t>, Записника бр. 6957/16 од 26.09.2016. године</w:t>
      </w:r>
      <w:r w:rsidR="006312FF">
        <w:rPr>
          <w:lang w:val="sr-Cyrl-CS"/>
        </w:rPr>
        <w:t xml:space="preserve"> и извештаја Комисије о ст</w:t>
      </w:r>
      <w:r>
        <w:rPr>
          <w:lang w:val="sr-Cyrl-CS"/>
        </w:rPr>
        <w:t>ручној оцени понуда</w:t>
      </w:r>
      <w:r w:rsidR="00996EDF">
        <w:rPr>
          <w:lang w:val="sr-Cyrl-RS"/>
        </w:rPr>
        <w:t xml:space="preserve"> бр. 7191</w:t>
      </w:r>
      <w:r w:rsidR="00FD7712">
        <w:rPr>
          <w:lang w:val="sr-Cyrl-RS"/>
        </w:rPr>
        <w:t>/16</w:t>
      </w:r>
      <w:r w:rsidR="00996EDF">
        <w:rPr>
          <w:lang w:val="sr-Cyrl-RS"/>
        </w:rPr>
        <w:t xml:space="preserve"> од 03.10.2016. године</w:t>
      </w:r>
      <w:r w:rsidR="006312FF">
        <w:rPr>
          <w:lang w:val="sr-Cyrl-CS"/>
        </w:rPr>
        <w:t xml:space="preserve"> доноси:</w:t>
      </w:r>
    </w:p>
    <w:p w:rsidR="00B4572D" w:rsidRDefault="00B4572D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B4572D" w:rsidRPr="00D0623F" w:rsidRDefault="00B4572D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</w:pPr>
      <w:r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996EDF">
        <w:rPr>
          <w:b/>
          <w:lang w:val="sr-Cyrl-RS"/>
        </w:rPr>
        <w:t>17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>
        <w:t xml:space="preserve">, </w:t>
      </w:r>
      <w:proofErr w:type="spellStart"/>
      <w:r w:rsidR="005B4456">
        <w:t>покренуту</w:t>
      </w:r>
      <w:proofErr w:type="spellEnd"/>
      <w:r w:rsidR="005B4456">
        <w:t xml:space="preserve"> </w:t>
      </w:r>
      <w:proofErr w:type="spellStart"/>
      <w:r w:rsidR="005B4456">
        <w:t>Одлуком</w:t>
      </w:r>
      <w:proofErr w:type="spellEnd"/>
      <w:r w:rsidR="005B4456">
        <w:t xml:space="preserve"> </w:t>
      </w:r>
      <w:proofErr w:type="spellStart"/>
      <w:r w:rsidR="005B4456">
        <w:t>бр</w:t>
      </w:r>
      <w:proofErr w:type="spellEnd"/>
      <w:r w:rsidR="005B4456">
        <w:t xml:space="preserve">. </w:t>
      </w:r>
      <w:r w:rsidR="00996EDF">
        <w:rPr>
          <w:lang w:val="sr-Cyrl-RS"/>
        </w:rPr>
        <w:t>5662</w:t>
      </w:r>
      <w:r w:rsidR="00FD7712">
        <w:t>/1</w:t>
      </w:r>
      <w:r w:rsidR="00FD7712">
        <w:rPr>
          <w:lang w:val="sr-Cyrl-RS"/>
        </w:rPr>
        <w:t>6</w:t>
      </w:r>
      <w:r w:rsidR="005B4456">
        <w:t xml:space="preserve"> </w:t>
      </w:r>
      <w:proofErr w:type="spellStart"/>
      <w:r w:rsidR="005B4456">
        <w:t>од</w:t>
      </w:r>
      <w:proofErr w:type="spellEnd"/>
      <w:r w:rsidR="005B4456">
        <w:t xml:space="preserve"> </w:t>
      </w:r>
      <w:r w:rsidR="00996EDF">
        <w:rPr>
          <w:lang w:val="sr-Cyrl-RS"/>
        </w:rPr>
        <w:t>12</w:t>
      </w:r>
      <w:r w:rsidR="00B96EE9">
        <w:t>.</w:t>
      </w:r>
      <w:r w:rsidR="00996EDF">
        <w:rPr>
          <w:lang w:val="sr-Cyrl-RS"/>
        </w:rPr>
        <w:t>08</w:t>
      </w:r>
      <w:r w:rsidR="00FD7712">
        <w:t>.201</w:t>
      </w:r>
      <w:r w:rsidR="00FD7712">
        <w:rPr>
          <w:lang w:val="sr-Cyrl-RS"/>
        </w:rPr>
        <w:t>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96EE9" w:rsidRDefault="006312FF" w:rsidP="004B4B6F">
      <w:pPr>
        <w:rPr>
          <w:sz w:val="26"/>
          <w:szCs w:val="26"/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CF0C85">
        <w:rPr>
          <w:lang w:val="sr-Cyrl-CS"/>
        </w:rPr>
        <w:t xml:space="preserve"> </w:t>
      </w:r>
      <w:r>
        <w:rPr>
          <w:lang w:val="sr-Cyrl-CS"/>
        </w:rPr>
        <w:t xml:space="preserve">Предмет јавне набавке бр. </w:t>
      </w:r>
      <w:r w:rsidR="00996EDF">
        <w:rPr>
          <w:b/>
          <w:lang w:val="sr-Cyrl-RS"/>
        </w:rPr>
        <w:t>17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 w:rsidR="005B4456">
        <w:rPr>
          <w:lang w:val="sr-Cyrl-CS"/>
        </w:rPr>
        <w:t>:</w:t>
      </w:r>
      <w:r w:rsidR="00B96EE9">
        <w:rPr>
          <w:lang w:val="sr-Cyrl-CS"/>
        </w:rPr>
        <w:t xml:space="preserve"> </w:t>
      </w:r>
      <w:r w:rsidR="00B96EE9">
        <w:rPr>
          <w:sz w:val="26"/>
          <w:szCs w:val="26"/>
          <w:lang w:val="sr-Cyrl-CS"/>
        </w:rPr>
        <w:t xml:space="preserve">- </w:t>
      </w:r>
      <w:r w:rsidR="00996EDF">
        <w:rPr>
          <w:b/>
          <w:sz w:val="26"/>
          <w:szCs w:val="26"/>
          <w:u w:val="single"/>
          <w:lang w:val="sr-Cyrl-CS"/>
        </w:rPr>
        <w:t>Набавка каменог агрегата</w:t>
      </w:r>
      <w:r w:rsidR="00B96EE9" w:rsidRPr="008B1416">
        <w:rPr>
          <w:b/>
          <w:sz w:val="26"/>
          <w:szCs w:val="26"/>
          <w:u w:val="single"/>
          <w:lang w:val="sr-Cyrl-CS"/>
        </w:rPr>
        <w:t>.</w:t>
      </w:r>
      <w:r w:rsidR="00B96EE9" w:rsidRPr="008B1416">
        <w:rPr>
          <w:sz w:val="26"/>
          <w:szCs w:val="26"/>
          <w:lang w:val="sr-Cyrl-CS"/>
        </w:rPr>
        <w:t xml:space="preserve">  </w:t>
      </w:r>
    </w:p>
    <w:p w:rsidR="006312FF" w:rsidRPr="00B96EE9" w:rsidRDefault="00B96EE9" w:rsidP="004B4B6F">
      <w:pPr>
        <w:rPr>
          <w:sz w:val="26"/>
          <w:szCs w:val="26"/>
          <w:lang w:val="sr-Cyrl-CS"/>
        </w:rPr>
      </w:pPr>
      <w:r w:rsidRPr="008B1416">
        <w:rPr>
          <w:sz w:val="26"/>
          <w:szCs w:val="26"/>
          <w:lang w:val="sr-Cyrl-CS"/>
        </w:rPr>
        <w:t>Назив и ознака из о</w:t>
      </w:r>
      <w:r w:rsidR="00FD7712">
        <w:rPr>
          <w:sz w:val="26"/>
          <w:szCs w:val="26"/>
          <w:lang w:val="sr-Cyrl-CS"/>
        </w:rPr>
        <w:t>пштег речника  набавке: 14210000</w:t>
      </w:r>
      <w:r w:rsidRPr="008B1416">
        <w:rPr>
          <w:sz w:val="26"/>
          <w:szCs w:val="26"/>
          <w:lang w:val="sr-Cyrl-CS"/>
        </w:rPr>
        <w:t xml:space="preserve"> – </w:t>
      </w:r>
      <w:r w:rsidR="00996EDF">
        <w:rPr>
          <w:sz w:val="26"/>
          <w:szCs w:val="26"/>
          <w:lang w:val="sr-Cyrl-CS"/>
        </w:rPr>
        <w:t>шљунак, песак дробљени камен и агрегати</w:t>
      </w:r>
      <w:r w:rsidRPr="008B1416">
        <w:rPr>
          <w:sz w:val="26"/>
          <w:szCs w:val="26"/>
          <w:lang w:val="sr-Cyrl-CS"/>
        </w:rPr>
        <w:t>.</w:t>
      </w:r>
    </w:p>
    <w:p w:rsidR="005B4456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Pr="004B4B6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4B4B6F">
        <w:rPr>
          <w:b/>
          <w:sz w:val="26"/>
          <w:szCs w:val="26"/>
          <w:lang w:val="sr-Cyrl-CS"/>
        </w:rPr>
        <w:t>2.</w:t>
      </w:r>
      <w:r w:rsidR="00B35CBE">
        <w:rPr>
          <w:b/>
          <w:sz w:val="26"/>
          <w:szCs w:val="26"/>
          <w:lang w:val="sr-Cyrl-CS"/>
        </w:rPr>
        <w:t xml:space="preserve"> </w:t>
      </w:r>
      <w:r w:rsidR="00B66153" w:rsidRPr="004B4B6F">
        <w:rPr>
          <w:sz w:val="26"/>
          <w:szCs w:val="26"/>
          <w:lang w:val="sr-Cyrl-CS"/>
        </w:rPr>
        <w:t>Процењена вредност</w:t>
      </w:r>
      <w:r w:rsidRPr="004B4B6F">
        <w:rPr>
          <w:sz w:val="26"/>
          <w:szCs w:val="26"/>
          <w:lang w:val="sr-Cyrl-CS"/>
        </w:rPr>
        <w:t xml:space="preserve"> јавне</w:t>
      </w:r>
      <w:r w:rsidR="000712BB" w:rsidRPr="004B4B6F">
        <w:rPr>
          <w:sz w:val="26"/>
          <w:szCs w:val="26"/>
          <w:lang w:val="sr-Cyrl-CS"/>
        </w:rPr>
        <w:t xml:space="preserve"> набавке из тачке 1 ове Одлуке</w:t>
      </w:r>
      <w:r w:rsidRPr="004B4B6F">
        <w:rPr>
          <w:sz w:val="26"/>
          <w:szCs w:val="26"/>
          <w:lang w:val="sr-Cyrl-CS"/>
        </w:rPr>
        <w:t xml:space="preserve"> је </w:t>
      </w:r>
      <w:r w:rsidR="00996EDF">
        <w:rPr>
          <w:b/>
          <w:sz w:val="26"/>
          <w:szCs w:val="26"/>
          <w:lang w:val="sr-Cyrl-CS"/>
        </w:rPr>
        <w:t>5</w:t>
      </w:r>
      <w:r w:rsidR="00B96EE9" w:rsidRPr="004B4B6F">
        <w:rPr>
          <w:b/>
          <w:sz w:val="26"/>
          <w:szCs w:val="26"/>
          <w:lang w:val="sr-Cyrl-CS"/>
        </w:rPr>
        <w:t>.0</w:t>
      </w:r>
      <w:r w:rsidR="00D156C3" w:rsidRPr="004B4B6F">
        <w:rPr>
          <w:b/>
          <w:sz w:val="26"/>
          <w:szCs w:val="26"/>
          <w:lang w:val="sr-Cyrl-CS"/>
        </w:rPr>
        <w:t>00</w:t>
      </w:r>
      <w:r w:rsidRPr="004B4B6F">
        <w:rPr>
          <w:b/>
          <w:sz w:val="26"/>
          <w:szCs w:val="26"/>
          <w:lang w:val="sr-Cyrl-CS"/>
        </w:rPr>
        <w:t xml:space="preserve">.000,00 </w:t>
      </w:r>
      <w:r w:rsidR="00B96EE9" w:rsidRPr="004B4B6F">
        <w:rPr>
          <w:b/>
          <w:sz w:val="26"/>
          <w:szCs w:val="26"/>
          <w:lang w:val="sr-Cyrl-CS"/>
        </w:rPr>
        <w:t>(</w:t>
      </w:r>
      <w:r w:rsidR="00996EDF">
        <w:rPr>
          <w:b/>
          <w:sz w:val="26"/>
          <w:szCs w:val="26"/>
          <w:lang w:val="sr-Cyrl-CS"/>
        </w:rPr>
        <w:t>п</w:t>
      </w:r>
      <w:r w:rsidR="00B96EE9" w:rsidRPr="004B4B6F">
        <w:rPr>
          <w:b/>
          <w:sz w:val="26"/>
          <w:szCs w:val="26"/>
          <w:lang w:val="sr-Cyrl-CS"/>
        </w:rPr>
        <w:t xml:space="preserve">етмилиона) </w:t>
      </w:r>
      <w:r w:rsidR="000712BB" w:rsidRPr="004B4B6F">
        <w:rPr>
          <w:sz w:val="26"/>
          <w:szCs w:val="26"/>
          <w:lang w:val="sr-Cyrl-CS"/>
        </w:rPr>
        <w:t>дин</w:t>
      </w:r>
      <w:r w:rsidR="00B96EE9" w:rsidRPr="004B4B6F">
        <w:rPr>
          <w:sz w:val="26"/>
          <w:szCs w:val="26"/>
          <w:lang w:val="sr-Cyrl-CS"/>
        </w:rPr>
        <w:t xml:space="preserve">ара </w:t>
      </w:r>
      <w:r w:rsidR="00B4572D" w:rsidRPr="004B4B6F">
        <w:rPr>
          <w:sz w:val="26"/>
          <w:szCs w:val="26"/>
          <w:lang w:val="sr-Cyrl-CS"/>
        </w:rPr>
        <w:t xml:space="preserve">без </w:t>
      </w:r>
      <w:r w:rsidR="000712BB" w:rsidRPr="004B4B6F">
        <w:rPr>
          <w:sz w:val="26"/>
          <w:szCs w:val="26"/>
          <w:lang w:val="sr-Cyrl-CS"/>
        </w:rPr>
        <w:t>ПДВ</w:t>
      </w:r>
      <w:r w:rsidR="00B96EE9" w:rsidRPr="004B4B6F">
        <w:rPr>
          <w:sz w:val="26"/>
          <w:szCs w:val="26"/>
          <w:lang w:val="sr-Cyrl-CS"/>
        </w:rPr>
        <w:t>-</w:t>
      </w:r>
      <w:r w:rsidR="00B4572D" w:rsidRPr="004B4B6F">
        <w:rPr>
          <w:sz w:val="26"/>
          <w:szCs w:val="26"/>
          <w:lang w:val="sr-Cyrl-CS"/>
        </w:rPr>
        <w:t>а</w:t>
      </w:r>
      <w:r w:rsidRPr="004B4B6F">
        <w:rPr>
          <w:sz w:val="26"/>
          <w:szCs w:val="26"/>
          <w:lang w:val="sr-Cyrl-CS"/>
        </w:rPr>
        <w:t>.</w:t>
      </w:r>
    </w:p>
    <w:p w:rsidR="0058283C" w:rsidRDefault="0058283C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FD7712" w:rsidRPr="00FD7712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3</w:t>
      </w:r>
      <w:r w:rsidRPr="00543359">
        <w:rPr>
          <w:b/>
          <w:sz w:val="26"/>
          <w:szCs w:val="26"/>
          <w:lang w:val="sr-Cyrl-CS"/>
        </w:rPr>
        <w:t>.</w:t>
      </w:r>
      <w:r w:rsidR="00CF0C85" w:rsidRPr="00543359">
        <w:rPr>
          <w:sz w:val="26"/>
          <w:szCs w:val="26"/>
          <w:lang w:val="sr-Cyrl-CS"/>
        </w:rPr>
        <w:t xml:space="preserve"> </w:t>
      </w:r>
      <w:r w:rsidRPr="00543359">
        <w:rPr>
          <w:sz w:val="26"/>
          <w:szCs w:val="26"/>
          <w:lang w:val="sr-Cyrl-CS"/>
        </w:rPr>
        <w:t xml:space="preserve">На основу Извештаја о стручној оцени понуда </w:t>
      </w:r>
      <w:r w:rsidR="00996EDF">
        <w:rPr>
          <w:sz w:val="26"/>
          <w:szCs w:val="26"/>
          <w:lang w:val="sr-Cyrl-CS"/>
        </w:rPr>
        <w:t xml:space="preserve">бр. 7191/16 од 03.10.2016. године </w:t>
      </w:r>
      <w:r w:rsidR="00FD7712">
        <w:rPr>
          <w:sz w:val="26"/>
          <w:szCs w:val="26"/>
          <w:lang w:val="sr-Cyrl-RS"/>
        </w:rPr>
        <w:t>за јавну</w:t>
      </w:r>
      <w:r w:rsidR="00996EDF">
        <w:rPr>
          <w:sz w:val="26"/>
          <w:szCs w:val="26"/>
          <w:lang w:val="sr-Cyrl-RS"/>
        </w:rPr>
        <w:t xml:space="preserve"> набавку бр: 17</w:t>
      </w:r>
      <w:r w:rsidR="00FD7712">
        <w:rPr>
          <w:sz w:val="26"/>
          <w:szCs w:val="26"/>
          <w:lang w:val="sr-Cyrl-RS"/>
        </w:rPr>
        <w:t>/16</w:t>
      </w:r>
      <w:r w:rsidR="00D156C3" w:rsidRPr="00543359">
        <w:rPr>
          <w:sz w:val="26"/>
          <w:szCs w:val="26"/>
        </w:rPr>
        <w:t xml:space="preserve"> </w:t>
      </w:r>
      <w:r w:rsidRPr="00543359">
        <w:rPr>
          <w:sz w:val="26"/>
          <w:szCs w:val="26"/>
          <w:lang w:val="sr-Cyrl-CS"/>
        </w:rPr>
        <w:t>као најповољнија пону</w:t>
      </w:r>
      <w:r w:rsidR="00FD7712">
        <w:rPr>
          <w:sz w:val="26"/>
          <w:szCs w:val="26"/>
          <w:lang w:val="sr-Cyrl-CS"/>
        </w:rPr>
        <w:t>да изабрана</w:t>
      </w:r>
      <w:r w:rsidR="00B96EE9" w:rsidRPr="00543359">
        <w:rPr>
          <w:sz w:val="26"/>
          <w:szCs w:val="26"/>
          <w:lang w:val="sr-Cyrl-CS"/>
        </w:rPr>
        <w:t xml:space="preserve"> </w:t>
      </w:r>
      <w:r w:rsidR="00996EDF">
        <w:rPr>
          <w:sz w:val="26"/>
          <w:szCs w:val="26"/>
          <w:lang w:val="sr-Cyrl-CS"/>
        </w:rPr>
        <w:t xml:space="preserve">је </w:t>
      </w:r>
      <w:r w:rsidR="005B4456" w:rsidRPr="00543359">
        <w:rPr>
          <w:sz w:val="26"/>
          <w:szCs w:val="26"/>
          <w:lang w:val="sr-Cyrl-CS"/>
        </w:rPr>
        <w:t xml:space="preserve">понуда </w:t>
      </w:r>
      <w:r w:rsidR="00996EDF">
        <w:rPr>
          <w:sz w:val="26"/>
          <w:szCs w:val="26"/>
          <w:lang w:val="sr-Cyrl-CS"/>
        </w:rPr>
        <w:t>бр. 6951/16 од 26.09</w:t>
      </w:r>
      <w:r w:rsidR="00FD7712">
        <w:rPr>
          <w:sz w:val="26"/>
          <w:szCs w:val="26"/>
          <w:lang w:val="sr-Cyrl-CS"/>
        </w:rPr>
        <w:t>.2016. године Понуђача</w:t>
      </w:r>
      <w:r w:rsidR="005B4456" w:rsidRPr="00543359">
        <w:rPr>
          <w:sz w:val="26"/>
          <w:szCs w:val="26"/>
          <w:lang w:val="sr-Cyrl-CS"/>
        </w:rPr>
        <w:t>:</w:t>
      </w:r>
      <w:r w:rsidR="00996EDF">
        <w:rPr>
          <w:sz w:val="26"/>
          <w:szCs w:val="26"/>
          <w:lang w:val="sr-Cyrl-CS"/>
        </w:rPr>
        <w:t xml:space="preserve"> </w:t>
      </w:r>
      <w:r w:rsidR="00996EDF">
        <w:rPr>
          <w:b/>
          <w:sz w:val="26"/>
          <w:szCs w:val="26"/>
          <w:u w:val="single"/>
          <w:lang w:val="sr-Cyrl-CS"/>
        </w:rPr>
        <w:t xml:space="preserve">АП </w:t>
      </w:r>
      <w:r w:rsidR="00FD7712" w:rsidRPr="00FD7712">
        <w:rPr>
          <w:b/>
          <w:sz w:val="26"/>
          <w:szCs w:val="26"/>
          <w:u w:val="single"/>
          <w:lang w:val="sr-Cyrl-CS"/>
        </w:rPr>
        <w:t>„</w:t>
      </w:r>
      <w:r w:rsidR="00996EDF">
        <w:rPr>
          <w:b/>
          <w:sz w:val="26"/>
          <w:szCs w:val="26"/>
          <w:u w:val="single"/>
          <w:lang w:val="sr-Cyrl-CS"/>
        </w:rPr>
        <w:t>Лу и Ла</w:t>
      </w:r>
      <w:r w:rsidR="00FD7712" w:rsidRPr="00FD7712">
        <w:rPr>
          <w:b/>
          <w:sz w:val="26"/>
          <w:szCs w:val="26"/>
          <w:u w:val="single"/>
          <w:lang w:val="sr-Latn-RS"/>
        </w:rPr>
        <w:t xml:space="preserve">“ </w:t>
      </w:r>
      <w:r w:rsidR="00996EDF">
        <w:rPr>
          <w:b/>
          <w:sz w:val="26"/>
          <w:szCs w:val="26"/>
          <w:u w:val="single"/>
          <w:lang w:val="sr-Cyrl-RS"/>
        </w:rPr>
        <w:t>– Стојковић Александар ПР.</w:t>
      </w:r>
      <w:r w:rsidR="00FD7712" w:rsidRPr="00FD7712">
        <w:rPr>
          <w:b/>
          <w:sz w:val="26"/>
          <w:szCs w:val="26"/>
          <w:u w:val="single"/>
          <w:lang w:val="sr-Cyrl-RS"/>
        </w:rPr>
        <w:t xml:space="preserve"> с</w:t>
      </w:r>
      <w:r w:rsidR="00996EDF">
        <w:rPr>
          <w:b/>
          <w:sz w:val="26"/>
          <w:szCs w:val="26"/>
          <w:u w:val="single"/>
          <w:lang w:val="sr-Cyrl-RS"/>
        </w:rPr>
        <w:t>а седиштем у Обреновцу</w:t>
      </w:r>
      <w:r w:rsidR="00FD7712" w:rsidRPr="00FD7712">
        <w:rPr>
          <w:b/>
          <w:sz w:val="26"/>
          <w:szCs w:val="26"/>
          <w:u w:val="single"/>
          <w:lang w:val="sr-Cyrl-RS"/>
        </w:rPr>
        <w:t xml:space="preserve"> ул. </w:t>
      </w:r>
      <w:r w:rsidR="00F652C9">
        <w:rPr>
          <w:b/>
          <w:sz w:val="26"/>
          <w:szCs w:val="26"/>
          <w:u w:val="single"/>
          <w:lang w:val="sr-Cyrl-RS"/>
        </w:rPr>
        <w:t>Предрага Марковића Алимија бр. 34</w:t>
      </w:r>
      <w:r w:rsidR="00FD7712" w:rsidRPr="00FD7712">
        <w:rPr>
          <w:b/>
          <w:sz w:val="26"/>
          <w:szCs w:val="26"/>
          <w:u w:val="single"/>
          <w:lang w:val="sr-Cyrl-RS"/>
        </w:rPr>
        <w:t>.</w:t>
      </w:r>
    </w:p>
    <w:p w:rsidR="00D0623F" w:rsidRDefault="00D0623F" w:rsidP="004B4B6F">
      <w:pPr>
        <w:tabs>
          <w:tab w:val="left" w:pos="990"/>
        </w:tabs>
        <w:ind w:right="720"/>
        <w:jc w:val="both"/>
        <w:rPr>
          <w:b/>
          <w:sz w:val="26"/>
          <w:szCs w:val="26"/>
        </w:rPr>
      </w:pPr>
    </w:p>
    <w:p w:rsidR="00FD7712" w:rsidRDefault="00D0623F" w:rsidP="00D0623F">
      <w:pPr>
        <w:ind w:right="720"/>
        <w:jc w:val="both"/>
        <w:rPr>
          <w:sz w:val="26"/>
          <w:szCs w:val="26"/>
          <w:lang w:val="sr-Cyrl-CS"/>
        </w:rPr>
      </w:pPr>
      <w:r w:rsidRPr="00D0623F">
        <w:rPr>
          <w:b/>
          <w:sz w:val="26"/>
          <w:szCs w:val="26"/>
          <w:lang w:val="sr-Cyrl-CS"/>
        </w:rPr>
        <w:t>4.</w:t>
      </w:r>
      <w:r w:rsidRPr="00D0623F">
        <w:rPr>
          <w:sz w:val="26"/>
          <w:szCs w:val="26"/>
          <w:lang w:val="sr-Cyrl-CS"/>
        </w:rPr>
        <w:t xml:space="preserve">Укупна вредност </w:t>
      </w:r>
      <w:r w:rsidR="00F652C9">
        <w:rPr>
          <w:sz w:val="26"/>
          <w:szCs w:val="26"/>
          <w:lang w:val="sr-Cyrl-CS"/>
        </w:rPr>
        <w:t>изабране понуде износи 7.192</w:t>
      </w:r>
      <w:r w:rsidR="00FD7712">
        <w:rPr>
          <w:sz w:val="26"/>
          <w:szCs w:val="26"/>
          <w:lang w:val="sr-Cyrl-CS"/>
        </w:rPr>
        <w:t>,00</w:t>
      </w:r>
      <w:r w:rsidR="00F652C9">
        <w:rPr>
          <w:sz w:val="26"/>
          <w:szCs w:val="26"/>
          <w:lang w:val="sr-Cyrl-CS"/>
        </w:rPr>
        <w:t xml:space="preserve"> (седамхиљада</w:t>
      </w:r>
      <w:r w:rsidR="00B35CBE">
        <w:rPr>
          <w:sz w:val="26"/>
          <w:szCs w:val="26"/>
          <w:lang w:val="sr-Cyrl-CS"/>
        </w:rPr>
        <w:t>-</w:t>
      </w:r>
      <w:r w:rsidR="00F652C9">
        <w:rPr>
          <w:sz w:val="26"/>
          <w:szCs w:val="26"/>
          <w:lang w:val="sr-Cyrl-CS"/>
        </w:rPr>
        <w:t>стодеведесетдва</w:t>
      </w:r>
      <w:r w:rsidR="00B410C5">
        <w:rPr>
          <w:sz w:val="26"/>
          <w:szCs w:val="26"/>
          <w:lang w:val="sr-Cyrl-CS"/>
        </w:rPr>
        <w:t>)</w:t>
      </w:r>
      <w:r w:rsidR="00FD7712">
        <w:rPr>
          <w:sz w:val="26"/>
          <w:szCs w:val="26"/>
          <w:lang w:val="sr-Cyrl-CS"/>
        </w:rPr>
        <w:t xml:space="preserve"> динара </w:t>
      </w:r>
      <w:r w:rsidR="00F652C9">
        <w:rPr>
          <w:sz w:val="26"/>
          <w:szCs w:val="26"/>
          <w:lang w:val="sr-Cyrl-CS"/>
        </w:rPr>
        <w:t>без ПДВ-а, односно 8.630,00</w:t>
      </w:r>
      <w:r w:rsidR="00FD7712">
        <w:rPr>
          <w:sz w:val="26"/>
          <w:szCs w:val="26"/>
          <w:lang w:val="sr-Cyrl-CS"/>
        </w:rPr>
        <w:t xml:space="preserve"> </w:t>
      </w:r>
      <w:r w:rsidR="00F652C9">
        <w:rPr>
          <w:sz w:val="26"/>
          <w:szCs w:val="26"/>
          <w:lang w:val="sr-Cyrl-CS"/>
        </w:rPr>
        <w:t>(осамхиљадашест</w:t>
      </w:r>
      <w:r w:rsidR="00B35CBE">
        <w:rPr>
          <w:sz w:val="26"/>
          <w:szCs w:val="26"/>
          <w:lang w:val="sr-Cyrl-CS"/>
        </w:rPr>
        <w:t xml:space="preserve"> </w:t>
      </w:r>
      <w:r w:rsidR="00F652C9">
        <w:rPr>
          <w:sz w:val="26"/>
          <w:szCs w:val="26"/>
          <w:lang w:val="sr-Cyrl-CS"/>
        </w:rPr>
        <w:t>стотинатридесет</w:t>
      </w:r>
      <w:r w:rsidR="00B410C5">
        <w:rPr>
          <w:sz w:val="26"/>
          <w:szCs w:val="26"/>
          <w:lang w:val="sr-Cyrl-CS"/>
        </w:rPr>
        <w:t xml:space="preserve">) </w:t>
      </w:r>
      <w:r w:rsidR="00FD7712">
        <w:rPr>
          <w:sz w:val="26"/>
          <w:szCs w:val="26"/>
          <w:lang w:val="sr-Cyrl-CS"/>
        </w:rPr>
        <w:t>динара са ПДВ-ом.</w:t>
      </w:r>
    </w:p>
    <w:p w:rsidR="00F652C9" w:rsidRDefault="00F652C9" w:rsidP="00D0623F">
      <w:pPr>
        <w:ind w:right="720"/>
        <w:jc w:val="both"/>
        <w:rPr>
          <w:sz w:val="26"/>
          <w:szCs w:val="26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5"/>
        <w:gridCol w:w="1647"/>
        <w:gridCol w:w="2795"/>
        <w:gridCol w:w="3009"/>
      </w:tblGrid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>врста каменог</w:t>
            </w:r>
          </w:p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>агрегата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>јединица мере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>цена без ПДВ-а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>цена са ПДВ - ом</w:t>
            </w:r>
          </w:p>
        </w:tc>
      </w:tr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0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31,5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vertAlign w:val="superscript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1.640,00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1.968,00</w:t>
            </w:r>
          </w:p>
        </w:tc>
      </w:tr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0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63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jc w:val="center"/>
              <w:rPr>
                <w:lang w:val="en-GB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1.640,00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1.968,00</w:t>
            </w:r>
          </w:p>
        </w:tc>
      </w:tr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30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60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jc w:val="center"/>
              <w:rPr>
                <w:lang w:val="en-GB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978,00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1.173,60</w:t>
            </w:r>
          </w:p>
        </w:tc>
      </w:tr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4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8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jc w:val="center"/>
              <w:rPr>
                <w:lang w:val="en-GB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978,00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1.173,60</w:t>
            </w:r>
          </w:p>
        </w:tc>
      </w:tr>
      <w:tr w:rsidR="00F652C9" w:rsidRPr="009F4FAD" w:rsidTr="00F652C9">
        <w:tc>
          <w:tcPr>
            <w:tcW w:w="1735" w:type="dxa"/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8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16</w:t>
            </w:r>
          </w:p>
        </w:tc>
        <w:tc>
          <w:tcPr>
            <w:tcW w:w="1647" w:type="dxa"/>
          </w:tcPr>
          <w:p w:rsidR="00F652C9" w:rsidRPr="009F4FAD" w:rsidRDefault="00F652C9" w:rsidP="00610820">
            <w:pPr>
              <w:jc w:val="center"/>
              <w:rPr>
                <w:lang w:val="en-GB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978,00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1.173,60</w:t>
            </w:r>
          </w:p>
        </w:tc>
      </w:tr>
      <w:tr w:rsidR="00F652C9" w:rsidRPr="009F4FAD" w:rsidTr="00F652C9">
        <w:tc>
          <w:tcPr>
            <w:tcW w:w="1735" w:type="dxa"/>
            <w:tcBorders>
              <w:bottom w:val="single" w:sz="4" w:space="0" w:color="auto"/>
            </w:tcBorders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RS"/>
              </w:rPr>
            </w:pPr>
            <w:r w:rsidRPr="009F4FAD">
              <w:rPr>
                <w:rFonts w:eastAsia="Calibri"/>
                <w:b/>
                <w:szCs w:val="20"/>
                <w:lang w:val="sr-Cyrl-CS"/>
              </w:rPr>
              <w:t xml:space="preserve">16 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÷</w:t>
            </w:r>
            <w:r w:rsidRPr="009F4FAD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RS"/>
              </w:rPr>
              <w:t xml:space="preserve"> 32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F652C9" w:rsidRPr="009F4FAD" w:rsidRDefault="00F652C9" w:rsidP="00610820">
            <w:pPr>
              <w:jc w:val="center"/>
              <w:rPr>
                <w:lang w:val="en-GB"/>
              </w:rPr>
            </w:pPr>
            <w:r w:rsidRPr="009F4FAD">
              <w:rPr>
                <w:rFonts w:eastAsia="Calibri"/>
                <w:b/>
                <w:szCs w:val="20"/>
              </w:rPr>
              <w:t>m</w:t>
            </w:r>
            <w:r w:rsidRPr="009F4FAD">
              <w:rPr>
                <w:rFonts w:eastAsia="Calibri"/>
                <w:b/>
                <w:szCs w:val="20"/>
                <w:vertAlign w:val="superscript"/>
              </w:rPr>
              <w:t>3</w:t>
            </w:r>
          </w:p>
        </w:tc>
        <w:tc>
          <w:tcPr>
            <w:tcW w:w="2795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978,00</w:t>
            </w:r>
          </w:p>
        </w:tc>
        <w:tc>
          <w:tcPr>
            <w:tcW w:w="3009" w:type="dxa"/>
          </w:tcPr>
          <w:p w:rsidR="00F652C9" w:rsidRPr="009F4FAD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1.173,60</w:t>
            </w:r>
          </w:p>
        </w:tc>
      </w:tr>
      <w:tr w:rsidR="00F652C9" w:rsidRPr="009F4FAD" w:rsidTr="00F652C9">
        <w:tc>
          <w:tcPr>
            <w:tcW w:w="1735" w:type="dxa"/>
            <w:tcBorders>
              <w:right w:val="nil"/>
            </w:tcBorders>
          </w:tcPr>
          <w:p w:rsidR="00F652C9" w:rsidRPr="009F4FAD" w:rsidRDefault="00F652C9" w:rsidP="00610820">
            <w:pPr>
              <w:ind w:right="4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 xml:space="preserve">       у к у п н о</w:t>
            </w:r>
          </w:p>
        </w:tc>
        <w:tc>
          <w:tcPr>
            <w:tcW w:w="1647" w:type="dxa"/>
            <w:tcBorders>
              <w:left w:val="nil"/>
              <w:right w:val="single" w:sz="4" w:space="0" w:color="auto"/>
            </w:tcBorders>
          </w:tcPr>
          <w:p w:rsidR="00F652C9" w:rsidRPr="009F4FAD" w:rsidRDefault="00F652C9" w:rsidP="00610820">
            <w:pPr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652C9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7.192,00</w:t>
            </w:r>
          </w:p>
        </w:tc>
        <w:tc>
          <w:tcPr>
            <w:tcW w:w="3009" w:type="dxa"/>
          </w:tcPr>
          <w:p w:rsidR="00F652C9" w:rsidRDefault="00F652C9" w:rsidP="00610820">
            <w:pPr>
              <w:ind w:right="4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8.630,40</w:t>
            </w:r>
          </w:p>
        </w:tc>
      </w:tr>
    </w:tbl>
    <w:p w:rsidR="00F652C9" w:rsidRDefault="00F652C9" w:rsidP="00D0623F">
      <w:pPr>
        <w:ind w:right="720"/>
        <w:jc w:val="both"/>
        <w:rPr>
          <w:sz w:val="26"/>
          <w:szCs w:val="26"/>
          <w:lang w:val="sr-Cyrl-CS"/>
        </w:rPr>
      </w:pPr>
    </w:p>
    <w:p w:rsidR="00F652C9" w:rsidRDefault="00F652C9" w:rsidP="00F652C9">
      <w:pPr>
        <w:ind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Укупна вредност Уговора који ће бити потписан износиће 5.000.000,00 динара без ПДВ-а, а врсте и количине каменог агрегата који ће се наручивати директно ће зависити од потреба Наручиоца.</w:t>
      </w:r>
    </w:p>
    <w:p w:rsidR="00F652C9" w:rsidRDefault="00F652C9" w:rsidP="00F652C9">
      <w:pPr>
        <w:ind w:left="720" w:right="720"/>
        <w:jc w:val="both"/>
        <w:rPr>
          <w:sz w:val="26"/>
          <w:szCs w:val="26"/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35CBE" w:rsidRDefault="00B35CBE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35CBE" w:rsidRDefault="00B35CBE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Pr="00F652C9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5.</w:t>
      </w:r>
      <w:r w:rsidR="00CF0C85">
        <w:rPr>
          <w:b/>
          <w:lang w:val="sr-Cyrl-CS"/>
        </w:rPr>
        <w:t xml:space="preserve">  </w:t>
      </w:r>
      <w:r w:rsidR="005B4456" w:rsidRPr="005B4456">
        <w:rPr>
          <w:sz w:val="26"/>
          <w:szCs w:val="26"/>
          <w:lang w:val="sr-Cyrl-CS"/>
        </w:rPr>
        <w:t xml:space="preserve">У овом поступку јавне набавке бр. </w:t>
      </w:r>
      <w:r w:rsidR="00F652C9" w:rsidRPr="00F652C9">
        <w:rPr>
          <w:sz w:val="26"/>
          <w:szCs w:val="26"/>
          <w:lang w:val="sr-Cyrl-CS"/>
        </w:rPr>
        <w:t>17</w:t>
      </w:r>
      <w:r w:rsidR="00B410C5" w:rsidRPr="00F652C9">
        <w:rPr>
          <w:sz w:val="26"/>
          <w:szCs w:val="26"/>
          <w:lang w:val="sr-Cyrl-CS"/>
        </w:rPr>
        <w:t>/16</w:t>
      </w:r>
      <w:r w:rsidR="00D156C3" w:rsidRPr="00F652C9">
        <w:rPr>
          <w:sz w:val="26"/>
          <w:szCs w:val="26"/>
          <w:lang w:val="sr-Cyrl-CS"/>
        </w:rPr>
        <w:t xml:space="preserve"> </w:t>
      </w:r>
      <w:r w:rsidR="00F652C9" w:rsidRPr="00F652C9">
        <w:rPr>
          <w:sz w:val="26"/>
          <w:szCs w:val="26"/>
          <w:lang w:val="sr-Cyrl-CS"/>
        </w:rPr>
        <w:t>учествовао је још један понуђач:</w:t>
      </w:r>
    </w:p>
    <w:p w:rsidR="00F652C9" w:rsidRPr="00A44B73" w:rsidRDefault="00F652C9" w:rsidP="00F652C9">
      <w:pPr>
        <w:ind w:left="720" w:right="720"/>
        <w:jc w:val="both"/>
        <w:rPr>
          <w:b/>
          <w:sz w:val="26"/>
          <w:szCs w:val="26"/>
          <w:lang w:val="sr-Cyrl-RS"/>
        </w:rPr>
      </w:pPr>
      <w:r w:rsidRPr="00A44B73">
        <w:rPr>
          <w:b/>
          <w:sz w:val="26"/>
          <w:szCs w:val="26"/>
          <w:lang w:val="sr-Cyrl-RS"/>
        </w:rPr>
        <w:t>ТП „Бојан“ д.о.о. са седиштем у Београду – Нови Београд ул. др. Ивана Рибара бр. 115 А.</w:t>
      </w:r>
    </w:p>
    <w:p w:rsidR="00F652C9" w:rsidRDefault="00F652C9" w:rsidP="00F652C9">
      <w:pPr>
        <w:ind w:left="720"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- Понуда бр. 6950/16 од 26.09.2016. године са укупним износом од 11.290,00 динара без ПДВ-а.</w:t>
      </w:r>
    </w:p>
    <w:p w:rsidR="004F70A5" w:rsidRPr="00CF0C85" w:rsidRDefault="004F70A5" w:rsidP="004B4B6F">
      <w:pPr>
        <w:tabs>
          <w:tab w:val="left" w:pos="990"/>
          <w:tab w:val="left" w:pos="7125"/>
        </w:tabs>
        <w:ind w:right="720"/>
        <w:jc w:val="both"/>
        <w:rPr>
          <w:lang w:val="sr-Cyrl-RS"/>
        </w:rPr>
      </w:pPr>
    </w:p>
    <w:p w:rsidR="00B35CBE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CF0C85">
        <w:rPr>
          <w:sz w:val="26"/>
          <w:szCs w:val="26"/>
          <w:lang w:val="sr-Cyrl-CS"/>
        </w:rPr>
        <w:t xml:space="preserve">Набавка је спроведена у складу са прописима и према критеријуму </w:t>
      </w:r>
      <w:r w:rsidR="00B410C5">
        <w:rPr>
          <w:sz w:val="26"/>
          <w:szCs w:val="26"/>
          <w:lang w:val="sr-Cyrl-CS"/>
        </w:rPr>
        <w:t>најнижа понуђена цена</w:t>
      </w:r>
      <w:r w:rsidR="00B20F11">
        <w:rPr>
          <w:sz w:val="26"/>
          <w:szCs w:val="26"/>
          <w:lang w:val="sr-Cyrl-CS"/>
        </w:rPr>
        <w:t>.</w:t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</w:p>
    <w:p w:rsidR="006312FF" w:rsidRPr="00CF0C85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CF0C85">
        <w:rPr>
          <w:b/>
          <w:sz w:val="26"/>
          <w:szCs w:val="26"/>
          <w:lang w:val="sr-Cyrl-CS"/>
        </w:rPr>
        <w:tab/>
      </w:r>
    </w:p>
    <w:p w:rsidR="00B4572D" w:rsidRPr="00CF0C85" w:rsidRDefault="00B4572D" w:rsidP="004B4B6F">
      <w:pPr>
        <w:tabs>
          <w:tab w:val="left" w:pos="990"/>
        </w:tabs>
        <w:ind w:right="720"/>
        <w:jc w:val="both"/>
        <w:rPr>
          <w:b/>
          <w:lang w:val="sr-Cyrl-RS"/>
        </w:rPr>
      </w:pPr>
    </w:p>
    <w:p w:rsidR="00B35CBE" w:rsidRDefault="00B35CBE" w:rsidP="004B4B6F">
      <w:pPr>
        <w:tabs>
          <w:tab w:val="left" w:pos="990"/>
        </w:tabs>
        <w:ind w:right="720"/>
        <w:jc w:val="both"/>
        <w:rPr>
          <w:b/>
          <w:sz w:val="22"/>
          <w:szCs w:val="22"/>
          <w:lang w:val="sr-Cyrl-CS"/>
        </w:rPr>
      </w:pPr>
    </w:p>
    <w:p w:rsidR="00B35CBE" w:rsidRDefault="00B35CBE" w:rsidP="004B4B6F">
      <w:pPr>
        <w:tabs>
          <w:tab w:val="left" w:pos="990"/>
        </w:tabs>
        <w:ind w:righ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Обрадио: Владимир Мијатовић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ЈП „Сурчин“</w:t>
      </w:r>
    </w:p>
    <w:p w:rsidR="000774F1" w:rsidRDefault="00B35CBE" w:rsidP="00B35CBE">
      <w:pPr>
        <w:tabs>
          <w:tab w:val="left" w:pos="990"/>
          <w:tab w:val="left" w:pos="5460"/>
        </w:tabs>
        <w:ind w:right="720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______________________</w:t>
      </w:r>
      <w:r w:rsidR="00664A4A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ab/>
        <w:t>______________________</w:t>
      </w:r>
    </w:p>
    <w:p w:rsidR="00B35CBE" w:rsidRPr="00B35CBE" w:rsidRDefault="00B35CBE" w:rsidP="00B35CBE">
      <w:pPr>
        <w:tabs>
          <w:tab w:val="left" w:pos="990"/>
          <w:tab w:val="left" w:pos="5460"/>
        </w:tabs>
        <w:ind w:right="720"/>
        <w:jc w:val="both"/>
        <w:rPr>
          <w:sz w:val="20"/>
          <w:szCs w:val="20"/>
          <w:lang w:val="sr-Cyrl-CS"/>
        </w:rPr>
      </w:pPr>
      <w:r>
        <w:rPr>
          <w:b/>
          <w:sz w:val="22"/>
          <w:szCs w:val="22"/>
          <w:lang w:val="sr-Cyrl-CS"/>
        </w:rPr>
        <w:tab/>
        <w:t xml:space="preserve">                                                                            </w:t>
      </w:r>
      <w:r w:rsidRPr="00B35CBE">
        <w:rPr>
          <w:sz w:val="22"/>
          <w:szCs w:val="22"/>
          <w:lang w:val="sr-Cyrl-CS"/>
        </w:rPr>
        <w:t>Директор</w:t>
      </w:r>
      <w:r>
        <w:rPr>
          <w:sz w:val="22"/>
          <w:szCs w:val="22"/>
          <w:lang w:val="sr-Cyrl-CS"/>
        </w:rPr>
        <w:t xml:space="preserve"> </w:t>
      </w:r>
      <w:r w:rsidRPr="00B35CBE">
        <w:rPr>
          <w:sz w:val="22"/>
          <w:szCs w:val="22"/>
          <w:lang w:val="sr-Cyrl-CS"/>
        </w:rPr>
        <w:t>Бојан</w:t>
      </w:r>
      <w:r>
        <w:rPr>
          <w:sz w:val="22"/>
          <w:szCs w:val="22"/>
          <w:lang w:val="sr-Cyrl-CS"/>
        </w:rPr>
        <w:t xml:space="preserve"> Игњатић</w:t>
      </w:r>
    </w:p>
    <w:sectPr w:rsidR="00B35CBE" w:rsidRPr="00B35CBE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BB" w:rsidRDefault="00F02FBB" w:rsidP="000712BB">
      <w:r>
        <w:separator/>
      </w:r>
    </w:p>
  </w:endnote>
  <w:endnote w:type="continuationSeparator" w:id="0">
    <w:p w:rsidR="00F02FBB" w:rsidRDefault="00F02FBB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BB" w:rsidRDefault="00F02FBB" w:rsidP="000712BB">
      <w:r>
        <w:separator/>
      </w:r>
    </w:p>
  </w:footnote>
  <w:footnote w:type="continuationSeparator" w:id="0">
    <w:p w:rsidR="00F02FBB" w:rsidRDefault="00F02FBB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C1237"/>
    <w:rsid w:val="000C191C"/>
    <w:rsid w:val="000D1AD1"/>
    <w:rsid w:val="001F5479"/>
    <w:rsid w:val="002755A9"/>
    <w:rsid w:val="00291AAE"/>
    <w:rsid w:val="002F44BB"/>
    <w:rsid w:val="0032264E"/>
    <w:rsid w:val="0035139A"/>
    <w:rsid w:val="004456B9"/>
    <w:rsid w:val="00484F44"/>
    <w:rsid w:val="00485E66"/>
    <w:rsid w:val="004B4B6F"/>
    <w:rsid w:val="004F70A5"/>
    <w:rsid w:val="00507226"/>
    <w:rsid w:val="00543359"/>
    <w:rsid w:val="0058283C"/>
    <w:rsid w:val="005B4456"/>
    <w:rsid w:val="00624B26"/>
    <w:rsid w:val="006312FF"/>
    <w:rsid w:val="00640667"/>
    <w:rsid w:val="00664A4A"/>
    <w:rsid w:val="00685A35"/>
    <w:rsid w:val="007559CC"/>
    <w:rsid w:val="00770E12"/>
    <w:rsid w:val="00813F9D"/>
    <w:rsid w:val="008229D3"/>
    <w:rsid w:val="008A1BB0"/>
    <w:rsid w:val="009121D5"/>
    <w:rsid w:val="00996EDF"/>
    <w:rsid w:val="009A6559"/>
    <w:rsid w:val="00B20F11"/>
    <w:rsid w:val="00B35CBE"/>
    <w:rsid w:val="00B410C5"/>
    <w:rsid w:val="00B4572D"/>
    <w:rsid w:val="00B53F6C"/>
    <w:rsid w:val="00B54757"/>
    <w:rsid w:val="00B66153"/>
    <w:rsid w:val="00B96EE9"/>
    <w:rsid w:val="00BA7B28"/>
    <w:rsid w:val="00C30CF3"/>
    <w:rsid w:val="00C41831"/>
    <w:rsid w:val="00CF0C85"/>
    <w:rsid w:val="00D0623F"/>
    <w:rsid w:val="00D156C3"/>
    <w:rsid w:val="00D5158E"/>
    <w:rsid w:val="00DF7490"/>
    <w:rsid w:val="00F02FBB"/>
    <w:rsid w:val="00F44D8C"/>
    <w:rsid w:val="00F652C9"/>
    <w:rsid w:val="00FD7712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5</cp:revision>
  <cp:lastPrinted>2016-10-03T08:24:00Z</cp:lastPrinted>
  <dcterms:created xsi:type="dcterms:W3CDTF">2016-03-25T13:23:00Z</dcterms:created>
  <dcterms:modified xsi:type="dcterms:W3CDTF">2016-10-03T08:25:00Z</dcterms:modified>
</cp:coreProperties>
</file>