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6F" w:rsidRDefault="004B4B6F" w:rsidP="004B4B6F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bookmarkStart w:id="0" w:name="_GoBack"/>
      <w:bookmarkEnd w:id="0"/>
    </w:p>
    <w:p w:rsidR="006312FF" w:rsidRPr="000712BB" w:rsidRDefault="006312FF" w:rsidP="004B4B6F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 w:rsidRPr="000712BB">
        <w:rPr>
          <w:sz w:val="22"/>
          <w:szCs w:val="22"/>
          <w:lang w:val="sr-Cyrl-CS"/>
        </w:rPr>
        <w:t>ЈП ,,Сурчин“</w:t>
      </w:r>
    </w:p>
    <w:p w:rsidR="004B4B6F" w:rsidRPr="00CF0C85" w:rsidRDefault="004B4B6F" w:rsidP="004B4B6F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 w:rsidRPr="000712BB">
        <w:rPr>
          <w:sz w:val="22"/>
          <w:szCs w:val="22"/>
          <w:lang w:val="sr-Cyrl-CS"/>
        </w:rPr>
        <w:t>Сурчин, Војвођанска бр. 80.</w:t>
      </w:r>
    </w:p>
    <w:p w:rsidR="00CF0C85" w:rsidRDefault="004B4B6F" w:rsidP="00543359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 w:rsidRPr="000712BB">
        <w:rPr>
          <w:sz w:val="22"/>
          <w:szCs w:val="22"/>
          <w:lang w:val="sr-Cyrl-CS"/>
        </w:rPr>
        <w:t xml:space="preserve">Датум: </w:t>
      </w:r>
      <w:r w:rsidR="007826A7">
        <w:rPr>
          <w:sz w:val="22"/>
          <w:szCs w:val="22"/>
          <w:lang w:val="sr-Cyrl-RS"/>
        </w:rPr>
        <w:t>12</w:t>
      </w:r>
      <w:r w:rsidRPr="000712BB">
        <w:rPr>
          <w:sz w:val="22"/>
          <w:szCs w:val="22"/>
          <w:lang w:val="sr-Cyrl-CS"/>
        </w:rPr>
        <w:t>.</w:t>
      </w:r>
      <w:r>
        <w:rPr>
          <w:sz w:val="22"/>
          <w:szCs w:val="22"/>
        </w:rPr>
        <w:t>0</w:t>
      </w:r>
      <w:r w:rsidR="007826A7">
        <w:rPr>
          <w:sz w:val="22"/>
          <w:szCs w:val="22"/>
          <w:lang w:val="sr-Cyrl-RS"/>
        </w:rPr>
        <w:t>8</w:t>
      </w:r>
      <w:r w:rsidRPr="000712BB">
        <w:rPr>
          <w:sz w:val="22"/>
          <w:szCs w:val="22"/>
          <w:lang w:val="sr-Cyrl-CS"/>
        </w:rPr>
        <w:t>.201</w:t>
      </w:r>
      <w:r>
        <w:rPr>
          <w:sz w:val="22"/>
          <w:szCs w:val="22"/>
          <w:lang w:val="sr-Cyrl-RS"/>
        </w:rPr>
        <w:t>6</w:t>
      </w:r>
      <w:r w:rsidRPr="000712BB">
        <w:rPr>
          <w:sz w:val="22"/>
          <w:szCs w:val="22"/>
          <w:lang w:val="sr-Cyrl-CS"/>
        </w:rPr>
        <w:t xml:space="preserve">. </w:t>
      </w:r>
      <w:proofErr w:type="spellStart"/>
      <w:proofErr w:type="gramStart"/>
      <w:r w:rsidR="00B410C5">
        <w:rPr>
          <w:sz w:val="22"/>
          <w:szCs w:val="22"/>
        </w:rPr>
        <w:t>год</w:t>
      </w:r>
      <w:proofErr w:type="spellEnd"/>
      <w:r w:rsidR="00B410C5">
        <w:rPr>
          <w:sz w:val="22"/>
          <w:szCs w:val="22"/>
          <w:lang w:val="sr-Cyrl-RS"/>
        </w:rPr>
        <w:t>ине</w:t>
      </w:r>
      <w:proofErr w:type="gramEnd"/>
      <w:r w:rsidR="00B410C5">
        <w:rPr>
          <w:sz w:val="22"/>
          <w:szCs w:val="22"/>
          <w:lang w:val="sr-Cyrl-RS"/>
        </w:rPr>
        <w:t>.</w:t>
      </w:r>
    </w:p>
    <w:p w:rsidR="00B410C5" w:rsidRPr="00B410C5" w:rsidRDefault="007826A7" w:rsidP="00543359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5663/</w:t>
      </w:r>
      <w:r w:rsidR="00B410C5">
        <w:rPr>
          <w:sz w:val="22"/>
          <w:szCs w:val="22"/>
          <w:lang w:val="sr-Cyrl-RS"/>
        </w:rPr>
        <w:t>16-1</w:t>
      </w:r>
    </w:p>
    <w:p w:rsidR="00CF0C85" w:rsidRDefault="00CF0C85" w:rsidP="004B4B6F">
      <w:pPr>
        <w:tabs>
          <w:tab w:val="left" w:pos="990"/>
        </w:tabs>
        <w:ind w:right="720"/>
        <w:jc w:val="both"/>
        <w:rPr>
          <w:lang w:val="sr-Cyrl-RS"/>
        </w:rPr>
      </w:pPr>
    </w:p>
    <w:p w:rsidR="00B96EE9" w:rsidRPr="004B1578" w:rsidRDefault="00B96EE9" w:rsidP="004B4B6F">
      <w:pPr>
        <w:tabs>
          <w:tab w:val="left" w:pos="990"/>
        </w:tabs>
        <w:rPr>
          <w:lang w:val="sr-Cyrl-CS"/>
        </w:rPr>
      </w:pPr>
      <w:r w:rsidRPr="00B96EE9">
        <w:rPr>
          <w:lang w:val="sr-Cyrl-CS"/>
        </w:rPr>
        <w:t xml:space="preserve"> </w:t>
      </w:r>
    </w:p>
    <w:p w:rsidR="006312FF" w:rsidRPr="005B4456" w:rsidRDefault="00B96EE9" w:rsidP="004B4B6F">
      <w:pPr>
        <w:tabs>
          <w:tab w:val="left" w:pos="990"/>
        </w:tabs>
        <w:ind w:right="720"/>
        <w:jc w:val="both"/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13; 14/2015 и 68/2015</w:t>
      </w:r>
      <w:r w:rsidRPr="004B1578">
        <w:rPr>
          <w:lang w:val="sr-Cyrl-CS"/>
        </w:rPr>
        <w:t xml:space="preserve">) </w:t>
      </w:r>
      <w:r w:rsidR="006312FF">
        <w:rPr>
          <w:lang w:val="sr-Cyrl-CS"/>
        </w:rPr>
        <w:t xml:space="preserve"> и извештаја Комисије о ст</w:t>
      </w:r>
      <w:r>
        <w:rPr>
          <w:lang w:val="sr-Cyrl-CS"/>
        </w:rPr>
        <w:t>ручној оцени понуда</w:t>
      </w:r>
      <w:r w:rsidR="00612DDD">
        <w:rPr>
          <w:lang w:val="sr-Cyrl-RS"/>
        </w:rPr>
        <w:t xml:space="preserve"> бр. </w:t>
      </w:r>
      <w:r w:rsidR="00612DDD">
        <w:t>5663</w:t>
      </w:r>
      <w:r w:rsidR="00FD7712">
        <w:rPr>
          <w:lang w:val="sr-Cyrl-RS"/>
        </w:rPr>
        <w:t>/16</w:t>
      </w:r>
      <w:r w:rsidR="006312FF">
        <w:rPr>
          <w:lang w:val="sr-Cyrl-CS"/>
        </w:rPr>
        <w:t xml:space="preserve"> доноси:</w:t>
      </w:r>
    </w:p>
    <w:p w:rsidR="00B4572D" w:rsidRDefault="00B4572D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</w:p>
    <w:p w:rsidR="00F87CB5" w:rsidRDefault="00F87CB5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</w:p>
    <w:p w:rsidR="006312FF" w:rsidRPr="00CF0C85" w:rsidRDefault="006312FF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Д Л У К У</w:t>
      </w:r>
    </w:p>
    <w:p w:rsidR="00B4572D" w:rsidRDefault="00B4572D" w:rsidP="004B4B6F">
      <w:pPr>
        <w:tabs>
          <w:tab w:val="left" w:pos="990"/>
        </w:tabs>
        <w:ind w:right="720"/>
        <w:jc w:val="both"/>
        <w:rPr>
          <w:lang w:val="sr-Cyrl-RS"/>
        </w:rPr>
      </w:pPr>
    </w:p>
    <w:p w:rsidR="00F87CB5" w:rsidRPr="00D0623F" w:rsidRDefault="00F87CB5" w:rsidP="004B4B6F">
      <w:pPr>
        <w:tabs>
          <w:tab w:val="left" w:pos="990"/>
        </w:tabs>
        <w:ind w:right="720"/>
        <w:jc w:val="both"/>
        <w:rPr>
          <w:lang w:val="sr-Cyrl-RS"/>
        </w:rPr>
      </w:pPr>
    </w:p>
    <w:p w:rsidR="006312FF" w:rsidRDefault="006312FF" w:rsidP="004B4B6F">
      <w:pPr>
        <w:tabs>
          <w:tab w:val="left" w:pos="990"/>
        </w:tabs>
        <w:ind w:right="720"/>
        <w:jc w:val="both"/>
      </w:pPr>
      <w:r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7826A7">
        <w:rPr>
          <w:lang w:val="sr-Cyrl-CS"/>
        </w:rPr>
        <w:t>1</w:t>
      </w:r>
      <w:r w:rsidR="00FD7712">
        <w:rPr>
          <w:b/>
          <w:lang w:val="sr-Cyrl-RS"/>
        </w:rPr>
        <w:t>6</w:t>
      </w:r>
      <w:r>
        <w:rPr>
          <w:b/>
          <w:lang w:val="sr-Cyrl-CS"/>
        </w:rPr>
        <w:t>/1</w:t>
      </w:r>
      <w:r w:rsidR="00FD7712">
        <w:rPr>
          <w:b/>
          <w:lang w:val="sr-Cyrl-RS"/>
        </w:rPr>
        <w:t>6</w:t>
      </w:r>
      <w:r>
        <w:t xml:space="preserve">, </w:t>
      </w:r>
      <w:proofErr w:type="spellStart"/>
      <w:r w:rsidR="005B4456">
        <w:t>покренуту</w:t>
      </w:r>
      <w:proofErr w:type="spellEnd"/>
      <w:r w:rsidR="005B4456">
        <w:t xml:space="preserve"> </w:t>
      </w:r>
      <w:proofErr w:type="spellStart"/>
      <w:r w:rsidR="005B4456">
        <w:t>Одлуком</w:t>
      </w:r>
      <w:proofErr w:type="spellEnd"/>
      <w:r w:rsidR="005B4456">
        <w:t xml:space="preserve"> </w:t>
      </w:r>
      <w:proofErr w:type="spellStart"/>
      <w:r w:rsidR="005B4456">
        <w:t>бр</w:t>
      </w:r>
      <w:proofErr w:type="spellEnd"/>
      <w:r w:rsidR="005B4456">
        <w:t xml:space="preserve">. </w:t>
      </w:r>
      <w:r w:rsidR="007826A7">
        <w:rPr>
          <w:lang w:val="sr-Cyrl-RS"/>
        </w:rPr>
        <w:t>4242</w:t>
      </w:r>
      <w:r w:rsidR="00FD7712">
        <w:t>/1</w:t>
      </w:r>
      <w:r w:rsidR="00FD7712">
        <w:rPr>
          <w:lang w:val="sr-Cyrl-RS"/>
        </w:rPr>
        <w:t>6</w:t>
      </w:r>
      <w:r w:rsidR="005B4456">
        <w:t xml:space="preserve"> </w:t>
      </w:r>
      <w:proofErr w:type="spellStart"/>
      <w:r w:rsidR="005B4456">
        <w:t>од</w:t>
      </w:r>
      <w:proofErr w:type="spellEnd"/>
      <w:r w:rsidR="005B4456">
        <w:t xml:space="preserve"> </w:t>
      </w:r>
      <w:r w:rsidR="007826A7">
        <w:rPr>
          <w:lang w:val="sr-Cyrl-RS"/>
        </w:rPr>
        <w:t>20</w:t>
      </w:r>
      <w:r w:rsidR="00B96EE9">
        <w:t>.</w:t>
      </w:r>
      <w:r w:rsidR="007826A7">
        <w:rPr>
          <w:lang w:val="sr-Cyrl-RS"/>
        </w:rPr>
        <w:t>06</w:t>
      </w:r>
      <w:r w:rsidR="00FD7712">
        <w:t>.201</w:t>
      </w:r>
      <w:r w:rsidR="00FD7712">
        <w:rPr>
          <w:lang w:val="sr-Cyrl-RS"/>
        </w:rPr>
        <w:t>6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6312FF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F87CB5" w:rsidRDefault="00F87CB5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B96EE9" w:rsidRDefault="006312FF" w:rsidP="004B4B6F">
      <w:pPr>
        <w:rPr>
          <w:sz w:val="26"/>
          <w:szCs w:val="26"/>
          <w:lang w:val="sr-Cyrl-CS"/>
        </w:rPr>
      </w:pPr>
      <w:r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="00CF0C85">
        <w:rPr>
          <w:lang w:val="sr-Cyrl-CS"/>
        </w:rPr>
        <w:t xml:space="preserve"> </w:t>
      </w:r>
      <w:r>
        <w:rPr>
          <w:lang w:val="sr-Cyrl-CS"/>
        </w:rPr>
        <w:t xml:space="preserve">Предмет јавне набавке бр. </w:t>
      </w:r>
      <w:r w:rsidR="007826A7">
        <w:rPr>
          <w:lang w:val="sr-Cyrl-CS"/>
        </w:rPr>
        <w:t>1</w:t>
      </w:r>
      <w:r w:rsidR="00FD7712">
        <w:rPr>
          <w:b/>
          <w:lang w:val="sr-Cyrl-RS"/>
        </w:rPr>
        <w:t>6</w:t>
      </w:r>
      <w:r>
        <w:rPr>
          <w:b/>
          <w:lang w:val="sr-Cyrl-CS"/>
        </w:rPr>
        <w:t>/1</w:t>
      </w:r>
      <w:r w:rsidR="00FD7712">
        <w:rPr>
          <w:b/>
          <w:lang w:val="sr-Cyrl-RS"/>
        </w:rPr>
        <w:t>6</w:t>
      </w:r>
      <w:r w:rsidR="005B4456">
        <w:rPr>
          <w:lang w:val="sr-Cyrl-CS"/>
        </w:rPr>
        <w:t>:</w:t>
      </w:r>
      <w:r w:rsidR="00B96EE9">
        <w:rPr>
          <w:lang w:val="sr-Cyrl-CS"/>
        </w:rPr>
        <w:t xml:space="preserve"> </w:t>
      </w:r>
      <w:r w:rsidR="00B96EE9">
        <w:rPr>
          <w:sz w:val="26"/>
          <w:szCs w:val="26"/>
          <w:lang w:val="sr-Cyrl-CS"/>
        </w:rPr>
        <w:t xml:space="preserve">- </w:t>
      </w:r>
      <w:r w:rsidR="007826A7">
        <w:rPr>
          <w:b/>
          <w:sz w:val="26"/>
          <w:szCs w:val="26"/>
          <w:u w:val="single"/>
          <w:lang w:val="sr-Cyrl-CS"/>
        </w:rPr>
        <w:t>Молерски и преостали ситни радови на ДК у Добановцима</w:t>
      </w:r>
      <w:r w:rsidR="00B96EE9" w:rsidRPr="008B1416">
        <w:rPr>
          <w:b/>
          <w:sz w:val="26"/>
          <w:szCs w:val="26"/>
          <w:u w:val="single"/>
          <w:lang w:val="sr-Cyrl-CS"/>
        </w:rPr>
        <w:t>.</w:t>
      </w:r>
      <w:r w:rsidR="00B96EE9" w:rsidRPr="008B1416">
        <w:rPr>
          <w:sz w:val="26"/>
          <w:szCs w:val="26"/>
          <w:lang w:val="sr-Cyrl-CS"/>
        </w:rPr>
        <w:t xml:space="preserve">  </w:t>
      </w:r>
    </w:p>
    <w:p w:rsidR="006312FF" w:rsidRPr="00B96EE9" w:rsidRDefault="00B96EE9" w:rsidP="004B4B6F">
      <w:pPr>
        <w:rPr>
          <w:sz w:val="26"/>
          <w:szCs w:val="26"/>
          <w:lang w:val="sr-Cyrl-CS"/>
        </w:rPr>
      </w:pPr>
      <w:r w:rsidRPr="008B1416">
        <w:rPr>
          <w:sz w:val="26"/>
          <w:szCs w:val="26"/>
          <w:lang w:val="sr-Cyrl-CS"/>
        </w:rPr>
        <w:t>Назив и ознака из о</w:t>
      </w:r>
      <w:r w:rsidR="007826A7">
        <w:rPr>
          <w:sz w:val="26"/>
          <w:szCs w:val="26"/>
          <w:lang w:val="sr-Cyrl-CS"/>
        </w:rPr>
        <w:t>пштег речника  набавке: 45400000</w:t>
      </w:r>
      <w:r w:rsidRPr="008B1416">
        <w:rPr>
          <w:sz w:val="26"/>
          <w:szCs w:val="26"/>
          <w:lang w:val="sr-Cyrl-CS"/>
        </w:rPr>
        <w:t xml:space="preserve"> – </w:t>
      </w:r>
      <w:r w:rsidR="007826A7">
        <w:rPr>
          <w:sz w:val="26"/>
          <w:szCs w:val="26"/>
          <w:lang w:val="sr-Cyrl-CS"/>
        </w:rPr>
        <w:t>Завршни грађевински радови.</w:t>
      </w:r>
    </w:p>
    <w:p w:rsidR="005B4456" w:rsidRDefault="005B4456" w:rsidP="004B4B6F">
      <w:pPr>
        <w:widowControl w:val="0"/>
        <w:tabs>
          <w:tab w:val="left" w:pos="990"/>
        </w:tabs>
        <w:ind w:right="720"/>
        <w:jc w:val="both"/>
        <w:rPr>
          <w:b/>
          <w:lang w:val="sr-Cyrl-CS"/>
        </w:rPr>
      </w:pPr>
    </w:p>
    <w:p w:rsidR="006312FF" w:rsidRPr="004B4B6F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 w:rsidRPr="004B4B6F">
        <w:rPr>
          <w:b/>
          <w:sz w:val="26"/>
          <w:szCs w:val="26"/>
          <w:lang w:val="sr-Cyrl-CS"/>
        </w:rPr>
        <w:t>2.</w:t>
      </w:r>
      <w:r w:rsidR="00CF0C85" w:rsidRPr="004B4B6F">
        <w:rPr>
          <w:b/>
          <w:sz w:val="26"/>
          <w:szCs w:val="26"/>
          <w:lang w:val="sr-Cyrl-CS"/>
        </w:rPr>
        <w:t xml:space="preserve">  </w:t>
      </w:r>
      <w:r w:rsidR="00B66153" w:rsidRPr="004B4B6F">
        <w:rPr>
          <w:sz w:val="26"/>
          <w:szCs w:val="26"/>
          <w:lang w:val="sr-Cyrl-CS"/>
        </w:rPr>
        <w:t>Процењена вредност</w:t>
      </w:r>
      <w:r w:rsidRPr="004B4B6F">
        <w:rPr>
          <w:sz w:val="26"/>
          <w:szCs w:val="26"/>
          <w:lang w:val="sr-Cyrl-CS"/>
        </w:rPr>
        <w:t xml:space="preserve"> јавне</w:t>
      </w:r>
      <w:r w:rsidR="000712BB" w:rsidRPr="004B4B6F">
        <w:rPr>
          <w:sz w:val="26"/>
          <w:szCs w:val="26"/>
          <w:lang w:val="sr-Cyrl-CS"/>
        </w:rPr>
        <w:t xml:space="preserve"> набавке из тачке 1 ове Одлуке</w:t>
      </w:r>
      <w:r w:rsidRPr="004B4B6F">
        <w:rPr>
          <w:sz w:val="26"/>
          <w:szCs w:val="26"/>
          <w:lang w:val="sr-Cyrl-CS"/>
        </w:rPr>
        <w:t xml:space="preserve"> је </w:t>
      </w:r>
      <w:r w:rsidR="007826A7">
        <w:rPr>
          <w:b/>
          <w:sz w:val="26"/>
          <w:szCs w:val="26"/>
          <w:lang w:val="sr-Cyrl-CS"/>
        </w:rPr>
        <w:t>1.5</w:t>
      </w:r>
      <w:r w:rsidRPr="004B4B6F">
        <w:rPr>
          <w:b/>
          <w:sz w:val="26"/>
          <w:szCs w:val="26"/>
          <w:lang w:val="sr-Cyrl-CS"/>
        </w:rPr>
        <w:t>00</w:t>
      </w:r>
      <w:r w:rsidR="007826A7">
        <w:rPr>
          <w:b/>
          <w:sz w:val="26"/>
          <w:szCs w:val="26"/>
          <w:lang w:val="sr-Cyrl-CS"/>
        </w:rPr>
        <w:t>.000</w:t>
      </w:r>
      <w:r w:rsidRPr="004B4B6F">
        <w:rPr>
          <w:b/>
          <w:sz w:val="26"/>
          <w:szCs w:val="26"/>
          <w:lang w:val="sr-Cyrl-CS"/>
        </w:rPr>
        <w:t xml:space="preserve">,00 </w:t>
      </w:r>
      <w:r w:rsidR="00B96EE9" w:rsidRPr="004B4B6F">
        <w:rPr>
          <w:b/>
          <w:sz w:val="26"/>
          <w:szCs w:val="26"/>
          <w:lang w:val="sr-Cyrl-CS"/>
        </w:rPr>
        <w:t>(</w:t>
      </w:r>
      <w:r w:rsidR="007826A7">
        <w:rPr>
          <w:b/>
          <w:sz w:val="26"/>
          <w:szCs w:val="26"/>
          <w:lang w:val="sr-Cyrl-CS"/>
        </w:rPr>
        <w:t>милионпетстохиљада</w:t>
      </w:r>
      <w:r w:rsidR="00B96EE9" w:rsidRPr="004B4B6F">
        <w:rPr>
          <w:b/>
          <w:sz w:val="26"/>
          <w:szCs w:val="26"/>
          <w:lang w:val="sr-Cyrl-CS"/>
        </w:rPr>
        <w:t xml:space="preserve">) </w:t>
      </w:r>
      <w:r w:rsidR="000712BB" w:rsidRPr="004B4B6F">
        <w:rPr>
          <w:sz w:val="26"/>
          <w:szCs w:val="26"/>
          <w:lang w:val="sr-Cyrl-CS"/>
        </w:rPr>
        <w:t>дин</w:t>
      </w:r>
      <w:r w:rsidR="00B96EE9" w:rsidRPr="004B4B6F">
        <w:rPr>
          <w:sz w:val="26"/>
          <w:szCs w:val="26"/>
          <w:lang w:val="sr-Cyrl-CS"/>
        </w:rPr>
        <w:t xml:space="preserve">ара </w:t>
      </w:r>
      <w:r w:rsidR="00B4572D" w:rsidRPr="004B4B6F">
        <w:rPr>
          <w:sz w:val="26"/>
          <w:szCs w:val="26"/>
          <w:lang w:val="sr-Cyrl-CS"/>
        </w:rPr>
        <w:t xml:space="preserve">без </w:t>
      </w:r>
      <w:r w:rsidR="000712BB" w:rsidRPr="004B4B6F">
        <w:rPr>
          <w:sz w:val="26"/>
          <w:szCs w:val="26"/>
          <w:lang w:val="sr-Cyrl-CS"/>
        </w:rPr>
        <w:t>ПДВ</w:t>
      </w:r>
      <w:r w:rsidR="00B96EE9" w:rsidRPr="004B4B6F">
        <w:rPr>
          <w:sz w:val="26"/>
          <w:szCs w:val="26"/>
          <w:lang w:val="sr-Cyrl-CS"/>
        </w:rPr>
        <w:t>-</w:t>
      </w:r>
      <w:r w:rsidR="00B4572D" w:rsidRPr="004B4B6F">
        <w:rPr>
          <w:sz w:val="26"/>
          <w:szCs w:val="26"/>
          <w:lang w:val="sr-Cyrl-CS"/>
        </w:rPr>
        <w:t>а</w:t>
      </w:r>
      <w:r w:rsidRPr="004B4B6F">
        <w:rPr>
          <w:sz w:val="26"/>
          <w:szCs w:val="26"/>
          <w:lang w:val="sr-Cyrl-CS"/>
        </w:rPr>
        <w:t>.</w:t>
      </w:r>
    </w:p>
    <w:p w:rsidR="0058283C" w:rsidRDefault="0058283C" w:rsidP="004B4B6F">
      <w:pPr>
        <w:tabs>
          <w:tab w:val="left" w:pos="990"/>
        </w:tabs>
        <w:ind w:right="720"/>
        <w:jc w:val="both"/>
        <w:rPr>
          <w:lang w:val="sr-Cyrl-CS"/>
        </w:rPr>
      </w:pPr>
    </w:p>
    <w:p w:rsidR="00FD7712" w:rsidRPr="00FD7712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3</w:t>
      </w:r>
      <w:r w:rsidRPr="00543359">
        <w:rPr>
          <w:b/>
          <w:sz w:val="26"/>
          <w:szCs w:val="26"/>
          <w:lang w:val="sr-Cyrl-CS"/>
        </w:rPr>
        <w:t>.</w:t>
      </w:r>
      <w:r w:rsidR="00CF0C85" w:rsidRPr="00543359">
        <w:rPr>
          <w:sz w:val="26"/>
          <w:szCs w:val="26"/>
          <w:lang w:val="sr-Cyrl-CS"/>
        </w:rPr>
        <w:t xml:space="preserve"> </w:t>
      </w:r>
      <w:r w:rsidRPr="00543359">
        <w:rPr>
          <w:sz w:val="26"/>
          <w:szCs w:val="26"/>
          <w:lang w:val="sr-Cyrl-CS"/>
        </w:rPr>
        <w:t>На основу Извештаја о стручној оцени понуда</w:t>
      </w:r>
      <w:r w:rsidR="007826A7">
        <w:rPr>
          <w:sz w:val="26"/>
          <w:szCs w:val="26"/>
          <w:lang w:val="sr-Cyrl-CS"/>
        </w:rPr>
        <w:t xml:space="preserve"> бр. 5663/16 од 12.08.2016. године</w:t>
      </w:r>
      <w:r w:rsidRPr="00543359">
        <w:rPr>
          <w:sz w:val="26"/>
          <w:szCs w:val="26"/>
          <w:lang w:val="sr-Cyrl-CS"/>
        </w:rPr>
        <w:t xml:space="preserve"> </w:t>
      </w:r>
      <w:r w:rsidR="00FD7712">
        <w:rPr>
          <w:sz w:val="26"/>
          <w:szCs w:val="26"/>
          <w:lang w:val="sr-Cyrl-RS"/>
        </w:rPr>
        <w:t xml:space="preserve">за јавну набавку бр: </w:t>
      </w:r>
      <w:r w:rsidR="007826A7">
        <w:rPr>
          <w:sz w:val="26"/>
          <w:szCs w:val="26"/>
          <w:lang w:val="sr-Cyrl-RS"/>
        </w:rPr>
        <w:t>1</w:t>
      </w:r>
      <w:r w:rsidR="00FD7712">
        <w:rPr>
          <w:sz w:val="26"/>
          <w:szCs w:val="26"/>
          <w:lang w:val="sr-Cyrl-RS"/>
        </w:rPr>
        <w:t>6/16</w:t>
      </w:r>
      <w:r w:rsidR="00D156C3" w:rsidRPr="00543359">
        <w:rPr>
          <w:sz w:val="26"/>
          <w:szCs w:val="26"/>
        </w:rPr>
        <w:t xml:space="preserve"> </w:t>
      </w:r>
      <w:r w:rsidRPr="00543359">
        <w:rPr>
          <w:sz w:val="26"/>
          <w:szCs w:val="26"/>
          <w:lang w:val="sr-Cyrl-CS"/>
        </w:rPr>
        <w:t>као најповољнија пону</w:t>
      </w:r>
      <w:r w:rsidR="00FD7712">
        <w:rPr>
          <w:sz w:val="26"/>
          <w:szCs w:val="26"/>
          <w:lang w:val="sr-Cyrl-CS"/>
        </w:rPr>
        <w:t>да изабрана</w:t>
      </w:r>
      <w:r w:rsidR="00B96EE9" w:rsidRPr="00543359">
        <w:rPr>
          <w:sz w:val="26"/>
          <w:szCs w:val="26"/>
          <w:lang w:val="sr-Cyrl-CS"/>
        </w:rPr>
        <w:t xml:space="preserve"> </w:t>
      </w:r>
      <w:r w:rsidR="007826A7">
        <w:rPr>
          <w:sz w:val="26"/>
          <w:szCs w:val="26"/>
          <w:lang w:val="sr-Cyrl-CS"/>
        </w:rPr>
        <w:t xml:space="preserve">је </w:t>
      </w:r>
      <w:r w:rsidR="005B4456" w:rsidRPr="00543359">
        <w:rPr>
          <w:sz w:val="26"/>
          <w:szCs w:val="26"/>
          <w:lang w:val="sr-Cyrl-CS"/>
        </w:rPr>
        <w:t xml:space="preserve">понуда </w:t>
      </w:r>
      <w:r w:rsidR="007826A7">
        <w:rPr>
          <w:sz w:val="26"/>
          <w:szCs w:val="26"/>
          <w:lang w:val="sr-Cyrl-CS"/>
        </w:rPr>
        <w:t>бр. 5431/16 од 04.08</w:t>
      </w:r>
      <w:r w:rsidR="00FD7712">
        <w:rPr>
          <w:sz w:val="26"/>
          <w:szCs w:val="26"/>
          <w:lang w:val="sr-Cyrl-CS"/>
        </w:rPr>
        <w:t>.2016. године Понуђача</w:t>
      </w:r>
      <w:r w:rsidR="005B4456" w:rsidRPr="00543359">
        <w:rPr>
          <w:sz w:val="26"/>
          <w:szCs w:val="26"/>
          <w:lang w:val="sr-Cyrl-CS"/>
        </w:rPr>
        <w:t>:</w:t>
      </w:r>
      <w:r w:rsidR="00FD7712" w:rsidRPr="00FD7712">
        <w:rPr>
          <w:b/>
          <w:sz w:val="26"/>
          <w:szCs w:val="26"/>
          <w:u w:val="single"/>
          <w:lang w:val="sr-Cyrl-CS"/>
        </w:rPr>
        <w:t>„</w:t>
      </w:r>
      <w:r w:rsidR="007826A7">
        <w:rPr>
          <w:b/>
          <w:sz w:val="26"/>
          <w:szCs w:val="26"/>
          <w:u w:val="single"/>
        </w:rPr>
        <w:t>QUE</w:t>
      </w:r>
      <w:r w:rsidR="00326F68">
        <w:rPr>
          <w:b/>
          <w:sz w:val="26"/>
          <w:szCs w:val="26"/>
          <w:u w:val="single"/>
          <w:lang w:val="sr-Cyrl-RS"/>
        </w:rPr>
        <w:t>Е</w:t>
      </w:r>
      <w:r w:rsidR="007826A7">
        <w:rPr>
          <w:b/>
          <w:sz w:val="26"/>
          <w:szCs w:val="26"/>
          <w:u w:val="single"/>
        </w:rPr>
        <w:t xml:space="preserve">N </w:t>
      </w:r>
      <w:proofErr w:type="spellStart"/>
      <w:r w:rsidR="007826A7">
        <w:rPr>
          <w:b/>
          <w:sz w:val="26"/>
          <w:szCs w:val="26"/>
          <w:u w:val="single"/>
        </w:rPr>
        <w:t>gradnja</w:t>
      </w:r>
      <w:proofErr w:type="spellEnd"/>
      <w:r w:rsidR="00FD7712" w:rsidRPr="00FD7712">
        <w:rPr>
          <w:b/>
          <w:sz w:val="26"/>
          <w:szCs w:val="26"/>
          <w:u w:val="single"/>
          <w:lang w:val="sr-Latn-RS"/>
        </w:rPr>
        <w:t xml:space="preserve">“ </w:t>
      </w:r>
      <w:r w:rsidR="007826A7">
        <w:rPr>
          <w:b/>
          <w:sz w:val="26"/>
          <w:szCs w:val="26"/>
          <w:u w:val="single"/>
          <w:lang w:val="sr-Cyrl-RS"/>
        </w:rPr>
        <w:t>д.о.о. са седиштем у Обрежу</w:t>
      </w:r>
      <w:r w:rsidR="00326F68">
        <w:rPr>
          <w:b/>
          <w:sz w:val="26"/>
          <w:szCs w:val="26"/>
          <w:u w:val="single"/>
          <w:lang w:val="sr-Cyrl-RS"/>
        </w:rPr>
        <w:t xml:space="preserve"> – </w:t>
      </w:r>
      <w:r w:rsidR="00FD7712" w:rsidRPr="00FD7712">
        <w:rPr>
          <w:b/>
          <w:sz w:val="26"/>
          <w:szCs w:val="26"/>
          <w:u w:val="single"/>
          <w:lang w:val="sr-Cyrl-RS"/>
        </w:rPr>
        <w:t xml:space="preserve">ул. </w:t>
      </w:r>
      <w:r w:rsidR="00326F68">
        <w:rPr>
          <w:b/>
          <w:sz w:val="26"/>
          <w:szCs w:val="26"/>
          <w:u w:val="single"/>
          <w:lang w:val="sr-Cyrl-RS"/>
        </w:rPr>
        <w:t>Маршала Тита бр.  1</w:t>
      </w:r>
      <w:r w:rsidR="00FD7712" w:rsidRPr="00FD7712">
        <w:rPr>
          <w:b/>
          <w:sz w:val="26"/>
          <w:szCs w:val="26"/>
          <w:u w:val="single"/>
          <w:lang w:val="sr-Cyrl-RS"/>
        </w:rPr>
        <w:t>.</w:t>
      </w:r>
    </w:p>
    <w:p w:rsidR="00D0623F" w:rsidRDefault="00D0623F" w:rsidP="004B4B6F">
      <w:pPr>
        <w:tabs>
          <w:tab w:val="left" w:pos="990"/>
        </w:tabs>
        <w:ind w:right="720"/>
        <w:jc w:val="both"/>
        <w:rPr>
          <w:b/>
          <w:sz w:val="26"/>
          <w:szCs w:val="26"/>
        </w:rPr>
      </w:pPr>
    </w:p>
    <w:p w:rsidR="001A4D7E" w:rsidRDefault="00D0623F" w:rsidP="00D638A2">
      <w:pPr>
        <w:ind w:right="720"/>
        <w:jc w:val="both"/>
        <w:rPr>
          <w:sz w:val="26"/>
          <w:szCs w:val="26"/>
          <w:lang w:val="sr-Cyrl-RS"/>
        </w:rPr>
      </w:pPr>
      <w:r w:rsidRPr="00D0623F">
        <w:rPr>
          <w:b/>
          <w:sz w:val="26"/>
          <w:szCs w:val="26"/>
          <w:lang w:val="sr-Cyrl-CS"/>
        </w:rPr>
        <w:t>4.</w:t>
      </w:r>
      <w:r w:rsidR="00D638A2">
        <w:rPr>
          <w:b/>
          <w:sz w:val="26"/>
          <w:szCs w:val="26"/>
          <w:lang w:val="sr-Cyrl-RS"/>
        </w:rPr>
        <w:t xml:space="preserve"> </w:t>
      </w:r>
      <w:r w:rsidR="00D638A2">
        <w:rPr>
          <w:sz w:val="26"/>
          <w:szCs w:val="26"/>
          <w:lang w:val="sr-Cyrl-CS"/>
        </w:rPr>
        <w:t>Вредност изабране понуде</w:t>
      </w:r>
      <w:r w:rsidR="00326F68" w:rsidRPr="00326F68">
        <w:rPr>
          <w:sz w:val="26"/>
          <w:szCs w:val="26"/>
          <w:lang w:val="sr-Cyrl-CS"/>
        </w:rPr>
        <w:t xml:space="preserve"> износи </w:t>
      </w:r>
      <w:r w:rsidR="00326F68" w:rsidRPr="00326F68">
        <w:rPr>
          <w:b/>
          <w:sz w:val="26"/>
          <w:szCs w:val="26"/>
          <w:lang w:val="sr-Cyrl-RS"/>
        </w:rPr>
        <w:t xml:space="preserve">3.530,00 </w:t>
      </w:r>
      <w:r w:rsidR="00326F68" w:rsidRPr="00326F68">
        <w:rPr>
          <w:sz w:val="26"/>
          <w:szCs w:val="26"/>
          <w:lang w:val="sr-Cyrl-CS"/>
        </w:rPr>
        <w:t xml:space="preserve">(трихиљадепетстотридесет) динара без ПДВ-а, у свему према понуди број </w:t>
      </w:r>
      <w:r w:rsidR="00326F68" w:rsidRPr="00326F68">
        <w:rPr>
          <w:b/>
          <w:sz w:val="26"/>
          <w:szCs w:val="26"/>
          <w:lang w:val="sr-Cyrl-RS"/>
        </w:rPr>
        <w:t>5431</w:t>
      </w:r>
      <w:r w:rsidR="00326F68" w:rsidRPr="00326F68">
        <w:rPr>
          <w:b/>
          <w:sz w:val="26"/>
          <w:szCs w:val="26"/>
          <w:lang w:val="sr-Cyrl-CS"/>
        </w:rPr>
        <w:t>/</w:t>
      </w:r>
      <w:r w:rsidR="00326F68" w:rsidRPr="00326F68">
        <w:rPr>
          <w:b/>
          <w:sz w:val="26"/>
          <w:szCs w:val="26"/>
          <w:lang w:val="sr-Latn-BA"/>
        </w:rPr>
        <w:t>1</w:t>
      </w:r>
      <w:r w:rsidR="00326F68" w:rsidRPr="00326F68">
        <w:rPr>
          <w:b/>
          <w:sz w:val="26"/>
          <w:szCs w:val="26"/>
          <w:lang w:val="sr-Cyrl-RS"/>
        </w:rPr>
        <w:t xml:space="preserve">6 </w:t>
      </w:r>
      <w:r w:rsidR="00326F68" w:rsidRPr="00326F68">
        <w:rPr>
          <w:sz w:val="26"/>
          <w:szCs w:val="26"/>
          <w:lang w:val="sr-Cyrl-CS"/>
        </w:rPr>
        <w:t xml:space="preserve">од </w:t>
      </w:r>
      <w:r w:rsidR="00326F68" w:rsidRPr="00326F68">
        <w:rPr>
          <w:b/>
          <w:sz w:val="26"/>
          <w:szCs w:val="26"/>
          <w:lang w:val="sr-Cyrl-RS"/>
        </w:rPr>
        <w:t>04.</w:t>
      </w:r>
      <w:r w:rsidR="00326F68" w:rsidRPr="00326F68">
        <w:rPr>
          <w:b/>
          <w:sz w:val="26"/>
          <w:szCs w:val="26"/>
        </w:rPr>
        <w:t>0</w:t>
      </w:r>
      <w:r w:rsidR="00326F68" w:rsidRPr="00326F68">
        <w:rPr>
          <w:b/>
          <w:sz w:val="26"/>
          <w:szCs w:val="26"/>
          <w:lang w:val="sr-Cyrl-RS"/>
        </w:rPr>
        <w:t>8</w:t>
      </w:r>
      <w:r w:rsidR="00326F68" w:rsidRPr="00326F68">
        <w:rPr>
          <w:b/>
          <w:sz w:val="26"/>
          <w:szCs w:val="26"/>
          <w:lang w:val="sr-Cyrl-CS"/>
        </w:rPr>
        <w:t>.201</w:t>
      </w:r>
      <w:r w:rsidR="00326F68" w:rsidRPr="00326F68">
        <w:rPr>
          <w:b/>
          <w:sz w:val="26"/>
          <w:szCs w:val="26"/>
          <w:lang w:val="sr-Cyrl-RS"/>
        </w:rPr>
        <w:t>6.</w:t>
      </w:r>
      <w:r w:rsidR="00326F68" w:rsidRPr="00326F68">
        <w:rPr>
          <w:sz w:val="26"/>
          <w:szCs w:val="26"/>
          <w:lang w:val="sr-Cyrl-CS"/>
        </w:rPr>
        <w:t>.године</w:t>
      </w:r>
      <w:r w:rsidR="00326F68" w:rsidRPr="00326F68">
        <w:rPr>
          <w:sz w:val="26"/>
          <w:szCs w:val="26"/>
        </w:rPr>
        <w:t xml:space="preserve">, и </w:t>
      </w:r>
      <w:proofErr w:type="spellStart"/>
      <w:r w:rsidR="00326F68" w:rsidRPr="00326F68">
        <w:rPr>
          <w:sz w:val="26"/>
          <w:szCs w:val="26"/>
        </w:rPr>
        <w:t>представља</w:t>
      </w:r>
      <w:proofErr w:type="spellEnd"/>
      <w:r w:rsidR="00326F68" w:rsidRPr="00326F68">
        <w:rPr>
          <w:sz w:val="26"/>
          <w:szCs w:val="26"/>
        </w:rPr>
        <w:t xml:space="preserve"> </w:t>
      </w:r>
      <w:proofErr w:type="spellStart"/>
      <w:r w:rsidR="00326F68" w:rsidRPr="00326F68">
        <w:rPr>
          <w:sz w:val="26"/>
          <w:szCs w:val="26"/>
        </w:rPr>
        <w:t>збирну</w:t>
      </w:r>
      <w:proofErr w:type="spellEnd"/>
      <w:r w:rsidR="00326F68" w:rsidRPr="00326F68">
        <w:rPr>
          <w:sz w:val="26"/>
          <w:szCs w:val="26"/>
        </w:rPr>
        <w:t xml:space="preserve"> </w:t>
      </w:r>
      <w:proofErr w:type="spellStart"/>
      <w:r w:rsidR="00326F68" w:rsidRPr="00326F68">
        <w:rPr>
          <w:sz w:val="26"/>
          <w:szCs w:val="26"/>
        </w:rPr>
        <w:t>цену</w:t>
      </w:r>
      <w:proofErr w:type="spellEnd"/>
      <w:r w:rsidR="00326F68" w:rsidRPr="00326F68">
        <w:rPr>
          <w:sz w:val="26"/>
          <w:szCs w:val="26"/>
        </w:rPr>
        <w:t xml:space="preserve"> </w:t>
      </w:r>
      <w:proofErr w:type="spellStart"/>
      <w:r w:rsidR="00326F68" w:rsidRPr="00326F68">
        <w:rPr>
          <w:sz w:val="26"/>
          <w:szCs w:val="26"/>
        </w:rPr>
        <w:t>свих</w:t>
      </w:r>
      <w:proofErr w:type="spellEnd"/>
      <w:r w:rsidR="00326F68" w:rsidRPr="00326F68">
        <w:rPr>
          <w:sz w:val="26"/>
          <w:szCs w:val="26"/>
        </w:rPr>
        <w:t xml:space="preserve"> </w:t>
      </w:r>
      <w:proofErr w:type="spellStart"/>
      <w:r w:rsidR="00326F68" w:rsidRPr="00326F68">
        <w:rPr>
          <w:sz w:val="26"/>
          <w:szCs w:val="26"/>
        </w:rPr>
        <w:t>тражених</w:t>
      </w:r>
      <w:proofErr w:type="spellEnd"/>
      <w:r w:rsidR="00326F68" w:rsidRPr="00326F68">
        <w:rPr>
          <w:sz w:val="26"/>
          <w:szCs w:val="26"/>
        </w:rPr>
        <w:t xml:space="preserve"> </w:t>
      </w:r>
      <w:r w:rsidR="00326F68" w:rsidRPr="00326F68">
        <w:rPr>
          <w:sz w:val="26"/>
          <w:szCs w:val="26"/>
          <w:lang w:val="sr-Cyrl-RS"/>
        </w:rPr>
        <w:t xml:space="preserve">позиција по јединици мере </w:t>
      </w:r>
      <w:r w:rsidR="00326F68" w:rsidRPr="00326F68">
        <w:rPr>
          <w:sz w:val="26"/>
          <w:szCs w:val="26"/>
        </w:rPr>
        <w:t>m</w:t>
      </w:r>
      <w:r w:rsidR="00326F68" w:rsidRPr="00326F68">
        <w:rPr>
          <w:sz w:val="26"/>
          <w:szCs w:val="26"/>
          <w:vertAlign w:val="superscript"/>
        </w:rPr>
        <w:t>2</w:t>
      </w:r>
      <w:r w:rsidR="00326F68" w:rsidRPr="00326F68">
        <w:rPr>
          <w:sz w:val="26"/>
          <w:szCs w:val="26"/>
        </w:rPr>
        <w:t>.</w:t>
      </w:r>
      <w:r w:rsidR="00D638A2">
        <w:rPr>
          <w:sz w:val="26"/>
          <w:szCs w:val="26"/>
          <w:lang w:val="sr-Cyrl-RS"/>
        </w:rPr>
        <w:t xml:space="preserve"> Укупна вредност уговора који ће бити потписан износи:</w:t>
      </w:r>
    </w:p>
    <w:p w:rsidR="00F87CB5" w:rsidRDefault="00F87CB5" w:rsidP="00D638A2">
      <w:pPr>
        <w:ind w:right="720"/>
        <w:jc w:val="both"/>
        <w:rPr>
          <w:sz w:val="26"/>
          <w:szCs w:val="26"/>
          <w:lang w:val="sr-Cyrl-RS"/>
        </w:rPr>
      </w:pPr>
    </w:p>
    <w:p w:rsidR="001A4D7E" w:rsidRDefault="001A4D7E" w:rsidP="00D638A2">
      <w:pPr>
        <w:ind w:right="720"/>
        <w:jc w:val="both"/>
        <w:rPr>
          <w:sz w:val="26"/>
          <w:szCs w:val="26"/>
          <w:lang w:val="sr-Cyrl-RS"/>
        </w:rPr>
      </w:pPr>
    </w:p>
    <w:tbl>
      <w:tblPr>
        <w:tblStyle w:val="TableGrid1"/>
        <w:tblW w:w="9828" w:type="dxa"/>
        <w:tblLayout w:type="fixed"/>
        <w:tblLook w:val="04A0" w:firstRow="1" w:lastRow="0" w:firstColumn="1" w:lastColumn="0" w:noHBand="0" w:noVBand="1"/>
      </w:tblPr>
      <w:tblGrid>
        <w:gridCol w:w="696"/>
        <w:gridCol w:w="4173"/>
        <w:gridCol w:w="1179"/>
        <w:gridCol w:w="1170"/>
        <w:gridCol w:w="1170"/>
        <w:gridCol w:w="1440"/>
      </w:tblGrid>
      <w:tr w:rsidR="001A4D7E" w:rsidRPr="001A4D7E" w:rsidTr="00933B5D">
        <w:tc>
          <w:tcPr>
            <w:tcW w:w="696" w:type="dxa"/>
          </w:tcPr>
          <w:p w:rsidR="001A4D7E" w:rsidRPr="001A4D7E" w:rsidRDefault="001A4D7E" w:rsidP="001A4D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4173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Позиција</w:t>
            </w:r>
          </w:p>
        </w:tc>
        <w:tc>
          <w:tcPr>
            <w:tcW w:w="1179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170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170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цене по јединици мере</w:t>
            </w:r>
          </w:p>
        </w:tc>
        <w:tc>
          <w:tcPr>
            <w:tcW w:w="1440" w:type="dxa"/>
          </w:tcPr>
          <w:p w:rsid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цена укупно</w:t>
            </w:r>
            <w:r w:rsidR="00933B5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   </w:t>
            </w:r>
          </w:p>
        </w:tc>
      </w:tr>
      <w:tr w:rsidR="001A4D7E" w:rsidRPr="001A4D7E" w:rsidTr="00933B5D">
        <w:tc>
          <w:tcPr>
            <w:tcW w:w="696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173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Чишћење зидова, китовање оштеђења и пукотина и глетовање</w:t>
            </w:r>
          </w:p>
        </w:tc>
        <w:tc>
          <w:tcPr>
            <w:tcW w:w="1179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Latn-BA"/>
              </w:rPr>
              <w:t>m</w:t>
            </w:r>
            <w:r w:rsidRPr="001A4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2</w:t>
            </w:r>
          </w:p>
        </w:tc>
        <w:tc>
          <w:tcPr>
            <w:tcW w:w="1170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1100</w:t>
            </w:r>
          </w:p>
        </w:tc>
        <w:tc>
          <w:tcPr>
            <w:tcW w:w="1170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330,00</w:t>
            </w:r>
          </w:p>
        </w:tc>
        <w:tc>
          <w:tcPr>
            <w:tcW w:w="1440" w:type="dxa"/>
          </w:tcPr>
          <w:p w:rsidR="001A4D7E" w:rsidRDefault="00933B5D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363.000,00</w:t>
            </w:r>
          </w:p>
        </w:tc>
      </w:tr>
      <w:tr w:rsidR="001A4D7E" w:rsidRPr="001A4D7E" w:rsidTr="00933B5D">
        <w:tc>
          <w:tcPr>
            <w:tcW w:w="696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173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Чишћење плафона, китовање оштећења и пукотина и глетовање</w:t>
            </w:r>
          </w:p>
        </w:tc>
        <w:tc>
          <w:tcPr>
            <w:tcW w:w="1179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r w:rsidRPr="001A4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2</w:t>
            </w:r>
          </w:p>
        </w:tc>
        <w:tc>
          <w:tcPr>
            <w:tcW w:w="1170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430</w:t>
            </w:r>
          </w:p>
        </w:tc>
        <w:tc>
          <w:tcPr>
            <w:tcW w:w="1170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300,00</w:t>
            </w:r>
          </w:p>
        </w:tc>
        <w:tc>
          <w:tcPr>
            <w:tcW w:w="1440" w:type="dxa"/>
          </w:tcPr>
          <w:p w:rsidR="001A4D7E" w:rsidRDefault="00933B5D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129.000,00</w:t>
            </w:r>
          </w:p>
        </w:tc>
      </w:tr>
      <w:tr w:rsidR="001A4D7E" w:rsidRPr="001A4D7E" w:rsidTr="00933B5D">
        <w:tc>
          <w:tcPr>
            <w:tcW w:w="696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173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Бојење зидова и плафона</w:t>
            </w:r>
          </w:p>
        </w:tc>
        <w:tc>
          <w:tcPr>
            <w:tcW w:w="1179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r w:rsidRPr="001A4D7E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2</w:t>
            </w:r>
          </w:p>
        </w:tc>
        <w:tc>
          <w:tcPr>
            <w:tcW w:w="1170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1530</w:t>
            </w:r>
          </w:p>
        </w:tc>
        <w:tc>
          <w:tcPr>
            <w:tcW w:w="1170" w:type="dxa"/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300,00</w:t>
            </w:r>
          </w:p>
        </w:tc>
        <w:tc>
          <w:tcPr>
            <w:tcW w:w="1440" w:type="dxa"/>
          </w:tcPr>
          <w:p w:rsidR="001A4D7E" w:rsidRDefault="00933B5D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459.000,00</w:t>
            </w:r>
          </w:p>
        </w:tc>
      </w:tr>
      <w:tr w:rsidR="001A4D7E" w:rsidRPr="001A4D7E" w:rsidTr="00933B5D">
        <w:tc>
          <w:tcPr>
            <w:tcW w:w="696" w:type="dxa"/>
            <w:tcBorders>
              <w:bottom w:val="single" w:sz="4" w:space="0" w:color="auto"/>
            </w:tcBorders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1A4D7E" w:rsidRPr="001A4D7E" w:rsidRDefault="001A4D7E" w:rsidP="001A4D7E">
            <w:pPr>
              <w:tabs>
                <w:tab w:val="left" w:pos="1170"/>
                <w:tab w:val="center" w:pos="2021"/>
              </w:tabs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ab/>
              <w:t>Израда шпатулата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A4D7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4D7E">
              <w:rPr>
                <w:rFonts w:ascii="Arial" w:hAnsi="Arial" w:cs="Arial"/>
                <w:b/>
                <w:sz w:val="20"/>
                <w:szCs w:val="20"/>
                <w:lang w:val="en-GB"/>
              </w:rPr>
              <w:t>120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A4D7E" w:rsidRPr="001A4D7E" w:rsidRDefault="001A4D7E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2.600,00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4D7E" w:rsidRDefault="00933B5D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312.000,00</w:t>
            </w:r>
          </w:p>
        </w:tc>
      </w:tr>
      <w:tr w:rsidR="00933B5D" w:rsidRPr="001A4D7E" w:rsidTr="00933B5D">
        <w:tc>
          <w:tcPr>
            <w:tcW w:w="696" w:type="dxa"/>
          </w:tcPr>
          <w:p w:rsidR="00933B5D" w:rsidRPr="001A4D7E" w:rsidRDefault="00933B5D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173" w:type="dxa"/>
            <w:tcBorders>
              <w:right w:val="nil"/>
            </w:tcBorders>
          </w:tcPr>
          <w:p w:rsidR="00933B5D" w:rsidRPr="001A4D7E" w:rsidRDefault="00933B5D" w:rsidP="00933B5D">
            <w:pPr>
              <w:tabs>
                <w:tab w:val="left" w:pos="1170"/>
                <w:tab w:val="center" w:pos="202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 К У П Н О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933B5D" w:rsidRPr="001A4D7E" w:rsidRDefault="00933B5D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single" w:sz="4" w:space="0" w:color="auto"/>
            </w:tcBorders>
          </w:tcPr>
          <w:p w:rsidR="00933B5D" w:rsidRPr="001A4D7E" w:rsidRDefault="00933B5D" w:rsidP="001A4D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33B5D" w:rsidRDefault="00933B5D" w:rsidP="00933B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33B5D" w:rsidRDefault="00933B5D" w:rsidP="00933B5D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1.263.000,00</w:t>
            </w:r>
          </w:p>
        </w:tc>
      </w:tr>
    </w:tbl>
    <w:p w:rsidR="00326F68" w:rsidRPr="00326F68" w:rsidRDefault="00D638A2" w:rsidP="00D638A2">
      <w:pPr>
        <w:ind w:right="720"/>
        <w:jc w:val="both"/>
        <w:rPr>
          <w:b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</w:t>
      </w:r>
    </w:p>
    <w:p w:rsidR="006312FF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F87CB5" w:rsidRDefault="00F87CB5" w:rsidP="00D638A2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F87CB5" w:rsidRDefault="00F87CB5" w:rsidP="00D638A2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F87CB5" w:rsidRDefault="00F87CB5" w:rsidP="00D638A2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326F68" w:rsidRPr="00326F68" w:rsidRDefault="006312FF" w:rsidP="00D638A2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5.</w:t>
      </w:r>
      <w:r w:rsidR="00CF0C85">
        <w:rPr>
          <w:b/>
          <w:lang w:val="sr-Cyrl-CS"/>
        </w:rPr>
        <w:t xml:space="preserve">  </w:t>
      </w:r>
      <w:r w:rsidR="00326F68" w:rsidRPr="00326F68">
        <w:rPr>
          <w:sz w:val="26"/>
          <w:szCs w:val="26"/>
          <w:lang w:val="sr-Cyrl-RS"/>
        </w:rPr>
        <w:t>У овом поступку јавне набавке учествовао је још један понуђач – ГП „Морава ИН“ д.о.о. са седиштем у Крушевцу, ул. Призренска бр. 4.</w:t>
      </w:r>
    </w:p>
    <w:p w:rsidR="00326F68" w:rsidRPr="00326F68" w:rsidRDefault="00326F68" w:rsidP="00D638A2">
      <w:pPr>
        <w:ind w:left="1440" w:right="720"/>
        <w:jc w:val="both"/>
        <w:rPr>
          <w:sz w:val="26"/>
          <w:szCs w:val="26"/>
          <w:lang w:val="sr-Cyrl-RS"/>
        </w:rPr>
      </w:pPr>
      <w:r w:rsidRPr="00326F68">
        <w:rPr>
          <w:sz w:val="26"/>
          <w:szCs w:val="26"/>
          <w:lang w:val="sr-Cyrl-RS"/>
        </w:rPr>
        <w:t>- Понуда бр. 5427/16</w:t>
      </w:r>
      <w:r w:rsidR="00933B5D">
        <w:rPr>
          <w:sz w:val="26"/>
          <w:szCs w:val="26"/>
          <w:lang w:val="sr-Cyrl-RS"/>
        </w:rPr>
        <w:t xml:space="preserve"> од 04.08.2016. године са износом</w:t>
      </w:r>
      <w:r w:rsidRPr="00326F68">
        <w:rPr>
          <w:sz w:val="26"/>
          <w:szCs w:val="26"/>
          <w:lang w:val="sr-Cyrl-RS"/>
        </w:rPr>
        <w:t xml:space="preserve"> 4.680,00 (четирихиљадеш</w:t>
      </w:r>
      <w:r w:rsidR="00933B5D">
        <w:rPr>
          <w:sz w:val="26"/>
          <w:szCs w:val="26"/>
          <w:lang w:val="sr-Cyrl-RS"/>
        </w:rPr>
        <w:t xml:space="preserve">естоосамдесет) динара без ПДВ-а, </w:t>
      </w:r>
      <w:r w:rsidR="00F87CB5">
        <w:rPr>
          <w:sz w:val="26"/>
          <w:szCs w:val="26"/>
          <w:lang w:val="sr-Cyrl-RS"/>
        </w:rPr>
        <w:t>што</w:t>
      </w:r>
      <w:r w:rsidR="00933B5D">
        <w:rPr>
          <w:sz w:val="26"/>
          <w:szCs w:val="26"/>
          <w:lang w:val="sr-Cyrl-RS"/>
        </w:rPr>
        <w:t xml:space="preserve"> укупно износи 1.356</w:t>
      </w:r>
      <w:r w:rsidR="00F87CB5">
        <w:rPr>
          <w:sz w:val="26"/>
          <w:szCs w:val="26"/>
          <w:lang w:val="sr-Cyrl-RS"/>
        </w:rPr>
        <w:t>.400</w:t>
      </w:r>
      <w:r w:rsidR="00933B5D">
        <w:rPr>
          <w:sz w:val="26"/>
          <w:szCs w:val="26"/>
          <w:lang w:val="sr-Cyrl-RS"/>
        </w:rPr>
        <w:t>,00 динара без ПДВ-а.</w:t>
      </w:r>
    </w:p>
    <w:p w:rsidR="004F70A5" w:rsidRPr="00CF0C85" w:rsidRDefault="004F70A5" w:rsidP="004B4B6F">
      <w:pPr>
        <w:tabs>
          <w:tab w:val="left" w:pos="990"/>
          <w:tab w:val="left" w:pos="7125"/>
        </w:tabs>
        <w:ind w:right="720"/>
        <w:jc w:val="both"/>
        <w:rPr>
          <w:lang w:val="sr-Cyrl-RS"/>
        </w:rPr>
      </w:pPr>
    </w:p>
    <w:p w:rsidR="00F87CB5" w:rsidRDefault="00F87CB5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Отворени поступак набавке је спроведен</w:t>
      </w:r>
      <w:r w:rsidR="006312FF" w:rsidRPr="00CF0C85">
        <w:rPr>
          <w:sz w:val="26"/>
          <w:szCs w:val="26"/>
          <w:lang w:val="sr-Cyrl-CS"/>
        </w:rPr>
        <w:t xml:space="preserve"> у складу са прописима и према критеријуму </w:t>
      </w:r>
      <w:r w:rsidR="00B410C5">
        <w:rPr>
          <w:sz w:val="26"/>
          <w:szCs w:val="26"/>
          <w:lang w:val="sr-Cyrl-CS"/>
        </w:rPr>
        <w:t>најнижа понуђена цена</w:t>
      </w:r>
      <w:r w:rsidR="00B20F11">
        <w:rPr>
          <w:sz w:val="26"/>
          <w:szCs w:val="26"/>
          <w:lang w:val="sr-Cyrl-CS"/>
        </w:rPr>
        <w:t>.</w:t>
      </w:r>
      <w:r w:rsidR="006312FF" w:rsidRPr="00CF0C85">
        <w:rPr>
          <w:sz w:val="26"/>
          <w:szCs w:val="26"/>
          <w:lang w:val="sr-Cyrl-CS"/>
        </w:rPr>
        <w:tab/>
      </w:r>
    </w:p>
    <w:p w:rsidR="006312FF" w:rsidRPr="00CF0C85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b/>
          <w:sz w:val="26"/>
          <w:szCs w:val="26"/>
          <w:lang w:val="sr-Cyrl-CS"/>
        </w:rPr>
        <w:tab/>
      </w:r>
    </w:p>
    <w:p w:rsidR="00B4572D" w:rsidRPr="00CF0C85" w:rsidRDefault="00B4572D" w:rsidP="004B4B6F">
      <w:pPr>
        <w:tabs>
          <w:tab w:val="left" w:pos="990"/>
        </w:tabs>
        <w:ind w:right="720"/>
        <w:jc w:val="both"/>
        <w:rPr>
          <w:b/>
          <w:lang w:val="sr-Cyrl-RS"/>
        </w:rPr>
      </w:pPr>
    </w:p>
    <w:p w:rsidR="000774F1" w:rsidRDefault="00664A4A" w:rsidP="00F87CB5">
      <w:pPr>
        <w:tabs>
          <w:tab w:val="left" w:pos="990"/>
          <w:tab w:val="left" w:pos="6720"/>
        </w:tabs>
        <w:ind w:right="72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6F45AB">
        <w:rPr>
          <w:sz w:val="22"/>
          <w:szCs w:val="22"/>
          <w:lang w:val="sr-Cyrl-CS"/>
        </w:rPr>
        <w:tab/>
      </w:r>
      <w:r w:rsidR="006F45AB">
        <w:rPr>
          <w:sz w:val="22"/>
          <w:szCs w:val="22"/>
          <w:lang w:val="sr-Cyrl-CS"/>
        </w:rPr>
        <w:tab/>
      </w:r>
      <w:r w:rsidR="00F87CB5">
        <w:rPr>
          <w:sz w:val="22"/>
          <w:szCs w:val="22"/>
          <w:lang w:val="sr-Cyrl-CS"/>
        </w:rPr>
        <w:t>ЈП „Сурчин“</w:t>
      </w:r>
    </w:p>
    <w:p w:rsidR="00F87CB5" w:rsidRDefault="006F45AB" w:rsidP="00F87CB5">
      <w:pPr>
        <w:tabs>
          <w:tab w:val="left" w:pos="990"/>
          <w:tab w:val="left" w:pos="6720"/>
        </w:tabs>
        <w:ind w:right="720"/>
        <w:jc w:val="both"/>
        <w:rPr>
          <w:sz w:val="20"/>
          <w:szCs w:val="20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F87CB5">
        <w:rPr>
          <w:sz w:val="22"/>
          <w:szCs w:val="22"/>
          <w:lang w:val="sr-Cyrl-CS"/>
        </w:rPr>
        <w:t xml:space="preserve">   Директор</w:t>
      </w:r>
    </w:p>
    <w:p w:rsidR="00F87CB5" w:rsidRDefault="00F87CB5" w:rsidP="00F87CB5">
      <w:pPr>
        <w:tabs>
          <w:tab w:val="left" w:pos="6720"/>
        </w:tabs>
        <w:rPr>
          <w:sz w:val="22"/>
          <w:szCs w:val="22"/>
          <w:lang w:val="sr-Cyrl-CS"/>
        </w:rPr>
      </w:pPr>
      <w:r>
        <w:rPr>
          <w:sz w:val="20"/>
          <w:szCs w:val="20"/>
          <w:lang w:val="sr-Cyrl-CS"/>
        </w:rPr>
        <w:tab/>
      </w:r>
      <w:r>
        <w:rPr>
          <w:sz w:val="22"/>
          <w:szCs w:val="22"/>
          <w:lang w:val="sr-Cyrl-CS"/>
        </w:rPr>
        <w:t>Бојан Игњатић</w:t>
      </w:r>
    </w:p>
    <w:p w:rsidR="00F87CB5" w:rsidRPr="00F87CB5" w:rsidRDefault="00F87CB5" w:rsidP="00F87CB5">
      <w:pPr>
        <w:tabs>
          <w:tab w:val="left" w:pos="6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_____________________</w:t>
      </w:r>
    </w:p>
    <w:sectPr w:rsidR="00F87CB5" w:rsidRPr="00F87CB5" w:rsidSect="004B4B6F">
      <w:pgSz w:w="12240" w:h="15840"/>
      <w:pgMar w:top="720" w:right="144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91" w:rsidRDefault="00C31191" w:rsidP="000712BB">
      <w:r>
        <w:separator/>
      </w:r>
    </w:p>
  </w:endnote>
  <w:endnote w:type="continuationSeparator" w:id="0">
    <w:p w:rsidR="00C31191" w:rsidRDefault="00C31191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91" w:rsidRDefault="00C31191" w:rsidP="000712BB">
      <w:r>
        <w:separator/>
      </w:r>
    </w:p>
  </w:footnote>
  <w:footnote w:type="continuationSeparator" w:id="0">
    <w:p w:rsidR="00C31191" w:rsidRDefault="00C31191" w:rsidP="0007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C1237"/>
    <w:rsid w:val="000C191C"/>
    <w:rsid w:val="000D1AD1"/>
    <w:rsid w:val="001A4D7E"/>
    <w:rsid w:val="001F5479"/>
    <w:rsid w:val="002755A9"/>
    <w:rsid w:val="00291AAE"/>
    <w:rsid w:val="002F44BB"/>
    <w:rsid w:val="0032264E"/>
    <w:rsid w:val="00326F68"/>
    <w:rsid w:val="0035139A"/>
    <w:rsid w:val="004456B9"/>
    <w:rsid w:val="00485E66"/>
    <w:rsid w:val="004B4B6F"/>
    <w:rsid w:val="004F70A5"/>
    <w:rsid w:val="00507226"/>
    <w:rsid w:val="00543359"/>
    <w:rsid w:val="0058283C"/>
    <w:rsid w:val="005B4456"/>
    <w:rsid w:val="00612DDD"/>
    <w:rsid w:val="00624B26"/>
    <w:rsid w:val="006312FF"/>
    <w:rsid w:val="00640667"/>
    <w:rsid w:val="00664A4A"/>
    <w:rsid w:val="00685A35"/>
    <w:rsid w:val="006F45AB"/>
    <w:rsid w:val="007559CC"/>
    <w:rsid w:val="00770E12"/>
    <w:rsid w:val="007826A7"/>
    <w:rsid w:val="00813F9D"/>
    <w:rsid w:val="008229D3"/>
    <w:rsid w:val="008A1BB0"/>
    <w:rsid w:val="009121D5"/>
    <w:rsid w:val="00933B5D"/>
    <w:rsid w:val="009A6559"/>
    <w:rsid w:val="00A968DC"/>
    <w:rsid w:val="00B20F11"/>
    <w:rsid w:val="00B410C5"/>
    <w:rsid w:val="00B4572D"/>
    <w:rsid w:val="00B53F6C"/>
    <w:rsid w:val="00B54757"/>
    <w:rsid w:val="00B66153"/>
    <w:rsid w:val="00B96EE9"/>
    <w:rsid w:val="00BA7B28"/>
    <w:rsid w:val="00C30CF3"/>
    <w:rsid w:val="00C31191"/>
    <w:rsid w:val="00CF0C85"/>
    <w:rsid w:val="00D0623F"/>
    <w:rsid w:val="00D156C3"/>
    <w:rsid w:val="00D5158E"/>
    <w:rsid w:val="00D638A2"/>
    <w:rsid w:val="00DF7490"/>
    <w:rsid w:val="00F44D8C"/>
    <w:rsid w:val="00F87CB5"/>
    <w:rsid w:val="00FD7712"/>
    <w:rsid w:val="00FF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4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4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Lux</cp:lastModifiedBy>
  <cp:revision>6</cp:revision>
  <cp:lastPrinted>2016-08-15T08:31:00Z</cp:lastPrinted>
  <dcterms:created xsi:type="dcterms:W3CDTF">2016-03-25T13:23:00Z</dcterms:created>
  <dcterms:modified xsi:type="dcterms:W3CDTF">2016-08-15T09:04:00Z</dcterms:modified>
</cp:coreProperties>
</file>