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7F" w:rsidRDefault="00A9337F" w:rsidP="00A9337F">
      <w:pPr>
        <w:suppressAutoHyphens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ЈП „Сурчин“</w:t>
      </w:r>
    </w:p>
    <w:p w:rsidR="00A9337F" w:rsidRDefault="00A9337F" w:rsidP="00A9337F">
      <w:pPr>
        <w:suppressAutoHyphens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Сурчин, Војвођанска 80</w:t>
      </w:r>
    </w:p>
    <w:p w:rsidR="00A9337F" w:rsidRDefault="00A9337F" w:rsidP="00A9337F">
      <w:pPr>
        <w:suppressAutoHyphens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Датум: 11.02.2015 године</w:t>
      </w:r>
    </w:p>
    <w:p w:rsidR="00A9337F" w:rsidRDefault="00A9337F" w:rsidP="00A9337F">
      <w:pPr>
        <w:suppressAutoHyphens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A9337F" w:rsidRDefault="00A9337F" w:rsidP="00A9337F">
      <w:pPr>
        <w:suppressAutoHyphens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A9337F" w:rsidRDefault="00A9337F" w:rsidP="00A9337F">
      <w:pPr>
        <w:tabs>
          <w:tab w:val="left" w:pos="1755"/>
        </w:tabs>
        <w:suppressAutoHyphens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A9337F" w:rsidRDefault="00A9337F" w:rsidP="00A9337F">
      <w:pPr>
        <w:suppressAutoHyphens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 w:eastAsia="ar-SA"/>
        </w:rPr>
      </w:pPr>
      <w:r w:rsidRPr="00A933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 w:eastAsia="ar-SA"/>
        </w:rPr>
        <w:t>Додатно појашњење конкурсне документације</w:t>
      </w:r>
    </w:p>
    <w:p w:rsidR="00A9337F" w:rsidRDefault="00A9337F" w:rsidP="00A9337F">
      <w:pPr>
        <w:suppressAutoHyphens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 w:eastAsia="ar-SA"/>
        </w:rPr>
        <w:t>Набавка горива бр. 1/15</w:t>
      </w:r>
    </w:p>
    <w:p w:rsidR="00A9337F" w:rsidRDefault="00A9337F" w:rsidP="00A9337F">
      <w:pPr>
        <w:suppressAutoHyphens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 w:eastAsia="ar-SA"/>
        </w:rPr>
      </w:pPr>
    </w:p>
    <w:p w:rsidR="00A9337F" w:rsidRDefault="00A9337F" w:rsidP="00A9337F">
      <w:pPr>
        <w:suppressAutoHyphens/>
        <w:spacing w:after="0" w:line="240" w:lineRule="auto"/>
        <w:ind w:right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 w:eastAsia="ar-SA"/>
        </w:rPr>
      </w:pPr>
    </w:p>
    <w:p w:rsidR="00A9337F" w:rsidRDefault="00A9337F" w:rsidP="00A9337F">
      <w:pPr>
        <w:suppressAutoHyphens/>
        <w:spacing w:after="0" w:line="240" w:lineRule="auto"/>
        <w:ind w:right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 w:eastAsia="ar-SA"/>
        </w:rPr>
      </w:pPr>
    </w:p>
    <w:p w:rsidR="00A9337F" w:rsidRDefault="00A9337F" w:rsidP="00A9337F">
      <w:pPr>
        <w:suppressAutoHyphens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На страни 12 конкурсне документације, предвиђени су додатни услови: </w:t>
      </w:r>
    </w:p>
    <w:p w:rsidR="00A9337F" w:rsidRDefault="00A9337F" w:rsidP="00A9337F">
      <w:pPr>
        <w:tabs>
          <w:tab w:val="left" w:pos="3735"/>
        </w:tabs>
        <w:suppressAutoHyphens/>
        <w:spacing w:after="0" w:line="240" w:lineRule="auto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ab/>
      </w:r>
    </w:p>
    <w:p w:rsidR="00A9337F" w:rsidRPr="00D40B7F" w:rsidRDefault="00A9337F" w:rsidP="00A9337F">
      <w:pPr>
        <w:suppressAutoHyphens/>
        <w:spacing w:after="0" w:line="240" w:lineRule="auto"/>
        <w:ind w:right="4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D40B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III.2.1</w:t>
      </w:r>
      <w:r w:rsidRPr="00D40B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ar-SA"/>
        </w:rPr>
        <w:t>.</w:t>
      </w:r>
      <w:r w:rsidRPr="00D40B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D40B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Услов</w:t>
      </w:r>
      <w:proofErr w:type="spellEnd"/>
      <w:proofErr w:type="gramStart"/>
      <w:r w:rsidRPr="00D40B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Pr="00D40B7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Територијална</w:t>
      </w:r>
      <w:proofErr w:type="gramEnd"/>
      <w:r w:rsidRPr="00D40B7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покривност</w:t>
      </w:r>
    </w:p>
    <w:p w:rsidR="00A9337F" w:rsidRPr="00D40B7F" w:rsidRDefault="00A9337F" w:rsidP="00A9337F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D40B7F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Број продајних места – на територији града Београда.</w:t>
      </w:r>
    </w:p>
    <w:p w:rsidR="00A9337F" w:rsidRPr="00D40B7F" w:rsidRDefault="00A9337F" w:rsidP="00A9337F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val="sr-Cyrl-RS"/>
        </w:rPr>
      </w:pPr>
    </w:p>
    <w:p w:rsidR="00A9337F" w:rsidRDefault="00A9337F" w:rsidP="00A9337F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RS"/>
        </w:rPr>
      </w:pPr>
      <w:r w:rsidRPr="00D40B7F">
        <w:rPr>
          <w:rFonts w:ascii="Times New Roman" w:eastAsia="Calibri" w:hAnsi="Times New Roman" w:cs="Times New Roman"/>
          <w:b/>
          <w:bCs/>
          <w:sz w:val="24"/>
          <w:szCs w:val="20"/>
          <w:lang w:val="sr-Latn-BA"/>
        </w:rPr>
        <w:t>III</w:t>
      </w:r>
      <w:r w:rsidRPr="00D40B7F">
        <w:rPr>
          <w:rFonts w:ascii="Times New Roman" w:eastAsia="Calibri" w:hAnsi="Times New Roman" w:cs="Times New Roman"/>
          <w:b/>
          <w:bCs/>
          <w:sz w:val="24"/>
          <w:szCs w:val="20"/>
        </w:rPr>
        <w:t xml:space="preserve">.2.2. </w:t>
      </w:r>
      <w:r w:rsidRPr="00D40B7F">
        <w:rPr>
          <w:rFonts w:ascii="Times New Roman" w:eastAsia="Calibri" w:hAnsi="Times New Roman" w:cs="Times New Roman"/>
          <w:b/>
          <w:bCs/>
          <w:sz w:val="24"/>
          <w:szCs w:val="20"/>
          <w:u w:val="single"/>
          <w:lang w:val="sr-Cyrl-RS"/>
        </w:rPr>
        <w:t>Услов:</w:t>
      </w:r>
      <w:r w:rsidRPr="00D40B7F">
        <w:rPr>
          <w:rFonts w:ascii="Times New Roman" w:eastAsia="Calibri" w:hAnsi="Times New Roman" w:cs="Times New Roman"/>
          <w:b/>
          <w:bCs/>
          <w:sz w:val="24"/>
          <w:szCs w:val="20"/>
        </w:rPr>
        <w:t xml:space="preserve"> </w:t>
      </w:r>
      <w:r w:rsidRPr="00D40B7F">
        <w:rPr>
          <w:rFonts w:ascii="Times New Roman" w:eastAsia="Calibri" w:hAnsi="Times New Roman" w:cs="Times New Roman"/>
          <w:b/>
          <w:bCs/>
          <w:sz w:val="24"/>
          <w:szCs w:val="20"/>
          <w:lang w:val="sr-Cyrl-RS"/>
        </w:rPr>
        <w:t>Удаљеност продајног места (бензинс</w:t>
      </w:r>
      <w:r>
        <w:rPr>
          <w:rFonts w:ascii="Times New Roman" w:eastAsia="Calibri" w:hAnsi="Times New Roman" w:cs="Times New Roman"/>
          <w:b/>
          <w:bCs/>
          <w:sz w:val="24"/>
          <w:szCs w:val="20"/>
          <w:lang w:val="sr-Cyrl-RS"/>
        </w:rPr>
        <w:t>ке пумпе) од седишта Наручиоца.</w:t>
      </w:r>
    </w:p>
    <w:p w:rsidR="00A9337F" w:rsidRDefault="00A9337F" w:rsidP="00A9337F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RS"/>
        </w:rPr>
      </w:pPr>
    </w:p>
    <w:p w:rsidR="000A5776" w:rsidRDefault="000A5776" w:rsidP="00A9337F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Cs/>
          <w:sz w:val="24"/>
          <w:szCs w:val="20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0"/>
          <w:lang w:val="sr-Cyrl-RS"/>
        </w:rPr>
        <w:tab/>
      </w:r>
      <w:r w:rsidR="00A9337F">
        <w:rPr>
          <w:rFonts w:ascii="Times New Roman" w:eastAsia="Calibri" w:hAnsi="Times New Roman" w:cs="Times New Roman"/>
          <w:bCs/>
          <w:sz w:val="24"/>
          <w:szCs w:val="20"/>
          <w:lang w:val="sr-Cyrl-RS"/>
        </w:rPr>
        <w:t xml:space="preserve">Услови предвиђају да Понуђач мора поседовати продајна места на територији града Београда, као и то да најближе продајно место не сме бити на већој удаљености од 15 км од седишта ЈП „Сурчин“ - које се налази на </w:t>
      </w:r>
      <w:r>
        <w:rPr>
          <w:rFonts w:ascii="Times New Roman" w:eastAsia="Calibri" w:hAnsi="Times New Roman" w:cs="Times New Roman"/>
          <w:bCs/>
          <w:sz w:val="24"/>
          <w:szCs w:val="20"/>
          <w:lang w:val="sr-Cyrl-RS"/>
        </w:rPr>
        <w:t>адреси Војвођанска бр.80 Сурчин.</w:t>
      </w:r>
    </w:p>
    <w:p w:rsidR="00A9337F" w:rsidRPr="00A9337F" w:rsidRDefault="000A5776" w:rsidP="00A9337F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Cs/>
          <w:sz w:val="24"/>
          <w:szCs w:val="20"/>
          <w:lang w:val="sr-Cyrl-CS"/>
        </w:rPr>
      </w:pPr>
      <w:r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 xml:space="preserve">С </w:t>
      </w:r>
      <w:r w:rsidR="00A9337F" w:rsidRPr="00A9337F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 xml:space="preserve">тим што продајно место мора бити на локацији која је погодна за приступ радних машина, односно на путу на којем је дозвољено кретање спорих возила. </w:t>
      </w:r>
    </w:p>
    <w:p w:rsidR="00A9337F" w:rsidRPr="00A9337F" w:rsidRDefault="00A9337F" w:rsidP="00A9337F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Cs/>
          <w:sz w:val="24"/>
          <w:szCs w:val="20"/>
          <w:lang w:val="sr-Cyrl-RS"/>
        </w:rPr>
      </w:pPr>
    </w:p>
    <w:p w:rsidR="00A9337F" w:rsidRPr="000A5776" w:rsidRDefault="00A9337F" w:rsidP="00A9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CD04E0" w:rsidRDefault="00CD04E0">
      <w:bookmarkStart w:id="0" w:name="_GoBack"/>
      <w:bookmarkEnd w:id="0"/>
    </w:p>
    <w:sectPr w:rsidR="00CD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5D"/>
    <w:rsid w:val="000A5776"/>
    <w:rsid w:val="00A9337F"/>
    <w:rsid w:val="00CD04E0"/>
    <w:rsid w:val="00F5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dcterms:created xsi:type="dcterms:W3CDTF">2015-02-11T12:11:00Z</dcterms:created>
  <dcterms:modified xsi:type="dcterms:W3CDTF">2015-02-11T12:31:00Z</dcterms:modified>
</cp:coreProperties>
</file>