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5" w:rsidRDefault="00385605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ЈП“Сурчин“</w:t>
      </w:r>
    </w:p>
    <w:p w:rsidR="00385605" w:rsidRDefault="00385605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Сурчин,ул.Војвођанска бр. 80</w:t>
      </w:r>
    </w:p>
    <w:p w:rsidR="00385605" w:rsidRDefault="00880B62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Број:1224</w:t>
      </w:r>
      <w:r w:rsidR="00385605">
        <w:rPr>
          <w:rFonts w:ascii="Times New Roman" w:eastAsia="Calibri" w:hAnsi="Times New Roman" w:cs="Times New Roman"/>
          <w:b/>
          <w:sz w:val="20"/>
          <w:szCs w:val="20"/>
        </w:rPr>
        <w:t>/14</w:t>
      </w:r>
    </w:p>
    <w:p w:rsidR="00385605" w:rsidRDefault="00880B62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06.</w:t>
      </w:r>
      <w:r w:rsidR="00385605">
        <w:rPr>
          <w:rFonts w:ascii="Times New Roman" w:eastAsia="Calibri" w:hAnsi="Times New Roman" w:cs="Times New Roman"/>
          <w:b/>
          <w:sz w:val="20"/>
          <w:szCs w:val="20"/>
        </w:rPr>
        <w:t>03.2014</w:t>
      </w:r>
    </w:p>
    <w:p w:rsidR="00385605" w:rsidRPr="00385605" w:rsidRDefault="00385605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20"/>
          <w:szCs w:val="20"/>
        </w:rPr>
      </w:pPr>
    </w:p>
    <w:p w:rsidR="00385605" w:rsidRPr="00385605" w:rsidRDefault="00385605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На основу члана 55.став 1.тачка 2,57. и 60.Закона о јавним набавкама(„Сл.гласник РС“, бр. 124/2012),Одлуком директора</w:t>
      </w:r>
      <w:r w:rsidR="00B20DC8">
        <w:rPr>
          <w:rFonts w:ascii="Times New Roman" w:eastAsia="Calibri" w:hAnsi="Times New Roman" w:cs="Times New Roman"/>
          <w:b/>
          <w:sz w:val="20"/>
          <w:szCs w:val="20"/>
        </w:rPr>
        <w:t xml:space="preserve"> од 24.01.2014 године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бр. 293/14 ЈП „Сурчин“,ул.Војвођанска бр. 80 из Сурчина у својству Наручиоца објављује: </w:t>
      </w:r>
    </w:p>
    <w:p w:rsidR="00385605" w:rsidRDefault="00385605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36"/>
          <w:szCs w:val="36"/>
          <w:lang w:val="sr-Latn-CS"/>
        </w:rPr>
      </w:pPr>
    </w:p>
    <w:p w:rsidR="00385605" w:rsidRDefault="00385605" w:rsidP="00385605">
      <w:pPr>
        <w:tabs>
          <w:tab w:val="left" w:pos="10161"/>
        </w:tabs>
        <w:spacing w:after="0" w:line="240" w:lineRule="auto"/>
        <w:ind w:right="284" w:hanging="9"/>
        <w:rPr>
          <w:rFonts w:ascii="Times New Roman" w:eastAsia="Calibri" w:hAnsi="Times New Roman" w:cs="Times New Roman"/>
          <w:b/>
          <w:sz w:val="36"/>
          <w:szCs w:val="36"/>
          <w:lang w:val="sr-Latn-CS"/>
        </w:rPr>
      </w:pPr>
    </w:p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F62BDC">
        <w:rPr>
          <w:rFonts w:ascii="Times New Roman" w:eastAsia="Calibri" w:hAnsi="Times New Roman" w:cs="Times New Roman"/>
          <w:b/>
          <w:sz w:val="36"/>
          <w:szCs w:val="36"/>
          <w:lang w:val="sr-Latn-CS"/>
        </w:rPr>
        <w:t>Позив за достављање понуда</w:t>
      </w:r>
    </w:p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62B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Јавну набавку мале вредности</w:t>
      </w:r>
    </w:p>
    <w:p w:rsidR="00F62BDC" w:rsidRPr="00880B62" w:rsidRDefault="00880B62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noProof/>
          <w:sz w:val="24"/>
          <w:szCs w:val="20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  <w:u w:val="single"/>
        </w:rPr>
        <w:t>Набавка бетона и бетонских блокова</w:t>
      </w:r>
    </w:p>
    <w:p w:rsidR="00F62BDC" w:rsidRPr="00477E51" w:rsidRDefault="00880B62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Бетон</w:t>
      </w:r>
      <w:r w:rsidR="00477E51"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 xml:space="preserve"> - </w:t>
      </w:r>
      <w:r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44114000</w:t>
      </w:r>
    </w:p>
    <w:p w:rsidR="00F62BDC" w:rsidRP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(број ЈН</w:t>
      </w:r>
      <w:r w:rsidRPr="00F62BDC">
        <w:rPr>
          <w:rFonts w:ascii="Times New Roman" w:eastAsia="Calibri" w:hAnsi="Times New Roman" w:cs="Times New Roman"/>
          <w:b/>
          <w:sz w:val="24"/>
          <w:szCs w:val="20"/>
        </w:rPr>
        <w:t xml:space="preserve">МВ </w:t>
      </w:r>
      <w:r w:rsidR="00880B62">
        <w:rPr>
          <w:rFonts w:ascii="Times New Roman" w:eastAsia="Calibri" w:hAnsi="Times New Roman" w:cs="Times New Roman"/>
          <w:b/>
          <w:sz w:val="24"/>
          <w:szCs w:val="20"/>
        </w:rPr>
        <w:t>5</w:t>
      </w:r>
      <w:r w:rsidR="00477E51">
        <w:rPr>
          <w:rFonts w:ascii="Times New Roman" w:eastAsia="Calibri" w:hAnsi="Times New Roman" w:cs="Times New Roman"/>
          <w:b/>
          <w:sz w:val="24"/>
          <w:szCs w:val="20"/>
        </w:rPr>
        <w:t>/14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  </w:t>
      </w:r>
    </w:p>
    <w:p w:rsidR="00F62BDC" w:rsidRP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F62BDC" w:rsidRP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F62BDC" w:rsidRPr="00F62BDC" w:rsidRDefault="00F62BDC" w:rsidP="00F62BDC">
      <w:pPr>
        <w:spacing w:after="0" w:line="240" w:lineRule="auto"/>
        <w:ind w:left="36" w:right="284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F62BDC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1. Предмет поступк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а</w:t>
      </w:r>
    </w:p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-2" w:hanging="9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 складу са Законом о јавним набавкама (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>„Сл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ужбенигласник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РС“ бр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ој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>124/12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), </w:t>
      </w:r>
      <w:r w:rsidRPr="00F62BDC">
        <w:rPr>
          <w:rFonts w:ascii="Times New Roman" w:eastAsia="Calibri" w:hAnsi="Times New Roman" w:cs="Times New Roman"/>
          <w:sz w:val="24"/>
          <w:szCs w:val="20"/>
        </w:rPr>
        <w:t xml:space="preserve">ЈП „Сурчин“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(у даљем тексту: Наручилац), вас позива да у поступку јавне набавке мале вредности</w:t>
      </w:r>
      <w:r w:rsidR="006E602F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</w:t>
      </w:r>
      <w:r w:rsidR="00880B62">
        <w:rPr>
          <w:rFonts w:ascii="Times New Roman" w:eastAsia="Calibri" w:hAnsi="Times New Roman" w:cs="Times New Roman"/>
          <w:noProof/>
          <w:sz w:val="24"/>
          <w:szCs w:val="20"/>
        </w:rPr>
        <w:t xml:space="preserve">за Набавка бетона и бетонских блокова </w:t>
      </w:r>
      <w:r w:rsidR="00C370ED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– </w:t>
      </w:r>
      <w:r w:rsidR="00880B62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бетон</w:t>
      </w:r>
      <w:r w:rsidRPr="00F62BDC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 </w:t>
      </w:r>
      <w:bookmarkStart w:id="0" w:name="_GoBack"/>
      <w:bookmarkEnd w:id="0"/>
      <w:r w:rsidR="00880B62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44114000</w:t>
      </w:r>
      <w:r w:rsidRPr="00F62BDC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 (назив и ознака из општег речника набавке)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, доставите своју понуду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(број</w:t>
      </w:r>
      <w:r w:rsidR="006E602F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јавне набавке:</w:t>
      </w:r>
      <w:r w:rsidR="00880B62">
        <w:rPr>
          <w:rFonts w:ascii="Times New Roman" w:eastAsia="Calibri" w:hAnsi="Times New Roman" w:cs="Times New Roman"/>
          <w:b/>
          <w:sz w:val="24"/>
          <w:szCs w:val="20"/>
        </w:rPr>
        <w:t>5</w:t>
      </w:r>
      <w:r w:rsidR="006E602F">
        <w:rPr>
          <w:rFonts w:ascii="Times New Roman" w:eastAsia="Calibri" w:hAnsi="Times New Roman" w:cs="Times New Roman"/>
          <w:b/>
          <w:sz w:val="24"/>
          <w:szCs w:val="20"/>
        </w:rPr>
        <w:t>/14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).  </w:t>
      </w:r>
    </w:p>
    <w:p w:rsidR="00F62BDC" w:rsidRPr="00F62BDC" w:rsidRDefault="00F62BDC" w:rsidP="00F62BD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F62BDC" w:rsidRPr="00655247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Понуда мора бити у целини припремљена у складу са конкурсном документацијом и мора да испуњава све услове за у</w:t>
      </w:r>
      <w:r w:rsidR="00655247">
        <w:rPr>
          <w:rFonts w:ascii="Times New Roman" w:eastAsia="Calibri" w:hAnsi="Times New Roman" w:cs="Times New Roman"/>
          <w:sz w:val="24"/>
          <w:szCs w:val="20"/>
          <w:lang w:val="sr-Cyrl-CS"/>
        </w:rPr>
        <w:t>чешће у поступку јавне набавке.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Понуде се подносе на основу захтева Наручиоца из Упутства за сачињавање понуде које је саставни део конкурсне документације.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>2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 Право на учешће</w:t>
      </w: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Право учешћа у 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поступку јавне набавке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имају сва правна и физичка лица којима Наручилац упути позив за достављање понуде и која поднесу доказе из члана 77. Закона о јавним набавкама Републике Србије («Службени гласник РС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»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којима доказују испуњавање услова из члана 75. и 76. овог Закона.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Уз понуду и доказе из члана 77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>.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Закона о јавним набавкама («Службени гласник РС»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понуђач доставља и друге доказе и обрасце тражене у конкурсној документацији.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hr-HR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3. Достављање понуда</w:t>
      </w:r>
    </w:p>
    <w:p w:rsidR="00F62BDC" w:rsidRPr="00F62BDC" w:rsidRDefault="00880B62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Рок за достављање понуда је 15</w:t>
      </w:r>
      <w:r w:rsidR="00C370ED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.03</w:t>
      </w:r>
      <w:r w:rsidR="006E602F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.2014</w:t>
      </w:r>
      <w:r w:rsidR="00F62BDC"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. године до </w:t>
      </w:r>
      <w:r w:rsidR="00C370ED">
        <w:rPr>
          <w:rFonts w:ascii="Times New Roman" w:eastAsia="Calibri" w:hAnsi="Times New Roman" w:cs="Times New Roman"/>
          <w:b/>
          <w:bCs/>
          <w:sz w:val="24"/>
          <w:szCs w:val="20"/>
        </w:rPr>
        <w:t>12</w:t>
      </w:r>
      <w:r w:rsidR="00F62BDC" w:rsidRPr="00F62BDC">
        <w:rPr>
          <w:rFonts w:ascii="Times New Roman" w:eastAsia="Calibri" w:hAnsi="Times New Roman" w:cs="Times New Roman"/>
          <w:b/>
          <w:bCs/>
          <w:sz w:val="24"/>
          <w:szCs w:val="20"/>
        </w:rPr>
        <w:t>.00</w:t>
      </w:r>
      <w:r w:rsidR="00F62BDC"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часова.</w:t>
      </w:r>
    </w:p>
    <w:p w:rsidR="00364EBD" w:rsidRPr="00364EBD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Јавно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отварање понуда обавиће се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 дан истека рока за достављање понуда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у</w:t>
      </w:r>
      <w:r w:rsidR="00C370ED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12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.15 часова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 просторијам</w:t>
      </w:r>
      <w:r w:rsidRPr="00F62BDC">
        <w:rPr>
          <w:rFonts w:ascii="Times New Roman" w:eastAsia="Calibri" w:hAnsi="Times New Roman" w:cs="Times New Roman"/>
          <w:sz w:val="24"/>
          <w:szCs w:val="20"/>
        </w:rPr>
        <w:t>а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Наручиоца, без посебног позивања.Заинтересоване понуђаче на јавном отварању понуда може представљати представник са уредним пуномоћјем</w:t>
      </w:r>
      <w:r w:rsidR="00364EBD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64EBD" w:rsidRDefault="00364EBD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62BDC" w:rsidRPr="00364EBD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lastRenderedPageBreak/>
        <w:t>Неблаговремено достављена понуда неће се разматрати и Наручилац ће по окончању поступка отварања понуда, исту вратити неотворену понуђачу, са назнаком да је поднета неблаговремено.Понуде са приложеном документацијом доставити у затвореној коверти са назнаком:</w:t>
      </w:r>
    </w:p>
    <w:tbl>
      <w:tblPr>
        <w:tblpPr w:leftFromText="180" w:rightFromText="180" w:vertAnchor="text" w:tblpX="2748" w:tblpY="1"/>
        <w:tblOverlap w:val="never"/>
        <w:tblW w:w="0" w:type="auto"/>
        <w:tblLook w:val="01E0"/>
      </w:tblPr>
      <w:tblGrid>
        <w:gridCol w:w="4403"/>
      </w:tblGrid>
      <w:tr w:rsidR="00F62BDC" w:rsidRPr="00F62BDC" w:rsidTr="004A306F">
        <w:trPr>
          <w:trHeight w:val="1451"/>
        </w:trPr>
        <w:tc>
          <w:tcPr>
            <w:tcW w:w="4403" w:type="dxa"/>
          </w:tcPr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bookmarkStart w:id="1" w:name="OLE_LINK2"/>
          </w:p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F62BD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НЕ ОТВАРАТИ</w:t>
            </w:r>
          </w:p>
          <w:p w:rsidR="00F62BDC" w:rsidRPr="00880B62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</w:pPr>
            <w:r w:rsidRPr="00F62BD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Понуда </w:t>
            </w:r>
            <w:r w:rsidR="00880B62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>за набавку бетона и бетонских блокова</w:t>
            </w:r>
          </w:p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Latn-CS"/>
              </w:rPr>
            </w:pPr>
            <w:r w:rsidRPr="00F62BD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Комисијски отворити</w:t>
            </w:r>
          </w:p>
        </w:tc>
      </w:tr>
    </w:tbl>
    <w:p w:rsidR="00F62BDC" w:rsidRDefault="00F62BDC" w:rsidP="00F62B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4"/>
          <w:lang w:val="sr-Latn-CS"/>
        </w:rPr>
        <w:br w:type="textWrapping" w:clear="all"/>
      </w:r>
    </w:p>
    <w:p w:rsidR="00F62BDC" w:rsidRPr="00F62BDC" w:rsidRDefault="00F62BDC" w:rsidP="00F62B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62BDC">
        <w:rPr>
          <w:rFonts w:ascii="Times New Roman" w:eastAsia="Calibri" w:hAnsi="Times New Roman" w:cs="Times New Roman"/>
          <w:sz w:val="24"/>
          <w:szCs w:val="24"/>
          <w:lang w:val="sr-Cyrl-CS"/>
        </w:rPr>
        <w:t>Понуђачи подносе понуду препорученом пошиљком или лично на адресу Наручиоца:</w:t>
      </w:r>
    </w:p>
    <w:p w:rsidR="00F62BDC" w:rsidRPr="00F62BDC" w:rsidRDefault="00F62BDC" w:rsidP="00F62BDC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BDC">
        <w:rPr>
          <w:rFonts w:ascii="Times New Roman" w:eastAsia="Calibri" w:hAnsi="Times New Roman" w:cs="Times New Roman"/>
          <w:b/>
          <w:sz w:val="24"/>
          <w:szCs w:val="24"/>
        </w:rPr>
        <w:t>ЈП „Сурчин“,Војвођанска 80</w:t>
      </w:r>
    </w:p>
    <w:p w:rsidR="00F62BDC" w:rsidRPr="00F62BDC" w:rsidRDefault="00F62BDC" w:rsidP="00F62BDC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BDC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11271 </w:t>
      </w:r>
      <w:r w:rsidRPr="00F62BDC">
        <w:rPr>
          <w:rFonts w:ascii="Times New Roman" w:eastAsia="Calibri" w:hAnsi="Times New Roman" w:cs="Times New Roman"/>
          <w:b/>
          <w:sz w:val="24"/>
          <w:szCs w:val="24"/>
        </w:rPr>
        <w:t>Сурчин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С</w:t>
      </w:r>
      <w:bookmarkEnd w:id="1"/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ви понуђачи код сачињавања своје понуде морају се придржавати Упутства које чини саставни део конкурсне документације.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Calibri" w:eastAsia="Calibri" w:hAnsi="Calibri" w:cs="Times New Roman"/>
          <w:bCs/>
          <w:sz w:val="24"/>
          <w:szCs w:val="24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ru-RU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4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Критеријуми за оцењивање понуда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Избор најповољније понуде Комисија Наручиоца извршиће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применом критеријума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НАЈНИЖА ПОНУЂЕНА ЦЕНА.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</w:pP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5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Обавештење о избору</w:t>
      </w:r>
    </w:p>
    <w:p w:rsidR="00F62BDC" w:rsidRPr="00F62BDC" w:rsidRDefault="00F62BDC" w:rsidP="00F62BDC">
      <w:pPr>
        <w:keepLines/>
        <w:spacing w:before="12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избору најповољниј</w:t>
      </w:r>
      <w:r w:rsidR="00D63D55">
        <w:rPr>
          <w:rFonts w:ascii="Times New Roman" w:eastAsia="Times New Roman" w:hAnsi="Times New Roman" w:cs="Times New Roman"/>
          <w:sz w:val="24"/>
          <w:szCs w:val="24"/>
          <w:lang w:val="sr-Cyrl-CS"/>
        </w:rPr>
        <w:t>е понуде биће донета у року од 10 (десет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)дана од дана истека рока за достављање понуда. </w:t>
      </w: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ћена законом прописан начин обавестити о резултатима поступка. Обавештење обавезује изабраног понуђача да приступи уговарању посла на први позив Наручиоца.</w:t>
      </w: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Ако понуђач чија је понуда изабрана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најповољнија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>не потпише уговор о јавној набавци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(осам) дана од дана обавештења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>аручилац ће закључити уговор са првим следећим најповољнијим понуђачем.</w:t>
      </w: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B53E55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                                                                    </w:t>
      </w:r>
      <w:r w:rsidR="00F62BDC"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ПРЕДСЕДНИК КОМИСИЈЕ</w:t>
      </w:r>
    </w:p>
    <w:tbl>
      <w:tblPr>
        <w:tblW w:w="0" w:type="auto"/>
        <w:tblLook w:val="01E0"/>
      </w:tblPr>
      <w:tblGrid>
        <w:gridCol w:w="4740"/>
        <w:gridCol w:w="4836"/>
      </w:tblGrid>
      <w:tr w:rsidR="00F62BDC" w:rsidRPr="00F62BDC" w:rsidTr="004A306F">
        <w:tc>
          <w:tcPr>
            <w:tcW w:w="5110" w:type="dxa"/>
          </w:tcPr>
          <w:p w:rsidR="00F62BDC" w:rsidRPr="00F62BDC" w:rsidRDefault="00F62BDC" w:rsidP="00F62BDC">
            <w:pPr>
              <w:spacing w:after="0" w:line="240" w:lineRule="auto"/>
              <w:ind w:left="284" w:right="284" w:firstLine="56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</w:p>
        </w:tc>
        <w:tc>
          <w:tcPr>
            <w:tcW w:w="5110" w:type="dxa"/>
          </w:tcPr>
          <w:p w:rsidR="00F62BDC" w:rsidRPr="00F62BDC" w:rsidRDefault="00880B62" w:rsidP="00F62BDC">
            <w:pPr>
              <w:tabs>
                <w:tab w:val="left" w:pos="2160"/>
              </w:tabs>
              <w:spacing w:after="0" w:line="240" w:lineRule="auto"/>
              <w:ind w:left="284" w:right="284" w:firstLine="56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      </w:t>
            </w:r>
            <w:r w:rsidR="00F62BDC" w:rsidRPr="00F62BDC"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>Милан Жутић</w:t>
            </w:r>
          </w:p>
        </w:tc>
      </w:tr>
    </w:tbl>
    <w:p w:rsidR="00F62BDC" w:rsidRPr="00F62BDC" w:rsidRDefault="00B53E55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____________________________</w:t>
      </w: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4A243B" w:rsidRDefault="004A243B"/>
    <w:sectPr w:rsidR="004A243B" w:rsidSect="00A3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14" w:rsidRDefault="005F2214" w:rsidP="00F62BDC">
      <w:pPr>
        <w:spacing w:after="0" w:line="240" w:lineRule="auto"/>
      </w:pPr>
      <w:r>
        <w:separator/>
      </w:r>
    </w:p>
  </w:endnote>
  <w:endnote w:type="continuationSeparator" w:id="1">
    <w:p w:rsidR="005F2214" w:rsidRDefault="005F2214" w:rsidP="00F6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14" w:rsidRDefault="005F2214" w:rsidP="00F62BDC">
      <w:pPr>
        <w:spacing w:after="0" w:line="240" w:lineRule="auto"/>
      </w:pPr>
      <w:r>
        <w:separator/>
      </w:r>
    </w:p>
  </w:footnote>
  <w:footnote w:type="continuationSeparator" w:id="1">
    <w:p w:rsidR="005F2214" w:rsidRDefault="005F2214" w:rsidP="00F6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A4F"/>
    <w:rsid w:val="001510AD"/>
    <w:rsid w:val="00151B58"/>
    <w:rsid w:val="001D1CA0"/>
    <w:rsid w:val="00204288"/>
    <w:rsid w:val="00232093"/>
    <w:rsid w:val="00364EBD"/>
    <w:rsid w:val="00385605"/>
    <w:rsid w:val="003966F9"/>
    <w:rsid w:val="00477E51"/>
    <w:rsid w:val="004A243B"/>
    <w:rsid w:val="005A3707"/>
    <w:rsid w:val="005F2214"/>
    <w:rsid w:val="00655247"/>
    <w:rsid w:val="006E602F"/>
    <w:rsid w:val="007355F6"/>
    <w:rsid w:val="0077338A"/>
    <w:rsid w:val="007C1063"/>
    <w:rsid w:val="007F6062"/>
    <w:rsid w:val="00815093"/>
    <w:rsid w:val="00847AE2"/>
    <w:rsid w:val="00880B62"/>
    <w:rsid w:val="009636E6"/>
    <w:rsid w:val="00A3203F"/>
    <w:rsid w:val="00A97D46"/>
    <w:rsid w:val="00B20788"/>
    <w:rsid w:val="00B20DC8"/>
    <w:rsid w:val="00B53E55"/>
    <w:rsid w:val="00BC0C1C"/>
    <w:rsid w:val="00BD4A78"/>
    <w:rsid w:val="00C370ED"/>
    <w:rsid w:val="00D63D55"/>
    <w:rsid w:val="00DC6B06"/>
    <w:rsid w:val="00DF2A4F"/>
    <w:rsid w:val="00F62BDC"/>
    <w:rsid w:val="00F8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DC"/>
  </w:style>
  <w:style w:type="paragraph" w:styleId="Footer">
    <w:name w:val="footer"/>
    <w:basedOn w:val="Normal"/>
    <w:link w:val="Foot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DC"/>
  </w:style>
  <w:style w:type="paragraph" w:styleId="Footer">
    <w:name w:val="footer"/>
    <w:basedOn w:val="Normal"/>
    <w:link w:val="Foot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2014-03-04T11:37:00Z</cp:lastPrinted>
  <dcterms:created xsi:type="dcterms:W3CDTF">2014-03-11T09:04:00Z</dcterms:created>
  <dcterms:modified xsi:type="dcterms:W3CDTF">2014-03-11T09:04:00Z</dcterms:modified>
</cp:coreProperties>
</file>