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Default="00E41C1F" w:rsidP="00D92A6F">
      <w:pPr>
        <w:jc w:val="center"/>
        <w:rPr>
          <w:b/>
        </w:rPr>
      </w:pPr>
      <w:r>
        <w:rPr>
          <w:b/>
        </w:rPr>
        <w:t xml:space="preserve"> БР. 2/14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 w:rsidR="00D92A6F">
        <w:rPr>
          <w:b/>
        </w:rPr>
        <w:t>НАБА</w:t>
      </w:r>
      <w:r w:rsidR="008473AA">
        <w:rPr>
          <w:b/>
        </w:rPr>
        <w:t>ВКА ЕЛЕКТРО МАТЕРИЈАЛА</w:t>
      </w:r>
      <w:r w:rsidR="00D92A6F">
        <w:rPr>
          <w:b/>
        </w:rPr>
        <w:t xml:space="preserve">“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>
        <w:rPr>
          <w:b/>
        </w:rPr>
        <w:t xml:space="preserve"> Добра.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>
        <w:rPr>
          <w:b/>
        </w:rPr>
        <w:t xml:space="preserve"> Н</w:t>
      </w:r>
      <w:r w:rsidR="00E41C1F">
        <w:rPr>
          <w:b/>
        </w:rPr>
        <w:t>абавка електро материјала,Електричне машине,</w:t>
      </w:r>
      <w:r w:rsidR="008473AA">
        <w:rPr>
          <w:b/>
        </w:rPr>
        <w:t>апарати,</w:t>
      </w:r>
      <w:r w:rsidR="00E41C1F">
        <w:rPr>
          <w:b/>
        </w:rPr>
        <w:t xml:space="preserve">опрема и потрошни </w:t>
      </w:r>
      <w:r w:rsidR="008473AA">
        <w:rPr>
          <w:b/>
        </w:rPr>
        <w:t>,расвета</w:t>
      </w:r>
      <w:r w:rsidR="00E41C1F">
        <w:rPr>
          <w:b/>
        </w:rPr>
        <w:t xml:space="preserve"> 31000000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E41C1F">
        <w:rPr>
          <w:b/>
        </w:rPr>
        <w:t xml:space="preserve"> 21.01.2014.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E41C1F">
        <w:rPr>
          <w:b/>
        </w:rPr>
        <w:t xml:space="preserve"> 22.01.2014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>
        <w:t>Разлог проду</w:t>
      </w:r>
      <w:r w:rsidR="00E41C1F">
        <w:t>жења рока: Пропуст приликом постављања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 xml:space="preserve">Време и </w:t>
      </w:r>
      <w:proofErr w:type="spellStart"/>
      <w:r w:rsidRPr="00664009">
        <w:t>место</w:t>
      </w:r>
      <w:proofErr w:type="spellEnd"/>
      <w:r w:rsidRPr="00664009">
        <w:t xml:space="preserve"> и </w:t>
      </w:r>
      <w:proofErr w:type="spellStart"/>
      <w:r w:rsidRPr="00664009">
        <w:t>подношење</w:t>
      </w:r>
      <w:proofErr w:type="spellEnd"/>
      <w:r w:rsidRPr="00664009">
        <w:t xml:space="preserve"> </w:t>
      </w:r>
      <w:proofErr w:type="spellStart"/>
      <w:r w:rsidRPr="00664009">
        <w:t>понуда</w:t>
      </w:r>
      <w:proofErr w:type="spellEnd"/>
      <w:r w:rsidR="00CA4B53">
        <w:rPr>
          <w:b/>
        </w:rPr>
        <w:t>: 04.02</w:t>
      </w:r>
      <w:r w:rsidR="00E41C1F">
        <w:rPr>
          <w:b/>
        </w:rPr>
        <w:t>.2014</w:t>
      </w:r>
      <w:r>
        <w:rPr>
          <w:b/>
        </w:rPr>
        <w:t>. године до 12,00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proofErr w:type="spellStart"/>
      <w:r w:rsidRPr="00664009">
        <w:t>Време</w:t>
      </w:r>
      <w:proofErr w:type="spellEnd"/>
      <w:r w:rsidRPr="00664009">
        <w:t xml:space="preserve"> и </w:t>
      </w:r>
      <w:proofErr w:type="spellStart"/>
      <w:r w:rsidRPr="00664009">
        <w:t>место</w:t>
      </w:r>
      <w:proofErr w:type="spellEnd"/>
      <w:r w:rsidRPr="00664009">
        <w:t xml:space="preserve"> </w:t>
      </w:r>
      <w:proofErr w:type="spellStart"/>
      <w:r w:rsidRPr="00664009">
        <w:t>отвараља</w:t>
      </w:r>
      <w:proofErr w:type="spellEnd"/>
      <w:r w:rsidRPr="00664009">
        <w:t xml:space="preserve"> </w:t>
      </w:r>
      <w:proofErr w:type="spellStart"/>
      <w:r w:rsidRPr="00664009">
        <w:t>понуда</w:t>
      </w:r>
      <w:proofErr w:type="spellEnd"/>
      <w:r w:rsidRPr="00664009">
        <w:t>:</w:t>
      </w:r>
      <w:r w:rsidR="00CA4B53">
        <w:rPr>
          <w:b/>
        </w:rPr>
        <w:t xml:space="preserve"> 04.02</w:t>
      </w:r>
      <w:r w:rsidR="00E41C1F">
        <w:rPr>
          <w:b/>
        </w:rPr>
        <w:t>.2014</w:t>
      </w:r>
      <w:r>
        <w:rPr>
          <w:b/>
        </w:rPr>
        <w:t>. године у 12,15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>
        <w:rPr>
          <w:b/>
        </w:rPr>
        <w:t xml:space="preserve"> Милан Жутић тел. 069/8637740 и Владимир Мијатовић тел. 069/8637847,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</w:t>
      </w:r>
      <w:bookmarkStart w:id="0" w:name="_GoBack"/>
      <w:bookmarkEnd w:id="0"/>
      <w:r w:rsidRPr="00664009">
        <w:t>ДСЕДНИК КОМИСИЈЕ</w:t>
      </w:r>
    </w:p>
    <w:p w:rsidR="00D92A6F" w:rsidRPr="00AD4154" w:rsidRDefault="008473AA" w:rsidP="00D92A6F">
      <w:r>
        <w:t xml:space="preserve">                                                                                                          Миодраг Миловановић</w:t>
      </w:r>
    </w:p>
    <w:p w:rsidR="005A314A" w:rsidRPr="00D92A6F" w:rsidRDefault="00D92A6F" w:rsidP="00D92A6F">
      <w:pPr>
        <w:tabs>
          <w:tab w:val="left" w:pos="6225"/>
        </w:tabs>
      </w:pPr>
      <w:r>
        <w:tab/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39"/>
    <w:rsid w:val="00467178"/>
    <w:rsid w:val="005A314A"/>
    <w:rsid w:val="005E45A8"/>
    <w:rsid w:val="00822939"/>
    <w:rsid w:val="008473AA"/>
    <w:rsid w:val="00A816E6"/>
    <w:rsid w:val="00BF74AB"/>
    <w:rsid w:val="00CA4B53"/>
    <w:rsid w:val="00CA59EB"/>
    <w:rsid w:val="00D92A6F"/>
    <w:rsid w:val="00E4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2013-10-18T08:18:00Z</cp:lastPrinted>
  <dcterms:created xsi:type="dcterms:W3CDTF">2014-01-30T23:38:00Z</dcterms:created>
  <dcterms:modified xsi:type="dcterms:W3CDTF">2014-01-30T23:38:00Z</dcterms:modified>
</cp:coreProperties>
</file>