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bookmarkStart w:id="0" w:name="_GoBack"/>
      <w:bookmarkEnd w:id="0"/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ЈП „Сурчин“</w:t>
      </w:r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Сурчин</w:t>
      </w:r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Војвођанска бр. 80.</w:t>
      </w:r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Датум: 29.01.2014. године.</w:t>
      </w:r>
    </w:p>
    <w:p w:rsid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87899" w:rsidRP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Одговор на тражено појашњење</w:t>
      </w: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Поштовани</w:t>
      </w:r>
      <w:proofErr w:type="spellEnd"/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</w:p>
    <w:p w:rsid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proofErr w:type="gramStart"/>
      <w:r w:rsidRPr="00287899">
        <w:rPr>
          <w:rFonts w:ascii="Times New Roman" w:eastAsia="Times New Roman" w:hAnsi="Times New Roman" w:cs="Times New Roman"/>
          <w:color w:val="222222"/>
        </w:rPr>
        <w:t>штосетичецртежа</w:t>
      </w:r>
      <w:proofErr w:type="spellEnd"/>
      <w:proofErr w:type="gramEnd"/>
      <w:r w:rsidRPr="00287899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подацикојисунаведенисупотпунодовољнидабистеисказалисвојупонуду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proofErr w:type="gramStart"/>
      <w:r w:rsidRPr="00287899">
        <w:rPr>
          <w:rFonts w:ascii="Times New Roman" w:eastAsia="Times New Roman" w:hAnsi="Times New Roman" w:cs="Times New Roman"/>
          <w:color w:val="222222"/>
        </w:rPr>
        <w:t>Наимеконкурснадокументацијајетакоизрађена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 xml:space="preserve"> и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одвасзахтеваданаведетеценусамозајединицумерекојајеисказана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 xml:space="preserve"> у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обрасцуструктурецене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>.</w:t>
      </w:r>
      <w:proofErr w:type="gramEnd"/>
    </w:p>
    <w:p w:rsid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u w:val="single"/>
        </w:rPr>
      </w:pP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Пример</w:t>
      </w:r>
      <w:proofErr w:type="spellEnd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: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Израда</w:t>
      </w:r>
      <w:proofErr w:type="spellEnd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 и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монтажаметалнеклизнекапијезагробље</w:t>
      </w:r>
      <w:proofErr w:type="spellEnd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 -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одпонуђачасетражида</w:t>
      </w:r>
      <w:proofErr w:type="spellEnd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 у обрасцуструктурецененаведеценузаједанметарквадратниклизнекапијеизрађенеодзахтеваногматеријала.</w:t>
      </w:r>
    </w:p>
    <w:p w:rsid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gramStart"/>
      <w:r w:rsidRPr="00287899">
        <w:rPr>
          <w:rFonts w:ascii="Times New Roman" w:eastAsia="Times New Roman" w:hAnsi="Times New Roman" w:cs="Times New Roman"/>
          <w:color w:val="222222"/>
        </w:rPr>
        <w:t xml:space="preserve">Обзиромдаукупнеколичинезасвеставкеизкокурснедокументацијенијемогућеунапредпредвидети,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определилисмосезаовајначинутврђивањанајповољнијепонуде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>.</w:t>
      </w:r>
      <w:proofErr w:type="gramEnd"/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87899">
        <w:rPr>
          <w:rFonts w:ascii="Times New Roman" w:eastAsia="Times New Roman" w:hAnsi="Times New Roman" w:cs="Times New Roman"/>
          <w:color w:val="222222"/>
        </w:rPr>
        <w:t xml:space="preserve">С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поштовањем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>,</w:t>
      </w: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87899">
        <w:rPr>
          <w:rFonts w:ascii="Times New Roman" w:eastAsia="Times New Roman" w:hAnsi="Times New Roman" w:cs="Times New Roman"/>
          <w:color w:val="222222"/>
        </w:rPr>
        <w:t>ЈП "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Сурчин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>"</w:t>
      </w:r>
    </w:p>
    <w:p w:rsidR="009D7441" w:rsidRDefault="009D7441"/>
    <w:p w:rsidR="00287899" w:rsidRDefault="00287899"/>
    <w:p w:rsidR="00287899" w:rsidRPr="00287899" w:rsidRDefault="00287899"/>
    <w:sectPr w:rsidR="00287899" w:rsidRPr="00287899" w:rsidSect="00FD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72C"/>
    <w:rsid w:val="00287899"/>
    <w:rsid w:val="00555230"/>
    <w:rsid w:val="009D7441"/>
    <w:rsid w:val="00B0372C"/>
    <w:rsid w:val="00FD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dcterms:created xsi:type="dcterms:W3CDTF">2014-01-30T23:43:00Z</dcterms:created>
  <dcterms:modified xsi:type="dcterms:W3CDTF">2014-01-30T23:43:00Z</dcterms:modified>
</cp:coreProperties>
</file>